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TV-</w:t>
      </w:r>
      <w:r w:rsidR="00C80853">
        <w:t>120257</w:t>
      </w:r>
    </w:p>
    <w:p w:rsidR="00B233F8" w:rsidRPr="00CA149A" w:rsidRDefault="00AC093B" w:rsidP="00E40856">
      <w:pPr>
        <w:jc w:val="right"/>
      </w:pPr>
      <w:r w:rsidRPr="00CA149A">
        <w:t xml:space="preserve">PENALTY </w:t>
      </w:r>
      <w:r w:rsidR="00E43625" w:rsidRPr="00CA149A">
        <w:t>AMOUNT:</w:t>
      </w:r>
      <w:r w:rsidRPr="00CA149A">
        <w:t xml:space="preserve"> $</w:t>
      </w:r>
      <w:r w:rsidR="00DD48B3">
        <w:t>700</w:t>
      </w:r>
    </w:p>
    <w:p w:rsidR="00B233F8" w:rsidRPr="00CA149A" w:rsidRDefault="00B233F8"/>
    <w:p w:rsidR="00663D74" w:rsidRPr="00CA149A" w:rsidRDefault="00663D74"/>
    <w:p w:rsidR="0028228D" w:rsidRDefault="00DD48B3">
      <w:r>
        <w:t xml:space="preserve">LINCOLN MOVING </w:t>
      </w:r>
      <w:r w:rsidR="00041117">
        <w:t xml:space="preserve">&amp; STORAGE </w:t>
      </w:r>
      <w:r>
        <w:t>COMPANY, INC.</w:t>
      </w:r>
    </w:p>
    <w:p w:rsidR="00DD48B3" w:rsidRDefault="00DD48B3">
      <w:r>
        <w:t>8420 S. 190</w:t>
      </w:r>
      <w:r w:rsidRPr="00DD48B3">
        <w:rPr>
          <w:vertAlign w:val="superscript"/>
        </w:rPr>
        <w:t>TH</w:t>
      </w:r>
    </w:p>
    <w:p w:rsidR="00663D74" w:rsidRPr="00CA149A" w:rsidRDefault="00DD48B3">
      <w:r>
        <w:t>KENT, WA 98031</w:t>
      </w:r>
    </w:p>
    <w:p w:rsidR="00F330A3" w:rsidRPr="00CA149A" w:rsidRDefault="00F330A3"/>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violation</w:t>
      </w:r>
      <w:r w:rsidR="00C23BE1" w:rsidRPr="00CA149A">
        <w:t>s</w:t>
      </w:r>
      <w:r w:rsidRPr="00CA149A">
        <w:t xml:space="preserve"> of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DB327E">
        <w:t>which governs</w:t>
      </w:r>
      <w:r w:rsidR="00F86BB3" w:rsidRPr="00CA149A">
        <w:t xml:space="preserve"> how household goods moving companies </w:t>
      </w:r>
      <w:r w:rsidR="00DB327E">
        <w:t>may operate</w:t>
      </w:r>
      <w:r w:rsidR="00E7655D">
        <w:t xml:space="preserve">. </w:t>
      </w:r>
      <w:r w:rsidR="00F86BB3" w:rsidRPr="00CA149A">
        <w:t xml:space="preserve">The Commission also believes you have committed a number of violations of Tariff 15-C, which identifies the rates and charges </w:t>
      </w:r>
      <w:r w:rsidR="00DB327E">
        <w:t>a household goods moving company</w:t>
      </w:r>
      <w:r w:rsidR="00F86BB3" w:rsidRPr="00CA149A">
        <w:t xml:space="preserve"> may charge </w:t>
      </w:r>
      <w:r w:rsidR="00DB327E">
        <w:t>its</w:t>
      </w:r>
      <w:r w:rsidR="00F86BB3" w:rsidRPr="00CA149A">
        <w:t xml:space="preserve"> customers.  </w:t>
      </w:r>
    </w:p>
    <w:p w:rsidR="0034107E" w:rsidRPr="00CA149A" w:rsidRDefault="0034107E"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 xml:space="preserve">As a part of a </w:t>
      </w:r>
      <w:r w:rsidR="00E33C49">
        <w:t>routine</w:t>
      </w:r>
      <w:r w:rsidRPr="00CA149A">
        <w:t xml:space="preserve"> investigation of the company’s business records </w:t>
      </w:r>
      <w:r w:rsidR="00DD48B3">
        <w:t>of 46</w:t>
      </w:r>
      <w:r w:rsidR="00DB327E">
        <w:t xml:space="preserve"> </w:t>
      </w:r>
      <w:r w:rsidR="00CA149A" w:rsidRPr="00CA149A">
        <w:t xml:space="preserve">moves performed </w:t>
      </w:r>
      <w:r w:rsidR="00E33C49">
        <w:t xml:space="preserve">between </w:t>
      </w:r>
      <w:r w:rsidR="00DD48B3">
        <w:t>January and May</w:t>
      </w:r>
      <w:r w:rsidR="00DB327E">
        <w:t xml:space="preserve"> </w:t>
      </w:r>
      <w:r w:rsidRPr="00CA149A">
        <w:t>20</w:t>
      </w:r>
      <w:r w:rsidR="00E33C49">
        <w:t>1</w:t>
      </w:r>
      <w:r w:rsidR="00DB327E">
        <w:t>1</w:t>
      </w:r>
      <w:r w:rsidRPr="00CA149A">
        <w:t>, Commission staff identified a number of violations of WAC 480-15 and Tariff 15-C</w:t>
      </w:r>
      <w:r w:rsidR="001C57B2" w:rsidRPr="00CA149A">
        <w:t>.</w:t>
      </w:r>
      <w:r w:rsidR="00E33C49">
        <w:t xml:space="preserve"> </w:t>
      </w:r>
      <w:r w:rsidR="00F86BB3" w:rsidRPr="00CA149A">
        <w:t>As a result, the Commission hereby notifies you that it has assessed penalties against you in the amount $</w:t>
      </w:r>
      <w:r w:rsidR="00DD48B3">
        <w:t>700</w:t>
      </w:r>
      <w:r w:rsidR="00291F96" w:rsidRPr="00CA149A">
        <w:t xml:space="preserve"> for the following </w:t>
      </w:r>
      <w:r w:rsidR="00DD48B3">
        <w:t>seven</w:t>
      </w:r>
      <w:r w:rsidR="00DB327E">
        <w:t xml:space="preserve"> </w:t>
      </w:r>
      <w:r w:rsidR="00291F96" w:rsidRPr="00CA149A">
        <w:t>violations</w:t>
      </w:r>
      <w:r w:rsidR="00F86BB3" w:rsidRPr="00CA149A">
        <w:t>.</w:t>
      </w:r>
    </w:p>
    <w:p w:rsidR="000F56EB" w:rsidRPr="00CA149A" w:rsidRDefault="000F56EB" w:rsidP="000F56EB">
      <w:pPr>
        <w:rPr>
          <w:b/>
        </w:rPr>
      </w:pPr>
    </w:p>
    <w:p w:rsidR="00582C25" w:rsidRPr="00CA149A" w:rsidRDefault="00E33C49" w:rsidP="00582C25">
      <w:pPr>
        <w:pStyle w:val="ListParagraph"/>
        <w:numPr>
          <w:ilvl w:val="0"/>
          <w:numId w:val="8"/>
        </w:numPr>
        <w:spacing w:after="0" w:line="240" w:lineRule="auto"/>
        <w:rPr>
          <w:rFonts w:ascii="Times New Roman" w:hAnsi="Times New Roman"/>
          <w:sz w:val="24"/>
          <w:szCs w:val="24"/>
        </w:rPr>
      </w:pPr>
      <w:r>
        <w:rPr>
          <w:rFonts w:ascii="Times New Roman" w:hAnsi="Times New Roman"/>
        </w:rPr>
        <w:t xml:space="preserve">Failure </w:t>
      </w:r>
      <w:r w:rsidRPr="00982F06">
        <w:rPr>
          <w:rFonts w:ascii="Times New Roman" w:hAnsi="Times New Roman"/>
        </w:rPr>
        <w:t>to follow the terms, conditions, rates, and all other requ</w:t>
      </w:r>
      <w:r>
        <w:rPr>
          <w:rFonts w:ascii="Times New Roman" w:hAnsi="Times New Roman"/>
        </w:rPr>
        <w:t>irements imposed by Tariff 15-C</w:t>
      </w:r>
      <w:r>
        <w:rPr>
          <w:rFonts w:ascii="Times New Roman" w:hAnsi="Times New Roman"/>
          <w:sz w:val="24"/>
          <w:szCs w:val="24"/>
        </w:rPr>
        <w:t>.</w:t>
      </w:r>
      <w:r>
        <w:rPr>
          <w:rFonts w:ascii="Times New Roman" w:hAnsi="Times New Roman"/>
          <w:sz w:val="24"/>
          <w:szCs w:val="24"/>
        </w:rPr>
        <w:br/>
        <w:t xml:space="preserve">    </w:t>
      </w:r>
      <w:r w:rsidR="00DB327E">
        <w:rPr>
          <w:rFonts w:ascii="Times New Roman" w:hAnsi="Times New Roman"/>
          <w:sz w:val="24"/>
          <w:szCs w:val="24"/>
        </w:rPr>
        <w:t xml:space="preserve">  </w:t>
      </w:r>
      <w:r w:rsidR="00DD48B3">
        <w:rPr>
          <w:rFonts w:ascii="Times New Roman" w:hAnsi="Times New Roman"/>
          <w:sz w:val="24"/>
          <w:szCs w:val="24"/>
        </w:rPr>
        <w:t>7</w:t>
      </w:r>
      <w:r w:rsidR="00291F96" w:rsidRPr="00CA149A">
        <w:rPr>
          <w:rFonts w:ascii="Times New Roman" w:hAnsi="Times New Roman"/>
          <w:sz w:val="24"/>
          <w:szCs w:val="24"/>
        </w:rPr>
        <w:t xml:space="preserve"> </w:t>
      </w:r>
      <w:r w:rsidR="00582C25" w:rsidRPr="00CA149A">
        <w:rPr>
          <w:rFonts w:ascii="Times New Roman" w:hAnsi="Times New Roman"/>
          <w:sz w:val="24"/>
          <w:szCs w:val="24"/>
        </w:rPr>
        <w:t>VIOLATION</w:t>
      </w:r>
      <w:r w:rsidR="00291F96" w:rsidRPr="00CA149A">
        <w:rPr>
          <w:rFonts w:ascii="Times New Roman" w:hAnsi="Times New Roman"/>
          <w:sz w:val="24"/>
          <w:szCs w:val="24"/>
        </w:rPr>
        <w:t>S</w:t>
      </w:r>
      <w:r w:rsidR="00582C25" w:rsidRPr="00CA149A">
        <w:rPr>
          <w:rFonts w:ascii="Times New Roman" w:hAnsi="Times New Roman"/>
          <w:sz w:val="24"/>
          <w:szCs w:val="24"/>
        </w:rPr>
        <w:t>: WAC 480-15-</w:t>
      </w:r>
      <w:r>
        <w:rPr>
          <w:rFonts w:ascii="Times New Roman" w:hAnsi="Times New Roman"/>
          <w:sz w:val="24"/>
          <w:szCs w:val="24"/>
        </w:rPr>
        <w:t>490(3)</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DD48B3" w:rsidRDefault="00DD48B3" w:rsidP="008370A2"/>
    <w:p w:rsidR="00DD48B3" w:rsidRPr="00CA149A" w:rsidRDefault="00DD48B3" w:rsidP="008370A2"/>
    <w:p w:rsidR="008370A2" w:rsidRPr="00CA149A" w:rsidRDefault="008370A2" w:rsidP="008370A2"/>
    <w:p w:rsidR="000F56EB" w:rsidRPr="00CA149A" w:rsidRDefault="000F56EB" w:rsidP="000F56EB">
      <w:r w:rsidRPr="00CA149A">
        <w:rPr>
          <w:b/>
          <w:u w:val="single"/>
        </w:rPr>
        <w:lastRenderedPageBreak/>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DATED at Oly</w:t>
      </w:r>
      <w:r w:rsidR="00E33C49">
        <w:t xml:space="preserve">mpia, Washington, and effective </w:t>
      </w:r>
      <w:r w:rsidR="00F42737">
        <w:t>April</w:t>
      </w:r>
      <w:r w:rsidR="00B875F7">
        <w:t xml:space="preserve"> </w:t>
      </w:r>
      <w:r w:rsidR="006921C3">
        <w:t>4</w:t>
      </w:r>
      <w:bookmarkStart w:id="0" w:name="_GoBack"/>
      <w:bookmarkEnd w:id="0"/>
      <w:r w:rsidR="00582C25" w:rsidRPr="00CA149A">
        <w:t>,</w:t>
      </w:r>
      <w:r w:rsidRPr="00CA149A">
        <w:t xml:space="preserve"> 20</w:t>
      </w:r>
      <w:r w:rsidR="00582C25" w:rsidRPr="00CA149A">
        <w:t>1</w:t>
      </w:r>
      <w:r w:rsidR="00DB327E">
        <w:t>2</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9"/>
          <w:headerReference w:type="first" r:id="rId10"/>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994DCB" w:rsidRPr="00CA149A">
        <w:t>TV</w:t>
      </w:r>
      <w:r w:rsidR="0094691F" w:rsidRPr="00CA149A">
        <w:t>-</w:t>
      </w:r>
      <w:r w:rsidR="00C80853">
        <w:t>120257</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  1.</w:t>
      </w:r>
      <w:r w:rsidRPr="00CA149A">
        <w:tab/>
      </w:r>
      <w:r w:rsidRPr="00CA149A">
        <w:rPr>
          <w:b/>
        </w:rPr>
        <w:t xml:space="preserve">Payment of penalty. </w:t>
      </w:r>
      <w:r w:rsidRPr="00CA149A">
        <w:t>I admit that the violation occurred and enclose $</w:t>
      </w:r>
      <w:r w:rsidR="00DD48B3">
        <w:t>700</w:t>
      </w:r>
      <w:r w:rsidRPr="00CA149A">
        <w:t xml:space="preserve"> in payment of the penalty.</w:t>
      </w:r>
    </w:p>
    <w:p w:rsidR="00BC6899" w:rsidRPr="00CA149A" w:rsidRDefault="00BC6899" w:rsidP="00100EB5"/>
    <w:p w:rsidR="00DB327E" w:rsidRDefault="003B5507" w:rsidP="00DB327E">
      <w:pPr>
        <w:tabs>
          <w:tab w:val="left" w:pos="900"/>
        </w:tabs>
        <w:ind w:left="900" w:hanging="900"/>
        <w:rPr>
          <w:sz w:val="25"/>
          <w:szCs w:val="25"/>
        </w:rPr>
      </w:pPr>
      <w:r w:rsidRPr="00CA149A">
        <w:t xml:space="preserve">[   ]  </w:t>
      </w:r>
      <w:r w:rsidR="00BC6899" w:rsidRPr="00CA149A">
        <w:t>2</w:t>
      </w:r>
      <w:r w:rsidR="000F7D7F" w:rsidRPr="00CA149A">
        <w:t>.</w:t>
      </w:r>
      <w:r w:rsidR="000F7D7F" w:rsidRPr="00CA149A">
        <w:tab/>
      </w:r>
      <w:r w:rsidR="00100EB5" w:rsidRPr="00CA149A">
        <w:rPr>
          <w:b/>
        </w:rPr>
        <w:t xml:space="preserve">Request for a hearing. </w:t>
      </w:r>
      <w:r w:rsidR="00DB327E" w:rsidRPr="004E5D97">
        <w:rPr>
          <w:sz w:val="25"/>
          <w:szCs w:val="25"/>
        </w:rPr>
        <w:t>I believe that the alleged violation did not occur, based on the following information, and request a hearing</w:t>
      </w:r>
      <w:r w:rsidR="00DB327E">
        <w:rPr>
          <w:sz w:val="25"/>
          <w:szCs w:val="25"/>
        </w:rPr>
        <w:t xml:space="preserve">, which is a process that allows an affected person to present argument to </w:t>
      </w:r>
      <w:r w:rsidR="00DB327E" w:rsidRPr="004E5D97">
        <w:rPr>
          <w:sz w:val="25"/>
          <w:szCs w:val="25"/>
        </w:rPr>
        <w:t>an administrative law judge</w:t>
      </w:r>
      <w:r w:rsidR="00DB327E">
        <w:rPr>
          <w:sz w:val="25"/>
          <w:szCs w:val="25"/>
        </w:rPr>
        <w:t xml:space="preserve"> for a decision by an administrative law judge</w:t>
      </w:r>
      <w:r w:rsidR="00DB327E" w:rsidRPr="004E5D97">
        <w:rPr>
          <w:sz w:val="25"/>
          <w:szCs w:val="25"/>
        </w:rPr>
        <w:t>:</w:t>
      </w:r>
    </w:p>
    <w:p w:rsidR="00100EB5" w:rsidRDefault="00100EB5" w:rsidP="003B5507">
      <w:pPr>
        <w:tabs>
          <w:tab w:val="left" w:pos="900"/>
        </w:tabs>
        <w:ind w:left="900" w:hanging="900"/>
      </w:pPr>
    </w:p>
    <w:p w:rsidR="00DB327E" w:rsidRDefault="00DB327E" w:rsidP="003B5507">
      <w:pPr>
        <w:tabs>
          <w:tab w:val="left" w:pos="900"/>
        </w:tabs>
        <w:ind w:left="900" w:hanging="900"/>
      </w:pPr>
    </w:p>
    <w:p w:rsidR="00DB327E" w:rsidRPr="00CA149A" w:rsidRDefault="00DB327E" w:rsidP="003B5507">
      <w:pPr>
        <w:tabs>
          <w:tab w:val="left" w:pos="900"/>
        </w:tabs>
        <w:ind w:left="900" w:hanging="900"/>
      </w:pPr>
    </w:p>
    <w:p w:rsidR="00100EB5" w:rsidRPr="00CA149A" w:rsidRDefault="00100EB5" w:rsidP="00100EB5"/>
    <w:p w:rsidR="00100EB5" w:rsidRPr="00CA149A" w:rsidRDefault="003B5507" w:rsidP="000F7D7F">
      <w:pPr>
        <w:tabs>
          <w:tab w:val="left" w:pos="900"/>
        </w:tabs>
        <w:ind w:left="900" w:hanging="900"/>
      </w:pPr>
      <w:r w:rsidRPr="00CA149A">
        <w:t xml:space="preserve">[   ]  </w:t>
      </w:r>
      <w:r w:rsidR="00BC6899" w:rsidRPr="00CA149A">
        <w:t>3</w:t>
      </w:r>
      <w:r w:rsidR="000F7D7F" w:rsidRPr="00CA149A">
        <w:t>.</w:t>
      </w:r>
      <w:r w:rsidR="000F7D7F" w:rsidRPr="00CA149A">
        <w:tab/>
      </w:r>
      <w:r w:rsidR="00100EB5" w:rsidRPr="00CA149A">
        <w:rPr>
          <w:b/>
        </w:rPr>
        <w:t xml:space="preserve">Application for mitigation. </w:t>
      </w:r>
      <w:r w:rsidR="00100EB5" w:rsidRPr="00CA149A">
        <w:t xml:space="preserve">I admit the violation, but I believe that the penalty should be reduced for the reason(s) set out below.    </w:t>
      </w:r>
    </w:p>
    <w:p w:rsidR="00100EB5" w:rsidRPr="00CA149A" w:rsidRDefault="00E97F00" w:rsidP="00E97F00">
      <w:pPr>
        <w:tabs>
          <w:tab w:val="left" w:pos="1440"/>
          <w:tab w:val="left" w:pos="1800"/>
        </w:tabs>
        <w:ind w:firstLine="900"/>
      </w:pPr>
      <w:r w:rsidRPr="00CA149A">
        <w:t xml:space="preserve">[   ]  </w:t>
      </w:r>
      <w:r w:rsidR="00100EB5" w:rsidRPr="00CA149A">
        <w:t>a)</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  </w:t>
      </w:r>
      <w:r w:rsidR="00100EB5" w:rsidRPr="00CA149A">
        <w:t>b)</w:t>
      </w:r>
      <w:r w:rsidRPr="00CA149A">
        <w:tab/>
      </w:r>
      <w:r w:rsidR="00100EB5" w:rsidRPr="00CA149A">
        <w:t>I waive a hearing and ask for an administrative decision on the informatio</w:t>
      </w:r>
      <w:r w:rsidRPr="00CA149A">
        <w:t>n   I present here:</w:t>
      </w:r>
    </w:p>
    <w:p w:rsidR="00100EB5" w:rsidRPr="00CA149A" w:rsidRDefault="00100EB5" w:rsidP="00100EB5"/>
    <w:p w:rsidR="00100EB5" w:rsidRPr="00CA149A" w:rsidRDefault="00100EB5" w:rsidP="00100EB5"/>
    <w:p w:rsidR="00100EB5" w:rsidRPr="00CA149A" w:rsidRDefault="00100EB5" w:rsidP="00100EB5"/>
    <w:p w:rsidR="00100EB5" w:rsidRPr="00CA149A" w:rsidRDefault="00100EB5" w:rsidP="007654FC">
      <w:pPr>
        <w:tabs>
          <w:tab w:val="left" w:pos="900"/>
        </w:tabs>
        <w:ind w:left="900" w:hanging="900"/>
      </w:pPr>
    </w:p>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r w:rsidRPr="00CA149A">
        <w:t xml:space="preserve">“Perjury in the first degree.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4A" w:rsidRDefault="0052564A">
      <w:r>
        <w:separator/>
      </w:r>
    </w:p>
  </w:endnote>
  <w:endnote w:type="continuationSeparator" w:id="0">
    <w:p w:rsidR="0052564A" w:rsidRDefault="0052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4A" w:rsidRDefault="0052564A">
      <w:r>
        <w:separator/>
      </w:r>
    </w:p>
  </w:footnote>
  <w:footnote w:type="continuationSeparator" w:id="0">
    <w:p w:rsidR="0052564A" w:rsidRDefault="0052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PENALTY ASSESSMENT TV-</w:t>
    </w:r>
    <w:r w:rsidR="00C80853">
      <w:rPr>
        <w:b/>
        <w:sz w:val="20"/>
        <w:szCs w:val="20"/>
      </w:rPr>
      <w:t>120257</w:t>
    </w:r>
    <w:r>
      <w:rPr>
        <w:b/>
        <w:sz w:val="20"/>
        <w:szCs w:val="20"/>
      </w:rPr>
      <w:tab/>
    </w:r>
    <w:r>
      <w:rPr>
        <w:b/>
        <w:sz w:val="20"/>
        <w:szCs w:val="20"/>
      </w:rPr>
      <w:tab/>
    </w:r>
    <w:r w:rsidRPr="00CA149A">
      <w:rPr>
        <w:b/>
        <w:sz w:val="20"/>
        <w:szCs w:val="20"/>
      </w:rPr>
      <w:t xml:space="preserve">PAGE </w:t>
    </w:r>
    <w:r w:rsidR="00785903" w:rsidRPr="00CA149A">
      <w:rPr>
        <w:b/>
        <w:sz w:val="20"/>
        <w:szCs w:val="20"/>
      </w:rPr>
      <w:fldChar w:fldCharType="begin"/>
    </w:r>
    <w:r w:rsidRPr="00CA149A">
      <w:rPr>
        <w:b/>
        <w:sz w:val="20"/>
        <w:szCs w:val="20"/>
      </w:rPr>
      <w:instrText xml:space="preserve"> PAGE   \* MERGEFORMAT </w:instrText>
    </w:r>
    <w:r w:rsidR="00785903" w:rsidRPr="00CA149A">
      <w:rPr>
        <w:b/>
        <w:sz w:val="20"/>
        <w:szCs w:val="20"/>
      </w:rPr>
      <w:fldChar w:fldCharType="separate"/>
    </w:r>
    <w:r w:rsidR="006921C3">
      <w:rPr>
        <w:b/>
        <w:noProof/>
        <w:sz w:val="20"/>
        <w:szCs w:val="20"/>
      </w:rPr>
      <w:t>2</w:t>
    </w:r>
    <w:r w:rsidR="00785903"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1117"/>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28D"/>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0F4E"/>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200E"/>
    <w:rsid w:val="004D341B"/>
    <w:rsid w:val="004E142B"/>
    <w:rsid w:val="004F45CC"/>
    <w:rsid w:val="004F5939"/>
    <w:rsid w:val="0050399D"/>
    <w:rsid w:val="00505F3B"/>
    <w:rsid w:val="00510FDA"/>
    <w:rsid w:val="00513A66"/>
    <w:rsid w:val="00514BF8"/>
    <w:rsid w:val="00520991"/>
    <w:rsid w:val="0052564A"/>
    <w:rsid w:val="00541310"/>
    <w:rsid w:val="005418FD"/>
    <w:rsid w:val="00541B75"/>
    <w:rsid w:val="00544838"/>
    <w:rsid w:val="00557265"/>
    <w:rsid w:val="00557C9D"/>
    <w:rsid w:val="00571183"/>
    <w:rsid w:val="0057260B"/>
    <w:rsid w:val="00574975"/>
    <w:rsid w:val="0057515D"/>
    <w:rsid w:val="005753F3"/>
    <w:rsid w:val="00577150"/>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14E6"/>
    <w:rsid w:val="006921C3"/>
    <w:rsid w:val="00692462"/>
    <w:rsid w:val="00694834"/>
    <w:rsid w:val="00697ED8"/>
    <w:rsid w:val="006A396A"/>
    <w:rsid w:val="006A42EA"/>
    <w:rsid w:val="006A6D91"/>
    <w:rsid w:val="006B2864"/>
    <w:rsid w:val="006B6AA8"/>
    <w:rsid w:val="006C722F"/>
    <w:rsid w:val="006D0200"/>
    <w:rsid w:val="006D29DD"/>
    <w:rsid w:val="006D3A94"/>
    <w:rsid w:val="006E1371"/>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75228"/>
    <w:rsid w:val="00777076"/>
    <w:rsid w:val="0078571B"/>
    <w:rsid w:val="00785903"/>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90A6F"/>
    <w:rsid w:val="008A396C"/>
    <w:rsid w:val="008A67F1"/>
    <w:rsid w:val="008B19E1"/>
    <w:rsid w:val="008B1D1B"/>
    <w:rsid w:val="008B48F5"/>
    <w:rsid w:val="008B4926"/>
    <w:rsid w:val="008B644B"/>
    <w:rsid w:val="008C23D6"/>
    <w:rsid w:val="008C50A4"/>
    <w:rsid w:val="008C576E"/>
    <w:rsid w:val="008D02CF"/>
    <w:rsid w:val="008D72D7"/>
    <w:rsid w:val="008E1713"/>
    <w:rsid w:val="008E39C7"/>
    <w:rsid w:val="008E4192"/>
    <w:rsid w:val="008E4922"/>
    <w:rsid w:val="008E61F5"/>
    <w:rsid w:val="008E69D0"/>
    <w:rsid w:val="008F3584"/>
    <w:rsid w:val="008F3840"/>
    <w:rsid w:val="008F5730"/>
    <w:rsid w:val="0090428B"/>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853"/>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27E"/>
    <w:rsid w:val="00DB3B16"/>
    <w:rsid w:val="00DC1658"/>
    <w:rsid w:val="00DC5638"/>
    <w:rsid w:val="00DC599E"/>
    <w:rsid w:val="00DD00A0"/>
    <w:rsid w:val="00DD1A4E"/>
    <w:rsid w:val="00DD48B3"/>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37DBC"/>
    <w:rsid w:val="00F42737"/>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B3D05FABE71148AC119A8E0EDCC271" ma:contentTypeVersion="139" ma:contentTypeDescription="" ma:contentTypeScope="" ma:versionID="66595e4f55b67f7d3e4886ff9de7eb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2012-02-27T08:00:00+00:00</OpenedDate>
    <Date1 xmlns="dc463f71-b30c-4ab2-9473-d307f9d35888">2012-04-04T07:00:00+00:00</Date1>
    <IsDocumentOrder xmlns="dc463f71-b30c-4ab2-9473-d307f9d35888">true</IsDocumentOrder>
    <IsHighlyConfidential xmlns="dc463f71-b30c-4ab2-9473-d307f9d35888">false</IsHighlyConfidential>
    <CaseCompanyNames xmlns="dc463f71-b30c-4ab2-9473-d307f9d35888">LINCOLN MOVING &amp; STORAGE CO INC</CaseCompanyNames>
    <DocketNumber xmlns="dc463f71-b30c-4ab2-9473-d307f9d35888">120257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A3F4BA-0CE2-4885-9625-9604066FDDEE}"/>
</file>

<file path=customXml/itemProps2.xml><?xml version="1.0" encoding="utf-8"?>
<ds:datastoreItem xmlns:ds="http://schemas.openxmlformats.org/officeDocument/2006/customXml" ds:itemID="{DEB11E86-2ABB-4496-A74B-E6B92F7BD194}"/>
</file>

<file path=customXml/itemProps3.xml><?xml version="1.0" encoding="utf-8"?>
<ds:datastoreItem xmlns:ds="http://schemas.openxmlformats.org/officeDocument/2006/customXml" ds:itemID="{8184F8E8-4116-4349-B1E3-10F5C16243BC}"/>
</file>

<file path=customXml/itemProps4.xml><?xml version="1.0" encoding="utf-8"?>
<ds:datastoreItem xmlns:ds="http://schemas.openxmlformats.org/officeDocument/2006/customXml" ds:itemID="{0F0486CE-5F73-4F28-9911-9CF8AD285228}"/>
</file>

<file path=customXml/itemProps5.xml><?xml version="1.0" encoding="utf-8"?>
<ds:datastoreItem xmlns:ds="http://schemas.openxmlformats.org/officeDocument/2006/customXml" ds:itemID="{0B66814D-B476-4ACB-BC77-A4ADB0D3896F}"/>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Kippi Walker</cp:lastModifiedBy>
  <cp:revision>2</cp:revision>
  <cp:lastPrinted>2012-04-03T20:18:00Z</cp:lastPrinted>
  <dcterms:created xsi:type="dcterms:W3CDTF">2012-04-03T20:18:00Z</dcterms:created>
  <dcterms:modified xsi:type="dcterms:W3CDTF">2012-04-03T20:18:00Z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0x0101006E56B4D1795A2E4DB2F0B01679ED314A00B0B3D05FABE71148AC119A8E0EDCC271</vt:lpwstr>
  </property>
  <property fmtid="{D5CDD505-2E9C-101B-9397-08002B2CF9AE}" pid="3" name="_docset_NoMedatataSyncRequired">
    <vt:lpwstr>False</vt:lpwstr>
  </property>
</Properties>
</file>