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DF" w:rsidRDefault="00D57CDF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D57CDF" w:rsidRDefault="00D57CDF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American Disposal Co., Inc.                                                              </w:t>
      </w:r>
      <w:r w:rsidR="00526CF9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G-87    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  <w:u w:val="single"/>
          </w:rPr>
          <w:t>UBI</w:t>
        </w:r>
      </w:smartTag>
      <w:r>
        <w:rPr>
          <w:rFonts w:ascii="Palatino Linotype" w:hAnsi="Palatino Linotype" w:cs="Arial"/>
          <w:sz w:val="20"/>
          <w:u w:val="single"/>
        </w:rPr>
        <w:t xml:space="preserve"> No. 275 005 491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Registered Trade Name(s) American</w:t>
      </w:r>
      <w:r>
        <w:rPr>
          <w:rFonts w:ascii="Palatino Linotype" w:hAnsi="Palatino Linotype" w:cs="Arial"/>
          <w:sz w:val="20"/>
          <w:u w:val="single"/>
        </w:rPr>
        <w:t xml:space="preserve"> Disposal Co., Inc.</w:t>
      </w:r>
      <w:proofErr w:type="gramEnd"/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526CF9">
        <w:rPr>
          <w:rFonts w:ascii="Palatino Linotype" w:hAnsi="Palatino Linotype" w:cs="Arial"/>
          <w:sz w:val="20"/>
          <w:u w:val="single"/>
        </w:rPr>
        <w:t>Tariff Number 25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25 on Less </w:t>
      </w:r>
      <w:r w:rsidR="00955D41">
        <w:rPr>
          <w:rFonts w:ascii="Palatino Linotype" w:hAnsi="Palatino Linotype" w:cs="Arial"/>
          <w:sz w:val="20"/>
        </w:rPr>
        <w:t>Than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C50274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.</w:t>
      </w:r>
      <w:r w:rsidR="00FE2FFD">
        <w:rPr>
          <w:rFonts w:ascii="Palatino Linotype" w:hAnsi="Palatino Linotype" w:cs="Arial"/>
          <w:sz w:val="20"/>
        </w:rPr>
        <w:t>491</w:t>
      </w:r>
      <w:r w:rsidR="00526CF9">
        <w:rPr>
          <w:rFonts w:ascii="Palatino Linotype" w:hAnsi="Palatino Linotype" w:cs="Arial"/>
          <w:sz w:val="20"/>
        </w:rPr>
        <w:t>0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FE2FFD">
        <w:rPr>
          <w:rFonts w:ascii="Palatino Linotype" w:hAnsi="Palatino Linotype" w:cs="Arial"/>
          <w:sz w:val="20"/>
        </w:rPr>
        <w:t>3</w:t>
      </w:r>
      <w:r w:rsidR="00745E8D">
        <w:rPr>
          <w:rFonts w:ascii="Palatino Linotype" w:hAnsi="Palatino Linotype" w:cs="Arial"/>
          <w:sz w:val="20"/>
        </w:rPr>
        <w:t>.</w:t>
      </w:r>
      <w:r w:rsidR="009E0190">
        <w:rPr>
          <w:rFonts w:ascii="Palatino Linotype" w:hAnsi="Palatino Linotype" w:cs="Arial"/>
          <w:sz w:val="20"/>
        </w:rPr>
        <w:t>9665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1</w:t>
      </w:r>
      <w:r w:rsidR="009E0190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in the amount of</w:t>
      </w:r>
      <w:r w:rsidR="00C50274">
        <w:rPr>
          <w:rFonts w:ascii="Palatino Linotype" w:hAnsi="Palatino Linotype" w:cs="Arial"/>
          <w:sz w:val="20"/>
        </w:rPr>
        <w:t xml:space="preserve">: </w:t>
      </w:r>
      <w:r w:rsidR="009E0190">
        <w:rPr>
          <w:rFonts w:ascii="Palatino Linotype" w:hAnsi="Palatino Linotype" w:cs="Arial"/>
          <w:sz w:val="20"/>
        </w:rPr>
        <w:t>1.</w:t>
      </w:r>
      <w:r w:rsidR="00644247">
        <w:rPr>
          <w:rFonts w:ascii="Palatino Linotype" w:hAnsi="Palatino Linotype" w:cs="Arial"/>
          <w:sz w:val="20"/>
        </w:rPr>
        <w:t>77</w:t>
      </w:r>
      <w:r w:rsidR="00503BB2">
        <w:rPr>
          <w:rFonts w:ascii="Palatino Linotype" w:hAnsi="Palatino Linotype" w:cs="Arial"/>
          <w:sz w:val="20"/>
        </w:rPr>
        <w:t>%.</w:t>
      </w:r>
    </w:p>
    <w:p w:rsidR="00D57CDF" w:rsidRDefault="00D57CD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color w:val="FF0000"/>
          <w:sz w:val="20"/>
        </w:rPr>
      </w:pPr>
    </w:p>
    <w:p w:rsidR="00D57CDF" w:rsidRDefault="00D57CDF" w:rsidP="009E019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44247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</w:t>
      </w:r>
      <w:r w:rsidR="009E0190">
        <w:rPr>
          <w:rFonts w:ascii="Palatino Linotype" w:hAnsi="Palatino Linotype" w:cs="Arial"/>
          <w:sz w:val="20"/>
          <w:u w:val="single"/>
        </w:rPr>
        <w:t xml:space="preserve">R </w:t>
      </w:r>
      <w:r>
        <w:rPr>
          <w:rFonts w:ascii="Palatino Linotype" w:hAnsi="Palatino Linotype" w:cs="Arial"/>
          <w:sz w:val="20"/>
          <w:u w:val="single"/>
        </w:rPr>
        <w:t>Wilcox</w:t>
      </w:r>
      <w:r w:rsidR="00644247">
        <w:rPr>
          <w:rFonts w:ascii="Palatino Linotype" w:hAnsi="Palatino Linotype" w:cs="Arial"/>
          <w:sz w:val="20"/>
          <w:u w:val="single"/>
        </w:rPr>
        <w:t>, Senior Pricing Manager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>American Disposal Co., Inc</w:t>
      </w:r>
      <w:r>
        <w:rPr>
          <w:rFonts w:ascii="Palatino Linotype" w:hAnsi="Palatino Linotype" w:cs="Arial"/>
          <w:sz w:val="20"/>
        </w:rPr>
        <w:t xml:space="preserve">.     Signature and title of authorizing agent (company official) </w:t>
      </w:r>
      <w:r w:rsidRPr="00644247">
        <w:rPr>
          <w:rFonts w:ascii="Palatino Linotype" w:hAnsi="Palatino Linotype" w:cs="Arial"/>
          <w:sz w:val="20"/>
          <w:u w:val="single"/>
        </w:rPr>
        <w:t>Brent Ditton, Regional Controller</w:t>
      </w:r>
      <w:r>
        <w:rPr>
          <w:rFonts w:ascii="Palatino Linotype" w:hAnsi="Palatino Linotype" w:cs="Arial"/>
          <w:sz w:val="20"/>
        </w:rPr>
        <w:t xml:space="preserve"> </w:t>
      </w:r>
    </w:p>
    <w:p w:rsidR="00D57CDF" w:rsidRDefault="0064424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</w:t>
      </w:r>
      <w:r w:rsidR="00D57CDF">
        <w:rPr>
          <w:rFonts w:ascii="Palatino Linotype" w:hAnsi="Palatino Linotype" w:cs="Arial"/>
          <w:sz w:val="20"/>
        </w:rPr>
        <w:t>lephone number/fax/e-mail of authorizing agent   (</w:t>
      </w:r>
      <w:r w:rsidR="00FE2FFD">
        <w:rPr>
          <w:rFonts w:ascii="Palatino Linotype" w:hAnsi="Palatino Linotype" w:cs="Arial"/>
          <w:sz w:val="20"/>
        </w:rPr>
        <w:t>360</w:t>
      </w:r>
      <w:r w:rsidR="00D57CDF">
        <w:rPr>
          <w:rFonts w:ascii="Palatino Linotype" w:hAnsi="Palatino Linotype" w:cs="Arial"/>
          <w:sz w:val="20"/>
        </w:rPr>
        <w:t>) 8</w:t>
      </w:r>
      <w:r w:rsidR="00FE2FFD">
        <w:rPr>
          <w:rFonts w:ascii="Palatino Linotype" w:hAnsi="Palatino Linotype" w:cs="Arial"/>
          <w:sz w:val="20"/>
        </w:rPr>
        <w:t>32</w:t>
      </w:r>
      <w:r w:rsidR="00D57CDF">
        <w:rPr>
          <w:rFonts w:ascii="Palatino Linotype" w:hAnsi="Palatino Linotype" w:cs="Arial"/>
          <w:sz w:val="20"/>
        </w:rPr>
        <w:t>-</w:t>
      </w:r>
      <w:r w:rsidR="00FE2FFD">
        <w:rPr>
          <w:rFonts w:ascii="Palatino Linotype" w:hAnsi="Palatino Linotype" w:cs="Arial"/>
          <w:sz w:val="20"/>
        </w:rPr>
        <w:t>8749</w:t>
      </w:r>
      <w:r w:rsidR="00D57CDF">
        <w:rPr>
          <w:rFonts w:ascii="Palatino Linotype" w:hAnsi="Palatino Linotype" w:cs="Arial"/>
          <w:sz w:val="20"/>
        </w:rPr>
        <w:t xml:space="preserve">       (</w:t>
      </w:r>
      <w:r w:rsidR="00FE2FFD">
        <w:rPr>
          <w:rFonts w:ascii="Palatino Linotype" w:hAnsi="Palatino Linotype" w:cs="Arial"/>
          <w:sz w:val="20"/>
        </w:rPr>
        <w:t>360</w:t>
      </w:r>
      <w:r w:rsidR="00D57CDF">
        <w:rPr>
          <w:rFonts w:ascii="Palatino Linotype" w:hAnsi="Palatino Linotype" w:cs="Arial"/>
          <w:sz w:val="20"/>
        </w:rPr>
        <w:t xml:space="preserve">) </w:t>
      </w:r>
      <w:r w:rsidR="00FE2FFD">
        <w:rPr>
          <w:rFonts w:ascii="Palatino Linotype" w:hAnsi="Palatino Linotype" w:cs="Arial"/>
          <w:sz w:val="20"/>
        </w:rPr>
        <w:t>832</w:t>
      </w:r>
      <w:r w:rsidR="00D57CDF">
        <w:rPr>
          <w:rFonts w:ascii="Palatino Linotype" w:hAnsi="Palatino Linotype" w:cs="Arial"/>
          <w:sz w:val="20"/>
        </w:rPr>
        <w:t>-</w:t>
      </w:r>
      <w:r w:rsidR="00FE2FFD">
        <w:rPr>
          <w:rFonts w:ascii="Palatino Linotype" w:hAnsi="Palatino Linotype" w:cs="Arial"/>
          <w:sz w:val="20"/>
        </w:rPr>
        <w:t>2897</w:t>
      </w:r>
      <w:r w:rsidR="00D57CDF">
        <w:rPr>
          <w:rFonts w:ascii="Palatino Linotype" w:hAnsi="Palatino Linotype" w:cs="Arial"/>
          <w:sz w:val="20"/>
        </w:rPr>
        <w:t xml:space="preserve">   </w:t>
      </w:r>
      <w:smartTag w:uri="urn:schemas-microsoft-com:office:smarttags" w:element="PersonName">
        <w:r w:rsidR="009E0190">
          <w:rPr>
            <w:rFonts w:ascii="Palatino Linotype" w:hAnsi="Palatino Linotype" w:cs="Arial"/>
            <w:sz w:val="20"/>
          </w:rPr>
          <w:t>i</w:t>
        </w:r>
        <w:r w:rsidR="00D57CDF">
          <w:rPr>
            <w:rFonts w:ascii="Palatino Linotype" w:hAnsi="Palatino Linotype" w:cs="Arial"/>
            <w:sz w:val="20"/>
          </w:rPr>
          <w:t>rmgard</w:t>
        </w:r>
        <w:r w:rsidR="009E0190">
          <w:rPr>
            <w:rFonts w:ascii="Palatino Linotype" w:hAnsi="Palatino Linotype" w:cs="Arial"/>
            <w:sz w:val="20"/>
          </w:rPr>
          <w:t>w</w:t>
        </w:r>
        <w:r w:rsidR="00D57CDF">
          <w:rPr>
            <w:rFonts w:ascii="Palatino Linotype" w:hAnsi="Palatino Linotype" w:cs="Arial"/>
            <w:sz w:val="20"/>
          </w:rPr>
          <w:t>@</w:t>
        </w:r>
        <w:r w:rsidR="009E0190">
          <w:rPr>
            <w:rFonts w:ascii="Palatino Linotype" w:hAnsi="Palatino Linotype" w:cs="Arial"/>
            <w:sz w:val="20"/>
          </w:rPr>
          <w:t>wcnx</w:t>
        </w:r>
        <w:r w:rsidR="00D57CDF">
          <w:rPr>
            <w:rFonts w:ascii="Palatino Linotype" w:hAnsi="Palatino Linotype" w:cs="Arial"/>
            <w:sz w:val="20"/>
          </w:rPr>
          <w:t>.</w:t>
        </w:r>
        <w:r w:rsidR="009E0190">
          <w:rPr>
            <w:rFonts w:ascii="Palatino Linotype" w:hAnsi="Palatino Linotype" w:cs="Arial"/>
            <w:sz w:val="20"/>
          </w:rPr>
          <w:t>org</w:t>
        </w:r>
      </w:smartTag>
    </w:p>
    <w:p w:rsidR="009E0190" w:rsidRDefault="009E019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28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9E0190" w:rsidRDefault="009E0190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9E0190" w:rsidRPr="009E0190">
          <w:rPr>
            <w:rFonts w:ascii="Palatino Linotype" w:hAnsi="Palatino Linotype" w:cs="Arial"/>
            <w:sz w:val="20"/>
            <w:u w:val="single"/>
          </w:rPr>
          <w:t>June</w:t>
        </w:r>
        <w:r w:rsidRPr="009E0190">
          <w:rPr>
            <w:rFonts w:ascii="Palatino Linotype" w:hAnsi="Palatino Linotype" w:cs="Arial"/>
            <w:sz w:val="20"/>
            <w:u w:val="single"/>
          </w:rPr>
          <w:t xml:space="preserve"> 1, 20</w:t>
        </w:r>
        <w:r w:rsidR="00FE2FFD" w:rsidRPr="009E0190">
          <w:rPr>
            <w:rFonts w:ascii="Palatino Linotype" w:hAnsi="Palatino Linotype" w:cs="Arial"/>
            <w:sz w:val="20"/>
            <w:u w:val="single"/>
          </w:rPr>
          <w:t>11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8"/>
          <w:attr w:name="Day" w:val="31"/>
          <w:attr w:name="Year" w:val="2011"/>
        </w:smartTagPr>
        <w:r w:rsidR="009E0190" w:rsidRPr="009E0190">
          <w:rPr>
            <w:rFonts w:ascii="Palatino Linotype" w:hAnsi="Palatino Linotype" w:cs="Arial"/>
            <w:sz w:val="20"/>
            <w:u w:val="single"/>
          </w:rPr>
          <w:t>August 31</w:t>
        </w:r>
        <w:r w:rsidR="00FE2FFD" w:rsidRPr="009E0190">
          <w:rPr>
            <w:rFonts w:ascii="Palatino Linotype" w:hAnsi="Palatino Linotype" w:cs="Arial"/>
            <w:sz w:val="20"/>
            <w:u w:val="single"/>
          </w:rPr>
          <w:t>, 2011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9E0190">
        <w:rPr>
          <w:rFonts w:ascii="Palatino Linotype" w:hAnsi="Palatino Linotype" w:cs="Arial"/>
          <w:sz w:val="20"/>
        </w:rPr>
        <w:t xml:space="preserve"> </w:t>
      </w:r>
      <w:r w:rsidRPr="00504AC3">
        <w:rPr>
          <w:rFonts w:ascii="Palatino Linotype" w:hAnsi="Palatino Linotype" w:cs="Arial"/>
          <w:sz w:val="20"/>
          <w:u w:val="single"/>
        </w:rPr>
        <w:t>Irmgard</w:t>
      </w:r>
      <w:r w:rsidR="009E0190" w:rsidRPr="00504AC3">
        <w:rPr>
          <w:rFonts w:ascii="Palatino Linotype" w:hAnsi="Palatino Linotype" w:cs="Arial"/>
          <w:sz w:val="20"/>
          <w:u w:val="single"/>
        </w:rPr>
        <w:t xml:space="preserve"> R </w:t>
      </w:r>
      <w:r w:rsidRPr="00504AC3">
        <w:rPr>
          <w:rFonts w:ascii="Palatino Linotype" w:hAnsi="Palatino Linotype" w:cs="Arial"/>
          <w:sz w:val="20"/>
          <w:u w:val="single"/>
        </w:rPr>
        <w:t>Wilcox</w:t>
      </w:r>
      <w:proofErr w:type="gramStart"/>
      <w:r w:rsidRPr="00504AC3">
        <w:rPr>
          <w:rFonts w:ascii="Palatino Linotype" w:hAnsi="Palatino Linotype" w:cs="Arial"/>
          <w:sz w:val="20"/>
          <w:u w:val="single"/>
        </w:rPr>
        <w:t xml:space="preserve">, </w:t>
      </w:r>
      <w:r w:rsidR="009E0190" w:rsidRPr="00504AC3">
        <w:rPr>
          <w:rFonts w:ascii="Palatino Linotype" w:hAnsi="Palatino Linotype" w:cs="Arial"/>
          <w:sz w:val="20"/>
          <w:u w:val="single"/>
        </w:rPr>
        <w:t xml:space="preserve"> Senior</w:t>
      </w:r>
      <w:proofErr w:type="gramEnd"/>
      <w:r w:rsidR="009E0190" w:rsidRPr="00504AC3">
        <w:rPr>
          <w:rFonts w:ascii="Palatino Linotype" w:hAnsi="Palatino Linotype" w:cs="Arial"/>
          <w:sz w:val="20"/>
          <w:u w:val="single"/>
        </w:rPr>
        <w:t xml:space="preserve">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9E0190">
        <w:rPr>
          <w:rFonts w:ascii="Palatino Linotype" w:hAnsi="Palatino Linotype" w:cs="Arial"/>
          <w:sz w:val="20"/>
        </w:rPr>
        <w:t xml:space="preserve"> </w:t>
      </w:r>
      <w:r w:rsidRPr="00504AC3">
        <w:rPr>
          <w:rFonts w:ascii="Palatino Linotype" w:hAnsi="Palatino Linotype" w:cs="Arial"/>
          <w:sz w:val="20"/>
          <w:u w:val="single"/>
        </w:rPr>
        <w:t xml:space="preserve">Irmgard </w:t>
      </w:r>
      <w:r w:rsidR="009E0190" w:rsidRPr="00504AC3">
        <w:rPr>
          <w:rFonts w:ascii="Palatino Linotype" w:hAnsi="Palatino Linotype" w:cs="Arial"/>
          <w:sz w:val="20"/>
          <w:u w:val="single"/>
        </w:rPr>
        <w:t xml:space="preserve">R </w:t>
      </w:r>
      <w:r w:rsidRPr="00504AC3">
        <w:rPr>
          <w:rFonts w:ascii="Palatino Linotype" w:hAnsi="Palatino Linotype" w:cs="Arial"/>
          <w:sz w:val="20"/>
          <w:u w:val="single"/>
        </w:rPr>
        <w:t>Wilcox</w:t>
      </w:r>
      <w:r>
        <w:rPr>
          <w:rFonts w:ascii="Palatino Linotype" w:hAnsi="Palatino Linotype" w:cs="Arial"/>
          <w:sz w:val="20"/>
        </w:rPr>
        <w:t xml:space="preserve"> </w:t>
      </w:r>
      <w:r w:rsidR="009E0190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</w:t>
      </w:r>
      <w:r w:rsidR="00FE2FFD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FE2FFD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FE2FFD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proofErr w:type="gramEnd"/>
      <w:r>
        <w:rPr>
          <w:rFonts w:ascii="Palatino Linotype" w:hAnsi="Palatino Linotype" w:cs="Arial"/>
          <w:sz w:val="20"/>
        </w:rPr>
        <w:t xml:space="preserve"> (</w:t>
      </w:r>
      <w:r w:rsidR="00FE2FFD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FE2FFD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FE2FFD">
        <w:rPr>
          <w:rFonts w:ascii="Palatino Linotype" w:hAnsi="Palatino Linotype" w:cs="Arial"/>
          <w:sz w:val="20"/>
        </w:rPr>
        <w:t>2897</w:t>
      </w:r>
      <w:r>
        <w:rPr>
          <w:rFonts w:ascii="Palatino Linotype" w:hAnsi="Palatino Linotype" w:cs="Arial"/>
          <w:sz w:val="20"/>
        </w:rPr>
        <w:t xml:space="preserve">      E-</w:t>
      </w:r>
      <w:proofErr w:type="gramStart"/>
      <w:r>
        <w:rPr>
          <w:rFonts w:ascii="Palatino Linotype" w:hAnsi="Palatino Linotype" w:cs="Arial"/>
          <w:sz w:val="20"/>
        </w:rPr>
        <w:t xml:space="preserve">mail </w:t>
      </w:r>
      <w:r w:rsidR="009E0190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9E0190">
          <w:rPr>
            <w:rFonts w:ascii="Palatino Linotype" w:hAnsi="Palatino Linotype" w:cs="Arial"/>
            <w:sz w:val="20"/>
          </w:rPr>
          <w:t>irmgardw</w:t>
        </w:r>
        <w:r>
          <w:rPr>
            <w:rFonts w:ascii="Palatino Linotype" w:hAnsi="Palatino Linotype" w:cs="Arial"/>
            <w:sz w:val="20"/>
          </w:rPr>
          <w:t>@</w:t>
        </w:r>
        <w:r w:rsidR="009E0190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9E0190">
          <w:rPr>
            <w:rFonts w:ascii="Palatino Linotype" w:hAnsi="Palatino Linotype" w:cs="Arial"/>
            <w:sz w:val="20"/>
          </w:rPr>
          <w:t>org</w:t>
        </w:r>
      </w:smartTag>
      <w:proofErr w:type="gramEnd"/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504AC3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504AC3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504AC3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</w:t>
      </w:r>
      <w:r w:rsidR="00504AC3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</w:rPr>
        <w:t xml:space="preserve"> </w:t>
      </w:r>
      <w:r w:rsidRPr="00504AC3">
        <w:rPr>
          <w:rFonts w:ascii="Palatino Linotype" w:hAnsi="Palatino Linotype" w:cs="Arial"/>
          <w:sz w:val="20"/>
          <w:u w:val="single"/>
        </w:rPr>
        <w:t>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D57CDF" w:rsidRDefault="00D57CDF">
      <w:pPr>
        <w:pStyle w:val="Heading2"/>
      </w:pPr>
      <w:r>
        <w:t>O R D E R</w:t>
      </w:r>
    </w:p>
    <w:p w:rsidR="00D57CDF" w:rsidRDefault="00D57CD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</w:t>
      </w:r>
      <w:r>
        <w:rPr>
          <w:rFonts w:ascii="Palatino Linotype" w:hAnsi="Palatino Linotype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9E0190">
          <w:rPr>
            <w:rFonts w:ascii="Palatino Linotype" w:hAnsi="Palatino Linotype"/>
            <w:sz w:val="20"/>
            <w:u w:val="single"/>
          </w:rPr>
          <w:t>June</w:t>
        </w:r>
        <w:r w:rsidR="00FE2FFD">
          <w:rPr>
            <w:rFonts w:ascii="Palatino Linotype" w:hAnsi="Palatino Linotype"/>
            <w:sz w:val="20"/>
            <w:u w:val="single"/>
          </w:rPr>
          <w:t xml:space="preserve"> 1, 2011</w:t>
        </w:r>
      </w:smartTag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9E0190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8"/>
          <w:attr w:name="Day" w:val="31"/>
          <w:attr w:name="Year" w:val="2011"/>
        </w:smartTagPr>
        <w:r w:rsidR="009E0190" w:rsidRPr="009E0190">
          <w:rPr>
            <w:rFonts w:ascii="Palatino Linotype" w:hAnsi="Palatino Linotype" w:cs="Arial"/>
            <w:sz w:val="20"/>
            <w:u w:val="single"/>
          </w:rPr>
          <w:t>August 31</w:t>
        </w:r>
        <w:r w:rsidR="00FE2FFD" w:rsidRPr="00FE2FFD">
          <w:rPr>
            <w:rFonts w:ascii="Palatino Linotype" w:hAnsi="Palatino Linotype" w:cs="Arial"/>
            <w:sz w:val="20"/>
            <w:u w:val="single"/>
          </w:rPr>
          <w:t>, 2011</w:t>
        </w:r>
      </w:smartTag>
    </w:p>
    <w:p w:rsidR="00D57CDF" w:rsidRDefault="00D57CDF">
      <w:pPr>
        <w:pStyle w:val="BodyTextIndent"/>
      </w:pPr>
      <w:r>
        <w:t xml:space="preserve">3.  </w:t>
      </w:r>
      <w:r>
        <w:tab/>
        <w:t xml:space="preserve">The temporary </w:t>
      </w:r>
      <w:r w:rsidR="009E0190">
        <w:t>1.</w:t>
      </w:r>
      <w:r w:rsidR="00644247">
        <w:t>77</w:t>
      </w:r>
      <w:r w:rsidRPr="00503BB2">
        <w:t>%</w:t>
      </w:r>
      <w:r>
        <w:t xml:space="preserve"> fuel surcharge in all rates and charges is the result of increased fuel costs incurred by the company during the months of</w:t>
      </w:r>
      <w:r w:rsidR="009E0190">
        <w:t xml:space="preserve"> March</w:t>
      </w:r>
      <w:r w:rsidR="00FE2FFD">
        <w:t xml:space="preserve"> 2011</w:t>
      </w:r>
      <w:r w:rsidR="00624B03">
        <w:t xml:space="preserve"> </w:t>
      </w:r>
      <w:r>
        <w:t xml:space="preserve">and </w:t>
      </w:r>
      <w:r w:rsidR="001441C8">
        <w:t>April</w:t>
      </w:r>
      <w:r w:rsidR="00FE2FFD">
        <w:t xml:space="preserve"> 2011</w:t>
      </w:r>
      <w:r>
        <w:t>, to be collected from customers as follows: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1441C8">
        <w:t>June</w:t>
      </w:r>
      <w:r w:rsidR="00FE2FFD">
        <w:t xml:space="preserve"> 2011</w:t>
      </w:r>
      <w:r>
        <w:t xml:space="preserve"> and </w:t>
      </w:r>
      <w:r w:rsidR="001441C8">
        <w:t>July</w:t>
      </w:r>
      <w:r w:rsidR="00FE2FFD">
        <w:t xml:space="preserve"> 2011</w:t>
      </w:r>
      <w:r>
        <w:t xml:space="preserve">. </w:t>
      </w:r>
    </w:p>
    <w:p w:rsidR="00D57CDF" w:rsidRDefault="00D57CDF">
      <w:pPr>
        <w:pStyle w:val="BlockTex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Customers who are billed bi-monthly for services – current month and one month in advance: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D57CD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D57CD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D57CD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D57CD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1441C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FE2FFD">
              <w:rPr>
                <w:rFonts w:ascii="Palatino Linotype" w:hAnsi="Palatino Linotype" w:cs="Arial"/>
                <w:sz w:val="20"/>
              </w:rPr>
              <w:t xml:space="preserve"> 2011</w:t>
            </w:r>
            <w:r w:rsidR="00D57CDF">
              <w:rPr>
                <w:rFonts w:ascii="Palatino Linotype" w:hAnsi="Palatino Linotype" w:cs="Arial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1441C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FE2FFD">
              <w:rPr>
                <w:rFonts w:ascii="Palatino Linotype" w:hAnsi="Palatino Linotype" w:cs="Arial"/>
                <w:sz w:val="20"/>
              </w:rPr>
              <w:t xml:space="preserve"> 2011</w:t>
            </w:r>
            <w:r w:rsidR="00D57CDF">
              <w:rPr>
                <w:rFonts w:ascii="Palatino Linotype" w:hAnsi="Palatino Linotype" w:cs="Arial"/>
                <w:sz w:val="20"/>
              </w:rPr>
              <w:t>, and</w:t>
            </w:r>
            <w:r>
              <w:rPr>
                <w:rFonts w:ascii="Palatino Linotype" w:hAnsi="Palatino Linotype" w:cs="Arial"/>
                <w:sz w:val="20"/>
              </w:rPr>
              <w:t xml:space="preserve"> July</w:t>
            </w:r>
            <w:r w:rsidR="00FE2FFD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  <w:tr w:rsidR="00D57CD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1441C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</w:t>
            </w:r>
            <w:r w:rsidR="00FE2FFD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F" w:rsidRDefault="001441C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July </w:t>
            </w:r>
            <w:r w:rsidR="00FE2FFD">
              <w:rPr>
                <w:rFonts w:ascii="Palatino Linotype" w:hAnsi="Palatino Linotype" w:cs="Arial"/>
                <w:sz w:val="20"/>
              </w:rPr>
              <w:t>2011</w:t>
            </w:r>
            <w:r w:rsidR="00D57CDF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August</w:t>
            </w:r>
            <w:r w:rsidR="00FE2FFD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D57CDF" w:rsidRDefault="00D57CD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1441C8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>/</w:t>
      </w:r>
      <w:r w:rsidR="00FE2FFD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ab/>
      </w:r>
      <w:r w:rsidR="00383DCE">
        <w:rPr>
          <w:rFonts w:ascii="Palatino Linotype" w:hAnsi="Palatino Linotype" w:cs="Arial"/>
          <w:sz w:val="20"/>
        </w:rPr>
        <w:t>David W. Danner</w:t>
      </w:r>
    </w:p>
    <w:p w:rsidR="00D57CDF" w:rsidRDefault="00383DCE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383DCE" w:rsidRDefault="00383DCE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D57CD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503BB2"/>
    <w:rsid w:val="001441C8"/>
    <w:rsid w:val="001A0DF5"/>
    <w:rsid w:val="00200B9E"/>
    <w:rsid w:val="00383DCE"/>
    <w:rsid w:val="00503BB2"/>
    <w:rsid w:val="00504AC3"/>
    <w:rsid w:val="00526CF9"/>
    <w:rsid w:val="00624B03"/>
    <w:rsid w:val="00644247"/>
    <w:rsid w:val="00745E8D"/>
    <w:rsid w:val="00955D41"/>
    <w:rsid w:val="009E0190"/>
    <w:rsid w:val="00AC65A5"/>
    <w:rsid w:val="00C50274"/>
    <w:rsid w:val="00D4320F"/>
    <w:rsid w:val="00D57CDF"/>
    <w:rsid w:val="00E16997"/>
    <w:rsid w:val="00E21BF1"/>
    <w:rsid w:val="00FE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spacing w:line="220" w:lineRule="exact"/>
      <w:jc w:val="center"/>
      <w:outlineLvl w:val="1"/>
    </w:pPr>
    <w:rPr>
      <w:rFonts w:ascii="Palatino Linotype" w:hAnsi="Palatino Linotype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20" w:lineRule="exact"/>
      <w:ind w:left="1440" w:hanging="720"/>
    </w:pPr>
    <w:rPr>
      <w:rFonts w:ascii="Palatino Linotype" w:hAnsi="Palatino Linotype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110918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460C8FD6C2A84EA7D021464D35AFDC" ma:contentTypeVersion="143" ma:contentTypeDescription="" ma:contentTypeScope="" ma:versionID="c29548d16feb0e7bd27f0978fac00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073A5C-8371-4443-9BF5-FF124608F614}"/>
</file>

<file path=customXml/itemProps2.xml><?xml version="1.0" encoding="utf-8"?>
<ds:datastoreItem xmlns:ds="http://schemas.openxmlformats.org/officeDocument/2006/customXml" ds:itemID="{9C149D30-1B76-4341-B0C8-95EFC4F2807B}"/>
</file>

<file path=customXml/itemProps3.xml><?xml version="1.0" encoding="utf-8"?>
<ds:datastoreItem xmlns:ds="http://schemas.openxmlformats.org/officeDocument/2006/customXml" ds:itemID="{563A02F4-945F-4918-9668-803604745B84}"/>
</file>

<file path=customXml/itemProps4.xml><?xml version="1.0" encoding="utf-8"?>
<ds:datastoreItem xmlns:ds="http://schemas.openxmlformats.org/officeDocument/2006/customXml" ds:itemID="{4FC1643A-CE91-4105-BE00-A7A5F7470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2011-05-19T19:03:00Z</cp:lastPrinted>
  <dcterms:created xsi:type="dcterms:W3CDTF">2011-05-20T17:32:00Z</dcterms:created>
  <dcterms:modified xsi:type="dcterms:W3CDTF">2011-05-20T17:32:00Z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0x0101006E56B4D1795A2E4DB2F0B01679ED314A0014460C8FD6C2A84EA7D021464D35AFDC</vt:lpwstr>
  </property>
  <property fmtid="{D5CDD505-2E9C-101B-9397-08002B2CF9AE}" pid="3" name="_docset_NoMedatataSyncRequired">
    <vt:lpwstr>False</vt:lpwstr>
  </property>
</Properties>
</file>