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7A0210">
      <w:pPr>
        <w:ind w:left="1320" w:right="1656"/>
        <w:jc w:val="center"/>
      </w:pPr>
      <w:r>
        <w:t>City Sanitary, Joe’s Refuse, White Pass Garbage</w:t>
      </w:r>
    </w:p>
    <w:p w:rsidR="00DE2035" w:rsidRDefault="00DE2035">
      <w:pPr>
        <w:ind w:left="1320" w:right="1656"/>
        <w:jc w:val="center"/>
      </w:pPr>
      <w:r>
        <w:t xml:space="preserve">1713 </w:t>
      </w:r>
      <w:smartTag w:uri="urn:schemas-microsoft-com:office:smarttags" w:element="place">
        <w:r>
          <w:t>N Pearl</w:t>
        </w:r>
      </w:smartTag>
    </w:p>
    <w:p w:rsidR="00013A13" w:rsidRDefault="00DE2035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Centralia</w:t>
          </w:r>
        </w:smartTag>
        <w:r>
          <w:t>,</w:t>
        </w:r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531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4641F2">
      <w:pPr>
        <w:ind w:left="1320" w:right="1656"/>
      </w:pPr>
      <w:smartTag w:uri="urn:schemas-microsoft-com:office:smarttags" w:element="date">
        <w:smartTagPr>
          <w:attr w:name="Year" w:val="2011"/>
          <w:attr w:name="Day" w:val="13"/>
          <w:attr w:name="Month" w:val="5"/>
        </w:smartTagPr>
        <w:r>
          <w:t>May 1</w:t>
        </w:r>
        <w:r w:rsidR="009B52D7">
          <w:t>3</w:t>
        </w:r>
        <w:r w:rsidR="00013A13">
          <w:t>, 20</w:t>
        </w:r>
        <w:r w:rsidR="000F4BEE">
          <w:t>1</w:t>
        </w:r>
        <w:r w:rsidR="009B52D7">
          <w:t>1</w:t>
        </w:r>
      </w:smartTag>
    </w:p>
    <w:p w:rsidR="00013A13" w:rsidRDefault="00013A13">
      <w:pPr>
        <w:ind w:left="1320" w:right="1656"/>
      </w:pPr>
    </w:p>
    <w:p w:rsidR="00013A13" w:rsidRDefault="000F4BEE">
      <w:pPr>
        <w:ind w:left="1320" w:right="1656"/>
      </w:pPr>
      <w:r>
        <w:t>Mr. David W. Danner</w:t>
      </w:r>
    </w:p>
    <w:p w:rsidR="000F4BEE" w:rsidRDefault="000F4BEE">
      <w:pPr>
        <w:ind w:left="1320" w:right="1656"/>
      </w:pPr>
      <w:r>
        <w:t>Executive Director and Secretary</w:t>
      </w:r>
    </w:p>
    <w:p w:rsidR="00013A13" w:rsidRDefault="000F4BEE">
      <w:pPr>
        <w:ind w:left="1320" w:right="1656"/>
      </w:pPr>
      <w:r>
        <w:t xml:space="preserve">Attn: </w:t>
      </w:r>
      <w:r w:rsidR="00013A13">
        <w:t>Record</w:t>
      </w:r>
      <w:r>
        <w:t>s</w:t>
      </w:r>
      <w:r w:rsidR="00013A13">
        <w:t xml:space="preserve">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641F2">
        <w:t xml:space="preserve">Commodity Credit Adjustment for </w:t>
      </w:r>
      <w:r w:rsidR="004F500E">
        <w:t xml:space="preserve">Tariff Number </w:t>
      </w:r>
      <w:r w:rsidR="007A0210">
        <w:t>9.3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</w:t>
      </w:r>
      <w:r w:rsidR="007A0210">
        <w:t>City Sanitary, Joe’s Refuse, White Pass Garbage</w:t>
      </w:r>
      <w:r w:rsidR="004641F2"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Dear </w:t>
      </w:r>
      <w:r w:rsidR="000F4BEE">
        <w:t>Mr. Danner</w:t>
      </w:r>
      <w:r>
        <w:t>:</w:t>
      </w:r>
    </w:p>
    <w:p w:rsidR="00013A13" w:rsidRDefault="00013A13">
      <w:pPr>
        <w:ind w:left="1320" w:right="1656"/>
      </w:pPr>
    </w:p>
    <w:p w:rsidR="00013A13" w:rsidRDefault="004641F2">
      <w:pPr>
        <w:ind w:left="1320" w:right="1656"/>
      </w:pPr>
      <w:r>
        <w:t xml:space="preserve">Attached please find revised pages for Tariff Number </w:t>
      </w:r>
      <w:r w:rsidR="007A0210">
        <w:t>9.3</w:t>
      </w:r>
      <w:r>
        <w:t>, as well as supporting documentation for the commodity credit adjustment.  Tariff pages 1</w:t>
      </w:r>
      <w:r w:rsidR="00EC165E">
        <w:t>,</w:t>
      </w:r>
      <w:r w:rsidR="00D273E8">
        <w:t xml:space="preserve"> </w:t>
      </w:r>
      <w:r>
        <w:t>2</w:t>
      </w:r>
      <w:r w:rsidR="007A0210">
        <w:t>3, 25, 28</w:t>
      </w:r>
      <w:r>
        <w:t xml:space="preserve"> </w:t>
      </w:r>
      <w:r w:rsidR="00EC165E">
        <w:t>and 2</w:t>
      </w:r>
      <w:r w:rsidR="007A0210">
        <w:t>9</w:t>
      </w:r>
      <w:r w:rsidR="00EC165E">
        <w:t xml:space="preserve"> </w:t>
      </w:r>
      <w:r>
        <w:t>are affected by this change.</w:t>
      </w:r>
      <w:r w:rsidR="004F500E">
        <w:t xml:space="preserve"> </w:t>
      </w:r>
      <w:r w:rsidR="00920317">
        <w:t xml:space="preserve"> </w:t>
      </w:r>
    </w:p>
    <w:p w:rsidR="007E1362" w:rsidRDefault="007E1362">
      <w:pPr>
        <w:ind w:left="1320" w:right="1656"/>
      </w:pPr>
    </w:p>
    <w:p w:rsidR="007E1362" w:rsidRDefault="0028526B">
      <w:pPr>
        <w:ind w:left="1320" w:right="1656"/>
      </w:pPr>
      <w:r>
        <w:t>In area RSA-1 t</w:t>
      </w:r>
      <w:r w:rsidR="007E1362">
        <w:t xml:space="preserve">he </w:t>
      </w:r>
      <w:r w:rsidR="00A52207">
        <w:t xml:space="preserve">credit will </w:t>
      </w:r>
      <w:r w:rsidR="00DE2035">
        <w:t>in</w:t>
      </w:r>
      <w:r w:rsidR="00A52207">
        <w:t>crease from $</w:t>
      </w:r>
      <w:r w:rsidR="00DE2035">
        <w:t>.92 to $2.66</w:t>
      </w:r>
      <w:r w:rsidR="00A52207">
        <w:t xml:space="preserve"> a</w:t>
      </w:r>
      <w:r w:rsidR="00DE2035">
        <w:t>n</w:t>
      </w:r>
      <w:r w:rsidR="00A52207">
        <w:t xml:space="preserve"> </w:t>
      </w:r>
      <w:r w:rsidR="00DE2035">
        <w:t>in</w:t>
      </w:r>
      <w:r w:rsidR="00A52207">
        <w:t>crease of $</w:t>
      </w:r>
      <w:r w:rsidR="00DE2035">
        <w:t>1.74</w:t>
      </w:r>
      <w:r w:rsidR="007A0210">
        <w:t xml:space="preserve"> </w:t>
      </w:r>
      <w:r w:rsidR="00A52207">
        <w:t xml:space="preserve">per residential </w:t>
      </w:r>
      <w:r w:rsidR="001B0D86">
        <w:t xml:space="preserve">and multi-family </w:t>
      </w:r>
      <w:r w:rsidR="00A52207">
        <w:t>customer per month</w:t>
      </w:r>
      <w:r>
        <w:t>.</w:t>
      </w:r>
      <w:r w:rsidR="00A52207">
        <w:t xml:space="preserve"> </w:t>
      </w:r>
      <w:r w:rsidR="007A0210">
        <w:t xml:space="preserve"> </w:t>
      </w:r>
      <w:r>
        <w:t>In Thurston County Below 142</w:t>
      </w:r>
      <w:r w:rsidRPr="0028526B">
        <w:rPr>
          <w:vertAlign w:val="superscript"/>
        </w:rPr>
        <w:t>nd</w:t>
      </w:r>
      <w:r>
        <w:t xml:space="preserve"> t</w:t>
      </w:r>
      <w:r w:rsidR="007A0210">
        <w:t xml:space="preserve">he credit will </w:t>
      </w:r>
      <w:r w:rsidR="00DE2035">
        <w:t>in</w:t>
      </w:r>
      <w:r w:rsidR="007A0210">
        <w:t xml:space="preserve">crease from </w:t>
      </w:r>
      <w:r w:rsidR="001B0D86">
        <w:t>$</w:t>
      </w:r>
      <w:r w:rsidR="00DE2035">
        <w:t>1.07</w:t>
      </w:r>
      <w:r w:rsidR="001B0D86">
        <w:t xml:space="preserve"> t</w:t>
      </w:r>
      <w:r w:rsidR="007A0210">
        <w:t xml:space="preserve">o </w:t>
      </w:r>
      <w:r w:rsidR="001B0D86">
        <w:t>$</w:t>
      </w:r>
      <w:r w:rsidR="00DE2035">
        <w:t>2.75</w:t>
      </w:r>
      <w:r w:rsidR="007A0210">
        <w:t xml:space="preserve"> a</w:t>
      </w:r>
      <w:r w:rsidR="00DE2035">
        <w:t>n in</w:t>
      </w:r>
      <w:r w:rsidR="007A0210">
        <w:t>crease of $</w:t>
      </w:r>
      <w:r w:rsidR="000F4BEE">
        <w:t>1</w:t>
      </w:r>
      <w:r w:rsidR="007A0210">
        <w:t>.</w:t>
      </w:r>
      <w:r w:rsidR="00DE2035">
        <w:t>68</w:t>
      </w:r>
      <w:r w:rsidR="007A0210">
        <w:t xml:space="preserve"> </w:t>
      </w:r>
      <w:r w:rsidR="0081202D">
        <w:t>per residential customer per month</w:t>
      </w:r>
      <w:r>
        <w:t xml:space="preserve"> and m</w:t>
      </w:r>
      <w:r w:rsidR="0081202D">
        <w:t>u</w:t>
      </w:r>
      <w:r w:rsidR="007A0210">
        <w:t xml:space="preserve">lti-family will </w:t>
      </w:r>
      <w:r w:rsidR="000F4BEE">
        <w:t>in</w:t>
      </w:r>
      <w:r w:rsidR="007A0210">
        <w:t xml:space="preserve">crease from </w:t>
      </w:r>
      <w:r w:rsidR="000F4BEE">
        <w:t>a .</w:t>
      </w:r>
      <w:r w:rsidR="00DE2035">
        <w:t>13</w:t>
      </w:r>
      <w:r w:rsidR="000F4BEE">
        <w:t xml:space="preserve"> </w:t>
      </w:r>
      <w:r w:rsidR="00DE2035">
        <w:t>credit</w:t>
      </w:r>
      <w:r w:rsidR="000F4BEE">
        <w:t xml:space="preserve"> to a $.</w:t>
      </w:r>
      <w:r w:rsidR="00DE2035">
        <w:t>62</w:t>
      </w:r>
      <w:r w:rsidR="000F4BEE">
        <w:t xml:space="preserve"> credit an in</w:t>
      </w:r>
      <w:r w:rsidR="0081202D">
        <w:t>crease of $.</w:t>
      </w:r>
      <w:r w:rsidR="00DE2035">
        <w:t>49</w:t>
      </w:r>
      <w:r w:rsidR="0081202D">
        <w:t xml:space="preserve"> per customer per month</w:t>
      </w:r>
      <w:r>
        <w:t>.</w:t>
      </w:r>
      <w:r w:rsidR="00AF0147">
        <w:t xml:space="preserve">  City Sanitary, Joe’s Refuse, White Pass Garbage do not currently participate in any county revenue share program.</w:t>
      </w:r>
    </w:p>
    <w:p w:rsidR="00013A13" w:rsidRDefault="00013A13">
      <w:pPr>
        <w:ind w:left="1320" w:right="1656"/>
      </w:pPr>
    </w:p>
    <w:p w:rsidR="004641F2" w:rsidRDefault="004641F2" w:rsidP="004641F2">
      <w:pPr>
        <w:tabs>
          <w:tab w:val="left" w:pos="4020"/>
        </w:tabs>
        <w:ind w:left="1320" w:right="1656"/>
      </w:pPr>
      <w:r>
        <w:t>If approved, by the Washington Utilities and Transportation Commission, the revised commodity credit</w:t>
      </w:r>
      <w:r w:rsidR="0092297D">
        <w:t>s</w:t>
      </w:r>
      <w:r>
        <w:t xml:space="preserve"> will go into effect on </w:t>
      </w:r>
      <w:smartTag w:uri="urn:schemas-microsoft-com:office:smarttags" w:element="date">
        <w:smartTagPr>
          <w:attr w:name="Year" w:val="2011"/>
          <w:attr w:name="Day" w:val="1"/>
          <w:attr w:name="Month" w:val="7"/>
        </w:smartTagPr>
        <w:r>
          <w:t>July 1, 20</w:t>
        </w:r>
        <w:r w:rsidR="000F4BEE">
          <w:t>1</w:t>
        </w:r>
        <w:r w:rsidR="009B52D7">
          <w:t>1</w:t>
        </w:r>
      </w:smartTag>
      <w:r>
        <w:t>.  The customers will receive notification of this change on the billing reflecting the change.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these revisions</w:t>
      </w:r>
      <w:r>
        <w:t>, please contact me at (</w:t>
      </w:r>
      <w:r w:rsidR="009B52D7">
        <w:t>360</w:t>
      </w:r>
      <w:r>
        <w:t>) 8</w:t>
      </w:r>
      <w:r w:rsidR="009B52D7">
        <w:t>32</w:t>
      </w:r>
      <w:r>
        <w:t>-</w:t>
      </w:r>
      <w:r w:rsidR="009B52D7">
        <w:t>8749</w:t>
      </w:r>
      <w:r>
        <w:t xml:space="preserve">,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9B52D7">
      <w:pPr>
        <w:ind w:left="1320" w:right="1656"/>
      </w:pPr>
      <w:r>
        <w:t>Senior Pricing Manager</w:t>
      </w: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sectPr w:rsidR="00013A13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0F4BEE"/>
    <w:rsid w:val="0018347B"/>
    <w:rsid w:val="00187459"/>
    <w:rsid w:val="001A02F2"/>
    <w:rsid w:val="001B0D86"/>
    <w:rsid w:val="001B4459"/>
    <w:rsid w:val="0028526B"/>
    <w:rsid w:val="003D4919"/>
    <w:rsid w:val="00456FBB"/>
    <w:rsid w:val="004641F2"/>
    <w:rsid w:val="0047725F"/>
    <w:rsid w:val="0048008A"/>
    <w:rsid w:val="00483928"/>
    <w:rsid w:val="004954DF"/>
    <w:rsid w:val="004F500E"/>
    <w:rsid w:val="005200B0"/>
    <w:rsid w:val="00526F72"/>
    <w:rsid w:val="0055600F"/>
    <w:rsid w:val="00573549"/>
    <w:rsid w:val="006321C5"/>
    <w:rsid w:val="00717592"/>
    <w:rsid w:val="0079250A"/>
    <w:rsid w:val="007A0210"/>
    <w:rsid w:val="007D2897"/>
    <w:rsid w:val="007E1362"/>
    <w:rsid w:val="007F2C28"/>
    <w:rsid w:val="0081202D"/>
    <w:rsid w:val="00813FB1"/>
    <w:rsid w:val="008402CF"/>
    <w:rsid w:val="00896E27"/>
    <w:rsid w:val="008E284F"/>
    <w:rsid w:val="00906665"/>
    <w:rsid w:val="00920317"/>
    <w:rsid w:val="0092297D"/>
    <w:rsid w:val="00953BE4"/>
    <w:rsid w:val="00965D9B"/>
    <w:rsid w:val="009B52D7"/>
    <w:rsid w:val="009C49E7"/>
    <w:rsid w:val="009C5CFF"/>
    <w:rsid w:val="00A118BB"/>
    <w:rsid w:val="00A255E8"/>
    <w:rsid w:val="00A52207"/>
    <w:rsid w:val="00AD3177"/>
    <w:rsid w:val="00AF0147"/>
    <w:rsid w:val="00BA58D3"/>
    <w:rsid w:val="00BC0ED6"/>
    <w:rsid w:val="00C44317"/>
    <w:rsid w:val="00C91A29"/>
    <w:rsid w:val="00CD1CED"/>
    <w:rsid w:val="00D21CE3"/>
    <w:rsid w:val="00D273E8"/>
    <w:rsid w:val="00D8152D"/>
    <w:rsid w:val="00DE2035"/>
    <w:rsid w:val="00E23F39"/>
    <w:rsid w:val="00EC165E"/>
    <w:rsid w:val="00F01AAD"/>
    <w:rsid w:val="00F60763"/>
    <w:rsid w:val="00F809E9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2011-05-13T07:00:00+00:00</OpenedDate>
    <Date1 xmlns="dc463f71-b30c-4ab2-9473-d307f9d35888">2011-05-13T07:00:00+00:00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110874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7DA2FDABBC7547B3AC43189E5B35ED" ma:contentTypeVersion="135" ma:contentTypeDescription="" ma:contentTypeScope="" ma:versionID="51ebb0817f5916baa89b089ab6108a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2045A-0A5F-460B-9648-CE17FD84A1F7}"/>
</file>

<file path=customXml/itemProps2.xml><?xml version="1.0" encoding="utf-8"?>
<ds:datastoreItem xmlns:ds="http://schemas.openxmlformats.org/officeDocument/2006/customXml" ds:itemID="{FC1EE31A-7212-4EDE-A6F5-22CA13940D99}"/>
</file>

<file path=customXml/itemProps3.xml><?xml version="1.0" encoding="utf-8"?>
<ds:datastoreItem xmlns:ds="http://schemas.openxmlformats.org/officeDocument/2006/customXml" ds:itemID="{1C60928A-0A0C-4654-BB60-66D7B3E39925}"/>
</file>

<file path=customXml/itemProps4.xml><?xml version="1.0" encoding="utf-8"?>
<ds:datastoreItem xmlns:ds="http://schemas.openxmlformats.org/officeDocument/2006/customXml" ds:itemID="{D4148759-159E-4A28-B639-49C331C20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1622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Taliaferro</cp:lastModifiedBy>
  <cp:revision>2</cp:revision>
  <cp:lastPrinted>2011-05-13T18:41:00Z</cp:lastPrinted>
  <dcterms:created xsi:type="dcterms:W3CDTF">2011-05-13T23:25:00Z</dcterms:created>
  <dcterms:modified xsi:type="dcterms:W3CDTF">2011-05-13T23:25:00Z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0x0101006E56B4D1795A2E4DB2F0B01679ED314A00C77DA2FDABBC7547B3AC43189E5B35ED</vt:lpwstr>
  </property>
  <property fmtid="{D5CDD505-2E9C-101B-9397-08002B2CF9AE}" pid="3" name="_docset_NoMedatataSyncRequired">
    <vt:lpwstr>False</vt:lpwstr>
  </property>
</Properties>
</file>