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5D6BE2" w:rsidP="00F46B34">
      <w:r>
        <w:t xml:space="preserve">November </w:t>
      </w:r>
      <w:r w:rsidR="008368A7">
        <w:t>9</w:t>
      </w:r>
      <w:r w:rsidR="0044412E">
        <w:t>, 2010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>Re:  Shuttle Express Inc.  C-975</w:t>
      </w:r>
    </w:p>
    <w:p w:rsidR="00F46B34" w:rsidRDefault="00F46B34" w:rsidP="00F46B34">
      <w:pPr>
        <w:rPr>
          <w:sz w:val="24"/>
        </w:rPr>
      </w:pPr>
    </w:p>
    <w:p w:rsidR="00C23A77" w:rsidRDefault="0044412E" w:rsidP="00C23A77">
      <w:r>
        <w:t xml:space="preserve">I am </w:t>
      </w:r>
      <w:r w:rsidR="00C23A77">
        <w:t xml:space="preserve">filing tariff changes to </w:t>
      </w:r>
      <w:r w:rsidR="00044A08">
        <w:t>make minor changes including</w:t>
      </w:r>
      <w:r w:rsidR="00C23A77">
        <w:t xml:space="preserve"> chang</w:t>
      </w:r>
      <w:r w:rsidR="00044A08">
        <w:t>ing the</w:t>
      </w:r>
      <w:r w:rsidR="00C23A77">
        <w:t xml:space="preserve"> description of our service from share ride to door to door.  In accordance with 480-30-301-3 we request the filing to be effective November </w:t>
      </w:r>
      <w:r w:rsidR="00044A08">
        <w:t>10</w:t>
      </w:r>
      <w:r w:rsidR="00C23A77">
        <w:t>, 2010.</w:t>
      </w:r>
    </w:p>
    <w:p w:rsidR="00C23A77" w:rsidRDefault="00C67D27" w:rsidP="00F46B34">
      <w:r>
        <w:t>There</w:t>
      </w:r>
      <w:r w:rsidR="001113E7">
        <w:t xml:space="preserve"> are no</w:t>
      </w:r>
      <w:r w:rsidR="00F46B34">
        <w:t xml:space="preserve"> </w:t>
      </w:r>
      <w:r>
        <w:t xml:space="preserve">fare </w:t>
      </w:r>
      <w:r w:rsidR="00F46B34">
        <w:t xml:space="preserve">changes </w:t>
      </w:r>
      <w:r w:rsidR="00A41525">
        <w:t>to</w:t>
      </w:r>
      <w:r w:rsidR="00F46B34">
        <w:t xml:space="preserve"> </w:t>
      </w:r>
      <w:r w:rsidR="001113E7">
        <w:t>this submission</w:t>
      </w:r>
      <w:r w:rsidR="00AC2729">
        <w:t xml:space="preserve">.  </w:t>
      </w:r>
      <w:r w:rsidR="00A41525">
        <w:t xml:space="preserve">Rates will change exactly 0%.  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44A08"/>
    <w:rsid w:val="000B7CD0"/>
    <w:rsid w:val="001113E7"/>
    <w:rsid w:val="001227D0"/>
    <w:rsid w:val="00187B57"/>
    <w:rsid w:val="001B1A55"/>
    <w:rsid w:val="002728C6"/>
    <w:rsid w:val="00367A2E"/>
    <w:rsid w:val="0042601E"/>
    <w:rsid w:val="0044412E"/>
    <w:rsid w:val="004C5A2B"/>
    <w:rsid w:val="00546EC0"/>
    <w:rsid w:val="005D6BE2"/>
    <w:rsid w:val="00601A8A"/>
    <w:rsid w:val="006D1108"/>
    <w:rsid w:val="00740FB7"/>
    <w:rsid w:val="0076784D"/>
    <w:rsid w:val="00790C70"/>
    <w:rsid w:val="0079689A"/>
    <w:rsid w:val="007B5271"/>
    <w:rsid w:val="007C0037"/>
    <w:rsid w:val="008368A7"/>
    <w:rsid w:val="00843C46"/>
    <w:rsid w:val="008F3E43"/>
    <w:rsid w:val="009267E5"/>
    <w:rsid w:val="00947E34"/>
    <w:rsid w:val="0099584A"/>
    <w:rsid w:val="00A41525"/>
    <w:rsid w:val="00A96B0A"/>
    <w:rsid w:val="00AB6067"/>
    <w:rsid w:val="00AC2729"/>
    <w:rsid w:val="00B077E4"/>
    <w:rsid w:val="00B809FF"/>
    <w:rsid w:val="00BF1F15"/>
    <w:rsid w:val="00C23A77"/>
    <w:rsid w:val="00C62C5F"/>
    <w:rsid w:val="00C67D27"/>
    <w:rsid w:val="00C7630B"/>
    <w:rsid w:val="00CC2646"/>
    <w:rsid w:val="00D3064D"/>
    <w:rsid w:val="00DD3955"/>
    <w:rsid w:val="00DD44A2"/>
    <w:rsid w:val="00DD7971"/>
    <w:rsid w:val="00DE46B6"/>
    <w:rsid w:val="00E408E4"/>
    <w:rsid w:val="00E76D1D"/>
    <w:rsid w:val="00F0786B"/>
    <w:rsid w:val="00F1087A"/>
    <w:rsid w:val="00F46B34"/>
    <w:rsid w:val="00FB36DF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2010-11-09T08:00:00+00:00</OpenedDate>
    <Date1 xmlns="dc463f71-b30c-4ab2-9473-d307f9d35888">2010-11-09T08:00:00+00:00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101839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A27F32B94CF43877E3E0D1C3BA28C" ma:contentTypeVersion="131" ma:contentTypeDescription="" ma:contentTypeScope="" ma:versionID="20f9b9a4e2bd6f5ace9976c99af3ba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46476-556E-4422-9556-725BEF4C98DA}"/>
</file>

<file path=customXml/itemProps2.xml><?xml version="1.0" encoding="utf-8"?>
<ds:datastoreItem xmlns:ds="http://schemas.openxmlformats.org/officeDocument/2006/customXml" ds:itemID="{BCFD5AF8-BBE5-4F03-9893-B586E28C2525}"/>
</file>

<file path=customXml/itemProps3.xml><?xml version="1.0" encoding="utf-8"?>
<ds:datastoreItem xmlns:ds="http://schemas.openxmlformats.org/officeDocument/2006/customXml" ds:itemID="{0812AC31-EDA8-4914-B3D6-33FEA17F1750}"/>
</file>

<file path=customXml/itemProps4.xml><?xml version="1.0" encoding="utf-8"?>
<ds:datastoreItem xmlns:ds="http://schemas.openxmlformats.org/officeDocument/2006/customXml" ds:itemID="{68FCD47E-58AF-4452-B499-4F9FECA2B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Catherine Taliaferro</cp:lastModifiedBy>
  <cp:revision>2</cp:revision>
  <dcterms:created xsi:type="dcterms:W3CDTF">2010-11-15T20:16:00Z</dcterms:created>
  <dcterms:modified xsi:type="dcterms:W3CDTF">2010-11-15T20:16:00Z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0x0101006E56B4D1795A2E4DB2F0B01679ED314A0062EA27F32B94CF43877E3E0D1C3BA28C</vt:lpwstr>
  </property>
  <property fmtid="{D5CDD505-2E9C-101B-9397-08002B2CF9AE}" pid="3" name="_docset_NoMedatataSyncRequired">
    <vt:lpwstr>False</vt:lpwstr>
  </property>
</Properties>
</file>