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FB" w:rsidRDefault="00B127FB">
      <w:r>
        <w:t>Example of notice in first customer billing:</w:t>
      </w:r>
    </w:p>
    <w:p w:rsidR="00B127FB" w:rsidRDefault="00B127FB">
      <w:r>
        <w:t xml:space="preserve">The WUTC approved </w:t>
      </w:r>
      <w:r w:rsidR="003A2BA5">
        <w:t xml:space="preserve">the </w:t>
      </w:r>
      <w:r>
        <w:t>temporary fuel surcharge o</w:t>
      </w:r>
      <w:r w:rsidR="00A2404F">
        <w:t>f .12</w:t>
      </w:r>
      <w:r w:rsidR="00391F43">
        <w:t>% effective December 1, 2010</w:t>
      </w:r>
      <w:r>
        <w:t xml:space="preserve"> that appears on</w:t>
      </w:r>
    </w:p>
    <w:p w:rsidR="00B127FB" w:rsidRDefault="00F610F6">
      <w:r>
        <w:t>t</w:t>
      </w:r>
      <w:r w:rsidR="00B127FB">
        <w:t>his bill.  Any questions about t</w:t>
      </w:r>
      <w:r w:rsidR="00A2404F">
        <w:t xml:space="preserve">he surcharge please </w:t>
      </w:r>
      <w:r w:rsidR="00D018B5">
        <w:t xml:space="preserve">call </w:t>
      </w:r>
      <w:r w:rsidR="00A2404F">
        <w:t>509-525-1711</w:t>
      </w:r>
      <w:r w:rsidR="00B127FB">
        <w:t>.</w:t>
      </w:r>
    </w:p>
    <w:sectPr w:rsidR="00B127FB" w:rsidSect="00873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127FB"/>
    <w:rsid w:val="00034214"/>
    <w:rsid w:val="001102B1"/>
    <w:rsid w:val="00391F43"/>
    <w:rsid w:val="003A2BA5"/>
    <w:rsid w:val="00520DBB"/>
    <w:rsid w:val="00692743"/>
    <w:rsid w:val="00873A29"/>
    <w:rsid w:val="00A2404F"/>
    <w:rsid w:val="00B127FB"/>
    <w:rsid w:val="00B269F1"/>
    <w:rsid w:val="00C67846"/>
    <w:rsid w:val="00D018B5"/>
    <w:rsid w:val="00EA31ED"/>
    <w:rsid w:val="00F610F6"/>
    <w:rsid w:val="00FF6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A2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2010-11-10T08:00:00+00:00</OpenedDate>
    <Date1 xmlns="dc463f71-b30c-4ab2-9473-d307f9d35888">2010-11-10T08:00:00+00:00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101828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1E7EB68B4244D479AAB353F273508F3" ma:contentTypeVersion="131" ma:contentTypeDescription="" ma:contentTypeScope="" ma:versionID="3aec8ecde67415bd3dd88ce5bb1ba1a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B0690A9-4E2C-4FB5-BBD4-EB065C3AE35E}"/>
</file>

<file path=customXml/itemProps2.xml><?xml version="1.0" encoding="utf-8"?>
<ds:datastoreItem xmlns:ds="http://schemas.openxmlformats.org/officeDocument/2006/customXml" ds:itemID="{EA982BB6-5DE9-4AE8-BF2C-82D32FCB8C3F}"/>
</file>

<file path=customXml/itemProps3.xml><?xml version="1.0" encoding="utf-8"?>
<ds:datastoreItem xmlns:ds="http://schemas.openxmlformats.org/officeDocument/2006/customXml" ds:itemID="{2F535F44-8729-449F-AC84-212539306F47}"/>
</file>

<file path=customXml/itemProps4.xml><?xml version="1.0" encoding="utf-8"?>
<ds:datastoreItem xmlns:ds="http://schemas.openxmlformats.org/officeDocument/2006/customXml" ds:itemID="{892EAE10-F7D4-4797-8BD7-6EE0B9E30B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ECD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Catherine Taliaferro</cp:lastModifiedBy>
  <cp:revision>2</cp:revision>
  <cp:lastPrinted>2010-11-10T22:37:00Z</cp:lastPrinted>
  <dcterms:created xsi:type="dcterms:W3CDTF">2010-11-12T22:44:00Z</dcterms:created>
  <dcterms:modified xsi:type="dcterms:W3CDTF">2010-11-12T22:44:00Z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0x0101006E56B4D1795A2E4DB2F0B01679ED314A0061E7EB68B4244D479AAB353F273508F3</vt:lpwstr>
  </property>
  <property fmtid="{D5CDD505-2E9C-101B-9397-08002B2CF9AE}" pid="3" name="_docset_NoMedatataSyncRequired">
    <vt:lpwstr>False</vt:lpwstr>
  </property>
</Properties>
</file>