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D7" w:rsidRDefault="00DA28D7">
      <w:r>
        <w:t>David Danner, Executive Secretary</w:t>
      </w:r>
    </w:p>
    <w:p w:rsidR="00DA28D7" w:rsidRDefault="00DA28D7">
      <w:r>
        <w:t>Washington Utilities and Transportation Commission</w:t>
      </w:r>
    </w:p>
    <w:p w:rsidR="00DA28D7" w:rsidRDefault="00DA28D7">
      <w:r>
        <w:t>1300 South Evergreen Park Drive SW</w:t>
      </w:r>
    </w:p>
    <w:p w:rsidR="00DA28D7" w:rsidRDefault="00DA28D7">
      <w:r>
        <w:t>P.O. Box 47250</w:t>
      </w:r>
    </w:p>
    <w:p w:rsidR="00DA28D7" w:rsidRDefault="00DA28D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 w:rsidR="000E5871">
        <w:t>October</w:t>
      </w:r>
      <w:r>
        <w:t xml:space="preserve"> </w:t>
      </w:r>
      <w:r w:rsidR="000E5871">
        <w:t>26</w:t>
      </w:r>
      <w:r>
        <w:t>, 20</w:t>
      </w:r>
      <w:r w:rsidR="000E5871">
        <w:t>10</w:t>
      </w:r>
    </w:p>
    <w:p w:rsidR="00DA28D7" w:rsidRDefault="00DA28D7"/>
    <w:p w:rsidR="00DA28D7" w:rsidRDefault="00DA28D7"/>
    <w:p w:rsidR="00DA28D7" w:rsidRDefault="00DA28D7">
      <w:r>
        <w:t>Dear Secretary Danner,</w:t>
      </w:r>
    </w:p>
    <w:p w:rsidR="00DA28D7" w:rsidRDefault="00DA28D7"/>
    <w:p w:rsidR="00DA28D7" w:rsidRDefault="00DA28D7">
      <w:r>
        <w:t>Enclosed please find revised tariff pages and worksheet</w:t>
      </w:r>
      <w:r w:rsidR="000E5871">
        <w:t>s</w:t>
      </w:r>
      <w:r>
        <w:t xml:space="preserve"> for Nooksack Valley Disposal, Inc</w:t>
      </w:r>
      <w:proofErr w:type="gramStart"/>
      <w:r>
        <w:t>.,</w:t>
      </w:r>
      <w:proofErr w:type="gramEnd"/>
      <w:r>
        <w:t xml:space="preserve"> permit G-166.   This is an adjustment to the recycling credit as detailed in WAC 480-70-351.</w:t>
      </w:r>
    </w:p>
    <w:p w:rsidR="00DA28D7" w:rsidRDefault="00DA28D7"/>
    <w:p w:rsidR="00DA28D7" w:rsidRDefault="00DA28D7">
      <w:r>
        <w:t xml:space="preserve">We have made the annual review to the Recycling Credit portion of Item 100.  This adjustment is an </w:t>
      </w:r>
      <w:r w:rsidR="000E5871">
        <w:t xml:space="preserve">elimination of a debit and an </w:t>
      </w:r>
      <w:r>
        <w:t xml:space="preserve">increase of credit to residential recycling customers as a result of a calculation of the recycling tracker using the last twelve months of recycling commodity values.  The current </w:t>
      </w:r>
      <w:r w:rsidR="000E5871" w:rsidRPr="000E5871">
        <w:rPr>
          <w:b/>
        </w:rPr>
        <w:t>debit</w:t>
      </w:r>
      <w:r>
        <w:t xml:space="preserve"> is $.5</w:t>
      </w:r>
      <w:r w:rsidR="00904EF1">
        <w:t>4</w:t>
      </w:r>
      <w:r w:rsidR="000E5871">
        <w:t xml:space="preserve"> charge</w:t>
      </w:r>
      <w:r>
        <w:t xml:space="preserve"> per customer per month.  The proposed </w:t>
      </w:r>
      <w:r w:rsidRPr="000E5871">
        <w:rPr>
          <w:b/>
        </w:rPr>
        <w:t>credit</w:t>
      </w:r>
      <w:r>
        <w:t xml:space="preserve"> is $.</w:t>
      </w:r>
      <w:r w:rsidR="000E5871">
        <w:t>46</w:t>
      </w:r>
      <w:r>
        <w:t xml:space="preserve"> per customer per month.</w:t>
      </w:r>
      <w:r w:rsidR="001341EA">
        <w:t xml:space="preserve">  This will result in a </w:t>
      </w:r>
      <w:r w:rsidR="001341EA" w:rsidRPr="001341EA">
        <w:rPr>
          <w:b/>
        </w:rPr>
        <w:t>decrease</w:t>
      </w:r>
      <w:r w:rsidR="001341EA">
        <w:t xml:space="preserve"> in rates to our customers </w:t>
      </w:r>
      <w:r>
        <w:t xml:space="preserve">  </w:t>
      </w:r>
      <w:proofErr w:type="gramStart"/>
      <w:r w:rsidR="001341EA">
        <w:t>T</w:t>
      </w:r>
      <w:r>
        <w:t>he</w:t>
      </w:r>
      <w:proofErr w:type="gramEnd"/>
      <w:r>
        <w:t xml:space="preserve"> expected impact to the company is a </w:t>
      </w:r>
      <w:r w:rsidR="00904EF1">
        <w:t>decrease</w:t>
      </w:r>
      <w:r>
        <w:t xml:space="preserve"> in revenue of $</w:t>
      </w:r>
      <w:r w:rsidR="001341EA">
        <w:t>26,667</w:t>
      </w:r>
      <w:r>
        <w:t xml:space="preserve">.   We have requested an effective date </w:t>
      </w:r>
      <w:proofErr w:type="gramStart"/>
      <w:r>
        <w:t>of</w:t>
      </w:r>
      <w:proofErr w:type="gramEnd"/>
      <w:r>
        <w:t xml:space="preserve"> December 1, 20</w:t>
      </w:r>
      <w:r w:rsidR="000E5871">
        <w:t>10</w:t>
      </w:r>
      <w:r>
        <w:t>, the date the old rates expire.  (WAC 480-70-262)</w:t>
      </w:r>
    </w:p>
    <w:p w:rsidR="00DA28D7" w:rsidRDefault="00DA28D7"/>
    <w:p w:rsidR="00DA28D7" w:rsidRDefault="00DA28D7">
      <w:r>
        <w:t>Notice will be given to our customers and</w:t>
      </w:r>
      <w:r w:rsidR="00904EF1">
        <w:t xml:space="preserve"> to the</w:t>
      </w:r>
      <w:r>
        <w:t xml:space="preserve"> Whatcom County</w:t>
      </w:r>
      <w:r w:rsidR="00904EF1">
        <w:t xml:space="preserve"> Council</w:t>
      </w:r>
      <w:r>
        <w:t xml:space="preserve"> at the time of our next billing, after rates have been approved. </w:t>
      </w:r>
    </w:p>
    <w:p w:rsidR="00DA28D7" w:rsidRDefault="00DA28D7"/>
    <w:p w:rsidR="00DA28D7" w:rsidRDefault="00DA28D7">
      <w:r>
        <w:t xml:space="preserve">.   </w:t>
      </w:r>
    </w:p>
    <w:p w:rsidR="00DA28D7" w:rsidRDefault="00DA28D7"/>
    <w:p w:rsidR="00DA28D7" w:rsidRDefault="00DA28D7">
      <w:r>
        <w:t xml:space="preserve">The contact person for this submittal is: </w:t>
      </w:r>
      <w:r>
        <w:tab/>
        <w:t>Calvin Den Hartog</w:t>
      </w:r>
    </w:p>
    <w:p w:rsidR="00DA28D7" w:rsidRDefault="00DA28D7">
      <w:pPr>
        <w:ind w:left="3600" w:firstLine="720"/>
      </w:pPr>
      <w:r>
        <w:t xml:space="preserve">P.O. Box 267 </w:t>
      </w:r>
    </w:p>
    <w:p w:rsidR="00DA28D7" w:rsidRDefault="00DA28D7">
      <w:pPr>
        <w:ind w:left="3600" w:firstLine="720"/>
      </w:pPr>
      <w:r>
        <w:t>Lynden, WA  98264</w:t>
      </w:r>
    </w:p>
    <w:p w:rsidR="00DA28D7" w:rsidRDefault="00DA28D7">
      <w:pPr>
        <w:ind w:left="3600" w:firstLine="720"/>
      </w:pPr>
      <w:r>
        <w:t>Phone:</w:t>
      </w:r>
      <w:r>
        <w:tab/>
        <w:t>(360) 354-3400</w:t>
      </w:r>
    </w:p>
    <w:p w:rsidR="00DA28D7" w:rsidRDefault="00DA28D7">
      <w:pPr>
        <w:ind w:left="3600" w:firstLine="720"/>
      </w:pPr>
      <w:r>
        <w:t xml:space="preserve">Fax: </w:t>
      </w:r>
      <w:r>
        <w:tab/>
        <w:t>(360) 354-3288</w:t>
      </w:r>
    </w:p>
    <w:p w:rsidR="00DA28D7" w:rsidRDefault="00DA28D7">
      <w:r>
        <w:tab/>
      </w:r>
      <w:r>
        <w:tab/>
      </w:r>
      <w:r>
        <w:tab/>
      </w:r>
      <w:r>
        <w:tab/>
      </w:r>
      <w:r>
        <w:tab/>
      </w:r>
      <w:r>
        <w:tab/>
        <w:t>Calvin_NVD@msn.com</w:t>
      </w:r>
    </w:p>
    <w:p w:rsidR="00DA28D7" w:rsidRDefault="00DA28D7"/>
    <w:p w:rsidR="00DA28D7" w:rsidRDefault="00DA28D7"/>
    <w:p w:rsidR="00DA28D7" w:rsidRDefault="00DA28D7">
      <w:r>
        <w:t>Sincerely,</w:t>
      </w:r>
    </w:p>
    <w:p w:rsidR="00DA28D7" w:rsidRDefault="00DA28D7"/>
    <w:p w:rsidR="00DA28D7" w:rsidRDefault="00DA28D7"/>
    <w:p w:rsidR="00DA28D7" w:rsidRDefault="00DA28D7"/>
    <w:p w:rsidR="00DA28D7" w:rsidRDefault="00DA28D7">
      <w:r>
        <w:t>Calvin Den Hartog</w:t>
      </w:r>
    </w:p>
    <w:p w:rsidR="00DA28D7" w:rsidRDefault="00DA28D7">
      <w:r>
        <w:t>General Manager</w:t>
      </w:r>
    </w:p>
    <w:p w:rsidR="00DA28D7" w:rsidRDefault="00DA28D7"/>
    <w:p w:rsidR="00DA28D7" w:rsidRDefault="00DA28D7">
      <w:r>
        <w:t>CC: Whatcom County</w:t>
      </w:r>
    </w:p>
    <w:p w:rsidR="00DA28D7" w:rsidRDefault="00DA28D7"/>
    <w:p w:rsidR="00DA28D7" w:rsidRDefault="00DA28D7"/>
    <w:p w:rsidR="00DA28D7" w:rsidRDefault="00DA28D7"/>
    <w:p w:rsidR="00DA28D7" w:rsidRDefault="00DA28D7"/>
    <w:p w:rsidR="00DA28D7" w:rsidRDefault="00DA28D7"/>
    <w:sectPr w:rsidR="00DA28D7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5871"/>
    <w:rsid w:val="000E5871"/>
    <w:rsid w:val="001341EA"/>
    <w:rsid w:val="00414880"/>
    <w:rsid w:val="00904EF1"/>
    <w:rsid w:val="00DA28D7"/>
    <w:rsid w:val="00EA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2010-10-26T07:00:00+00:00</OpenedDate>
    <Date1 xmlns="dc463f71-b30c-4ab2-9473-d307f9d35888">2010-10-26T07:00:00+00:00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NOOKSACK VALLEY DISPOSAL, INC.</CaseCompanyNames>
    <DocketNumber xmlns="dc463f71-b30c-4ab2-9473-d307f9d35888">101743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7B9DD3CD5B8549A19743A5188D3BB3" ma:contentTypeVersion="131" ma:contentTypeDescription="" ma:contentTypeScope="" ma:versionID="ea4cbe59641e241971e051a6f791ff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6CA1B-78B2-46E1-BEE2-EE8319CE5034}"/>
</file>

<file path=customXml/itemProps2.xml><?xml version="1.0" encoding="utf-8"?>
<ds:datastoreItem xmlns:ds="http://schemas.openxmlformats.org/officeDocument/2006/customXml" ds:itemID="{E65F8C55-A807-4993-9F9F-EA606BC96E1D}"/>
</file>

<file path=customXml/itemProps3.xml><?xml version="1.0" encoding="utf-8"?>
<ds:datastoreItem xmlns:ds="http://schemas.openxmlformats.org/officeDocument/2006/customXml" ds:itemID="{624C8F72-3DB1-4245-9833-AC719D5C2AEE}"/>
</file>

<file path=customXml/itemProps4.xml><?xml version="1.0" encoding="utf-8"?>
<ds:datastoreItem xmlns:ds="http://schemas.openxmlformats.org/officeDocument/2006/customXml" ds:itemID="{F32AC25E-81D8-4156-BE6D-F932167BBFD5}"/>
</file>

<file path=customXml/itemProps5.xml><?xml version="1.0" encoding="utf-8"?>
<ds:datastoreItem xmlns:ds="http://schemas.openxmlformats.org/officeDocument/2006/customXml" ds:itemID="{E789A0FE-C74D-43BC-8A99-CAD92ADB0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Taliaferro</cp:lastModifiedBy>
  <cp:revision>2</cp:revision>
  <cp:lastPrinted>2008-11-17T21:12:00Z</cp:lastPrinted>
  <dcterms:created xsi:type="dcterms:W3CDTF">2010-10-26T22:45:00Z</dcterms:created>
  <dcterms:modified xsi:type="dcterms:W3CDTF">2010-10-26T22:45:00Z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0x0101006E56B4D1795A2E4DB2F0B01679ED314A002B7B9DD3CD5B8549A19743A5188D3BB3</vt:lpwstr>
  </property>
  <property fmtid="{D5CDD505-2E9C-101B-9397-08002B2CF9AE}" pid="3" name="_docset_NoMedatataSyncRequired">
    <vt:lpwstr>False</vt:lpwstr>
  </property>
</Properties>
</file>