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8F1" w:rsidRDefault="00152423">
      <w:pPr>
        <w:pStyle w:val="Date"/>
        <w:ind w:left="0"/>
      </w:pPr>
      <w:r>
        <w:object w:dxaOrig="9616" w:dyaOrig="4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0pt" o:ole="">
            <v:imagedata r:id="rId6" o:title=""/>
          </v:shape>
          <o:OLEObject Type="Embed" ProgID="PBrush" ShapeID="_x0000_i1025" DrawAspect="Content" ObjectID="_1341294818" r:id="rId7"/>
        </w:object>
      </w:r>
    </w:p>
    <w:p w:rsidR="00BC3372" w:rsidRPr="00701E50" w:rsidRDefault="00BC3372">
      <w:pPr>
        <w:pStyle w:val="Date"/>
        <w:ind w:left="0"/>
        <w:rPr>
          <w:sz w:val="22"/>
          <w:szCs w:val="22"/>
        </w:rPr>
      </w:pPr>
      <w:r w:rsidRPr="00701E50">
        <w:rPr>
          <w:sz w:val="22"/>
          <w:szCs w:val="22"/>
        </w:rPr>
        <w:fldChar w:fldCharType="begin"/>
      </w:r>
      <w:r w:rsidRPr="00701E50">
        <w:rPr>
          <w:sz w:val="22"/>
          <w:szCs w:val="22"/>
        </w:rPr>
        <w:instrText xml:space="preserve"> TIME \@ "MMMM d, yyyy" </w:instrText>
      </w:r>
      <w:r w:rsidRPr="00701E50">
        <w:rPr>
          <w:sz w:val="22"/>
          <w:szCs w:val="22"/>
        </w:rPr>
        <w:fldChar w:fldCharType="separate"/>
      </w:r>
      <w:r w:rsidR="00CF0A2B">
        <w:rPr>
          <w:noProof/>
          <w:sz w:val="22"/>
          <w:szCs w:val="22"/>
        </w:rPr>
        <w:t>July 22, 2010</w:t>
      </w:r>
      <w:r w:rsidRPr="00701E50">
        <w:rPr>
          <w:sz w:val="22"/>
          <w:szCs w:val="22"/>
        </w:rPr>
        <w:fldChar w:fldCharType="end"/>
      </w:r>
    </w:p>
    <w:p w:rsidR="00BC3372" w:rsidRPr="00701E50" w:rsidRDefault="00BC3372">
      <w:pPr>
        <w:pStyle w:val="InsideAddress"/>
        <w:rPr>
          <w:sz w:val="22"/>
          <w:szCs w:val="22"/>
        </w:rPr>
      </w:pPr>
      <w:smartTag w:uri="urn:schemas-microsoft-com:office:smarttags" w:element="State">
        <w:smartTag w:uri="urn:schemas-microsoft-com:office:smarttags" w:element="place">
          <w:r w:rsidRPr="00701E50">
            <w:rPr>
              <w:sz w:val="22"/>
              <w:szCs w:val="22"/>
            </w:rPr>
            <w:t>Washington</w:t>
          </w:r>
        </w:smartTag>
      </w:smartTag>
      <w:r w:rsidRPr="00701E50">
        <w:rPr>
          <w:sz w:val="22"/>
          <w:szCs w:val="22"/>
        </w:rPr>
        <w:t xml:space="preserve"> Utilities and Transportation Commission</w:t>
      </w:r>
    </w:p>
    <w:p w:rsidR="00BC3372" w:rsidRPr="00701E50" w:rsidRDefault="00BC3372">
      <w:pPr>
        <w:pStyle w:val="InsideAddress"/>
        <w:rPr>
          <w:sz w:val="22"/>
          <w:szCs w:val="22"/>
        </w:rPr>
      </w:pPr>
      <w:smartTag w:uri="urn:schemas-microsoft-com:office:smarttags" w:element="place">
        <w:smartTag w:uri="urn:schemas-microsoft-com:office:smarttags" w:element="PlaceName">
          <w:r w:rsidRPr="00701E50">
            <w:rPr>
              <w:sz w:val="22"/>
              <w:szCs w:val="22"/>
            </w:rPr>
            <w:t>Chandler</w:t>
          </w:r>
        </w:smartTag>
        <w:r w:rsidRPr="00701E50">
          <w:rPr>
            <w:sz w:val="22"/>
            <w:szCs w:val="22"/>
          </w:rPr>
          <w:t xml:space="preserve"> </w:t>
        </w:r>
        <w:smartTag w:uri="urn:schemas-microsoft-com:office:smarttags" w:element="PlaceType">
          <w:r w:rsidRPr="00701E50">
            <w:rPr>
              <w:sz w:val="22"/>
              <w:szCs w:val="22"/>
            </w:rPr>
            <w:t>Plaza</w:t>
          </w:r>
        </w:smartTag>
        <w:r w:rsidRPr="00701E50">
          <w:rPr>
            <w:sz w:val="22"/>
            <w:szCs w:val="22"/>
          </w:rPr>
          <w:t xml:space="preserve"> </w:t>
        </w:r>
        <w:smartTag w:uri="urn:schemas-microsoft-com:office:smarttags" w:element="PlaceType">
          <w:r w:rsidRPr="00701E50">
            <w:rPr>
              <w:sz w:val="22"/>
              <w:szCs w:val="22"/>
            </w:rPr>
            <w:t>Building</w:t>
          </w:r>
        </w:smartTag>
      </w:smartTag>
    </w:p>
    <w:p w:rsidR="00BC3372" w:rsidRPr="00701E50" w:rsidRDefault="00BC3372">
      <w:pPr>
        <w:pStyle w:val="InsideAddress"/>
        <w:rPr>
          <w:sz w:val="22"/>
          <w:szCs w:val="22"/>
        </w:rPr>
      </w:pPr>
      <w:smartTag w:uri="urn:schemas-microsoft-com:office:smarttags" w:element="Street">
        <w:smartTag w:uri="urn:schemas-microsoft-com:office:smarttags" w:element="address">
          <w:r w:rsidRPr="00701E50">
            <w:rPr>
              <w:sz w:val="22"/>
              <w:szCs w:val="22"/>
            </w:rPr>
            <w:t>1300 S. Evergreen Park Drive SW</w:t>
          </w:r>
        </w:smartTag>
      </w:smartTag>
    </w:p>
    <w:p w:rsidR="00BC3372" w:rsidRPr="00701E50" w:rsidRDefault="00BC3372">
      <w:pPr>
        <w:pStyle w:val="InsideAddress"/>
        <w:rPr>
          <w:sz w:val="22"/>
          <w:szCs w:val="22"/>
        </w:rPr>
      </w:pPr>
      <w:smartTag w:uri="urn:schemas-microsoft-com:office:smarttags" w:element="address">
        <w:smartTag w:uri="urn:schemas-microsoft-com:office:smarttags" w:element="Street">
          <w:r w:rsidRPr="00701E50">
            <w:rPr>
              <w:sz w:val="22"/>
              <w:szCs w:val="22"/>
            </w:rPr>
            <w:t>P.O. Box</w:t>
          </w:r>
        </w:smartTag>
        <w:r w:rsidRPr="00701E50">
          <w:rPr>
            <w:sz w:val="22"/>
            <w:szCs w:val="22"/>
          </w:rPr>
          <w:t xml:space="preserve"> 47250</w:t>
        </w:r>
      </w:smartTag>
      <w:r w:rsidRPr="00701E50">
        <w:rPr>
          <w:sz w:val="22"/>
          <w:szCs w:val="22"/>
        </w:rPr>
        <w:t xml:space="preserve"> </w:t>
      </w:r>
    </w:p>
    <w:p w:rsidR="00BC3372" w:rsidRPr="00701E50" w:rsidRDefault="00BC3372">
      <w:pPr>
        <w:pStyle w:val="InsideAddress"/>
        <w:rPr>
          <w:sz w:val="22"/>
          <w:szCs w:val="22"/>
        </w:rPr>
      </w:pPr>
      <w:smartTag w:uri="urn:schemas-microsoft-com:office:smarttags" w:element="place">
        <w:smartTag w:uri="urn:schemas-microsoft-com:office:smarttags" w:element="City">
          <w:r w:rsidRPr="00701E50">
            <w:rPr>
              <w:sz w:val="22"/>
              <w:szCs w:val="22"/>
            </w:rPr>
            <w:t>Olympia</w:t>
          </w:r>
        </w:smartTag>
        <w:r w:rsidRPr="00701E50">
          <w:rPr>
            <w:sz w:val="22"/>
            <w:szCs w:val="22"/>
          </w:rPr>
          <w:t xml:space="preserve">, </w:t>
        </w:r>
        <w:smartTag w:uri="urn:schemas-microsoft-com:office:smarttags" w:element="State">
          <w:r w:rsidRPr="00701E50">
            <w:rPr>
              <w:sz w:val="22"/>
              <w:szCs w:val="22"/>
            </w:rPr>
            <w:t>WA</w:t>
          </w:r>
        </w:smartTag>
        <w:r w:rsidRPr="00701E50">
          <w:rPr>
            <w:sz w:val="22"/>
            <w:szCs w:val="22"/>
          </w:rPr>
          <w:t xml:space="preserve"> </w:t>
        </w:r>
        <w:smartTag w:uri="urn:schemas-microsoft-com:office:smarttags" w:element="PostalCode">
          <w:r w:rsidRPr="00701E50">
            <w:rPr>
              <w:sz w:val="22"/>
              <w:szCs w:val="22"/>
            </w:rPr>
            <w:t>98504-7250</w:t>
          </w:r>
        </w:smartTag>
      </w:smartTag>
    </w:p>
    <w:p w:rsidR="00A108F1" w:rsidRPr="00701E50" w:rsidRDefault="00A108F1" w:rsidP="00116072">
      <w:pPr>
        <w:pStyle w:val="BodyText"/>
        <w:tabs>
          <w:tab w:val="left" w:pos="8640"/>
        </w:tabs>
        <w:ind w:left="1080" w:hanging="1080"/>
        <w:rPr>
          <w:sz w:val="22"/>
          <w:szCs w:val="22"/>
        </w:rPr>
      </w:pPr>
    </w:p>
    <w:p w:rsidR="00BC3372" w:rsidRPr="00701E50" w:rsidRDefault="00BC3372" w:rsidP="00116072">
      <w:pPr>
        <w:pStyle w:val="BodyText"/>
        <w:tabs>
          <w:tab w:val="left" w:pos="8640"/>
        </w:tabs>
        <w:ind w:left="1080" w:hanging="1080"/>
        <w:rPr>
          <w:sz w:val="22"/>
          <w:szCs w:val="22"/>
        </w:rPr>
      </w:pPr>
      <w:r w:rsidRPr="00701E50">
        <w:rPr>
          <w:sz w:val="22"/>
          <w:szCs w:val="22"/>
        </w:rPr>
        <w:t xml:space="preserve">Subject: </w:t>
      </w:r>
      <w:r w:rsidR="00701E50">
        <w:rPr>
          <w:sz w:val="22"/>
          <w:szCs w:val="22"/>
        </w:rPr>
        <w:t xml:space="preserve"> </w:t>
      </w:r>
      <w:r w:rsidR="00393556" w:rsidRPr="00701E50">
        <w:rPr>
          <w:sz w:val="22"/>
          <w:szCs w:val="22"/>
        </w:rPr>
        <w:t>Brem-Air Disposal,</w:t>
      </w:r>
      <w:r w:rsidRPr="00701E50">
        <w:rPr>
          <w:sz w:val="22"/>
          <w:szCs w:val="22"/>
        </w:rPr>
        <w:t xml:space="preserve"> </w:t>
      </w:r>
      <w:r w:rsidR="00590459" w:rsidRPr="00701E50">
        <w:rPr>
          <w:sz w:val="22"/>
          <w:szCs w:val="22"/>
        </w:rPr>
        <w:t xml:space="preserve">a </w:t>
      </w:r>
      <w:r w:rsidRPr="00701E50">
        <w:rPr>
          <w:sz w:val="22"/>
          <w:szCs w:val="22"/>
        </w:rPr>
        <w:t xml:space="preserve">division of Waste Management of Washington, Inc. (G-237); Tariff # </w:t>
      </w:r>
      <w:r w:rsidR="005D0BC0" w:rsidRPr="00701E50">
        <w:rPr>
          <w:sz w:val="22"/>
          <w:szCs w:val="22"/>
        </w:rPr>
        <w:t>20</w:t>
      </w:r>
    </w:p>
    <w:p w:rsidR="0087379A" w:rsidRPr="00701E50" w:rsidRDefault="00BC3372" w:rsidP="0087379A">
      <w:pPr>
        <w:pStyle w:val="BodyText"/>
        <w:rPr>
          <w:sz w:val="22"/>
          <w:szCs w:val="22"/>
        </w:rPr>
      </w:pPr>
      <w:r w:rsidRPr="00701E50">
        <w:rPr>
          <w:sz w:val="22"/>
          <w:szCs w:val="22"/>
        </w:rPr>
        <w:t xml:space="preserve">Enclosed are revised </w:t>
      </w:r>
      <w:r w:rsidR="00534DA8">
        <w:rPr>
          <w:sz w:val="22"/>
          <w:szCs w:val="22"/>
        </w:rPr>
        <w:t xml:space="preserve">tariff </w:t>
      </w:r>
      <w:r w:rsidRPr="00701E50">
        <w:rPr>
          <w:sz w:val="22"/>
          <w:szCs w:val="22"/>
        </w:rPr>
        <w:t xml:space="preserve">pages </w:t>
      </w:r>
      <w:r w:rsidR="0022164D" w:rsidRPr="00701E50">
        <w:rPr>
          <w:sz w:val="22"/>
          <w:szCs w:val="22"/>
        </w:rPr>
        <w:t>2</w:t>
      </w:r>
      <w:r w:rsidR="00534DA8">
        <w:rPr>
          <w:sz w:val="22"/>
          <w:szCs w:val="22"/>
        </w:rPr>
        <w:t>, 19, 21, 22, 23</w:t>
      </w:r>
      <w:r w:rsidR="00E71BDD" w:rsidRPr="00701E50">
        <w:rPr>
          <w:sz w:val="22"/>
          <w:szCs w:val="22"/>
        </w:rPr>
        <w:t xml:space="preserve"> </w:t>
      </w:r>
      <w:r w:rsidR="0022164D" w:rsidRPr="00701E50">
        <w:rPr>
          <w:sz w:val="22"/>
          <w:szCs w:val="22"/>
        </w:rPr>
        <w:t>a</w:t>
      </w:r>
      <w:r w:rsidRPr="00701E50">
        <w:rPr>
          <w:sz w:val="22"/>
          <w:szCs w:val="22"/>
        </w:rPr>
        <w:t>nd 2</w:t>
      </w:r>
      <w:r w:rsidR="00534DA8">
        <w:rPr>
          <w:sz w:val="22"/>
          <w:szCs w:val="22"/>
        </w:rPr>
        <w:t>4</w:t>
      </w:r>
      <w:r w:rsidR="0022164D" w:rsidRPr="00701E50">
        <w:rPr>
          <w:sz w:val="22"/>
          <w:szCs w:val="22"/>
        </w:rPr>
        <w:t xml:space="preserve"> </w:t>
      </w:r>
      <w:r w:rsidRPr="00701E50">
        <w:rPr>
          <w:sz w:val="22"/>
          <w:szCs w:val="22"/>
        </w:rPr>
        <w:t>to the above-referenced tariff. The</w:t>
      </w:r>
      <w:r w:rsidR="0022164D" w:rsidRPr="00701E50">
        <w:rPr>
          <w:sz w:val="22"/>
          <w:szCs w:val="22"/>
        </w:rPr>
        <w:t xml:space="preserve"> </w:t>
      </w:r>
      <w:r w:rsidR="00534DA8">
        <w:rPr>
          <w:sz w:val="22"/>
          <w:szCs w:val="22"/>
        </w:rPr>
        <w:t xml:space="preserve">primary </w:t>
      </w:r>
      <w:r w:rsidR="0022164D" w:rsidRPr="00701E50">
        <w:rPr>
          <w:sz w:val="22"/>
          <w:szCs w:val="22"/>
        </w:rPr>
        <w:t>purpose of th</w:t>
      </w:r>
      <w:r w:rsidR="00534DA8">
        <w:rPr>
          <w:sz w:val="22"/>
          <w:szCs w:val="22"/>
        </w:rPr>
        <w:t>e</w:t>
      </w:r>
      <w:r w:rsidR="00152423">
        <w:rPr>
          <w:sz w:val="22"/>
          <w:szCs w:val="22"/>
        </w:rPr>
        <w:t xml:space="preserve"> revisions to these </w:t>
      </w:r>
      <w:r w:rsidR="0022164D" w:rsidRPr="00701E50">
        <w:rPr>
          <w:sz w:val="22"/>
          <w:szCs w:val="22"/>
        </w:rPr>
        <w:t xml:space="preserve">tariff </w:t>
      </w:r>
      <w:r w:rsidR="00152423">
        <w:rPr>
          <w:sz w:val="22"/>
          <w:szCs w:val="22"/>
        </w:rPr>
        <w:t>pages</w:t>
      </w:r>
      <w:r w:rsidR="0022164D" w:rsidRPr="00701E50">
        <w:rPr>
          <w:sz w:val="22"/>
          <w:szCs w:val="22"/>
        </w:rPr>
        <w:t xml:space="preserve"> is to </w:t>
      </w:r>
      <w:r w:rsidR="00534DA8">
        <w:rPr>
          <w:sz w:val="22"/>
          <w:szCs w:val="22"/>
        </w:rPr>
        <w:t>reflect the adoption of Kitsap County Ordinance 453-2010 that expands the curbside recycling service to the entire County and adds</w:t>
      </w:r>
      <w:r w:rsidR="00152423">
        <w:rPr>
          <w:sz w:val="22"/>
          <w:szCs w:val="22"/>
        </w:rPr>
        <w:t xml:space="preserve"> compostable organics to the yard waste collection service. Since the adoption of this ordinance does not either result in an increase or decrease to our current tariff rates we are requesting an effective date of September 1, 2010 to implement this expanded service.</w:t>
      </w:r>
      <w:r w:rsidR="0087379A" w:rsidRPr="00701E50">
        <w:rPr>
          <w:sz w:val="22"/>
          <w:szCs w:val="22"/>
        </w:rPr>
        <w:t xml:space="preserve"> </w:t>
      </w:r>
    </w:p>
    <w:p w:rsidR="00BC3372" w:rsidRPr="00701E50" w:rsidRDefault="00152423">
      <w:pPr>
        <w:pStyle w:val="BodyText"/>
        <w:rPr>
          <w:sz w:val="22"/>
          <w:szCs w:val="22"/>
        </w:rPr>
      </w:pPr>
      <w:r>
        <w:rPr>
          <w:sz w:val="22"/>
          <w:szCs w:val="22"/>
        </w:rPr>
        <w:t xml:space="preserve">Also enclosed for your review is a copy of Kitsap County Ordinance 453-2010. </w:t>
      </w:r>
      <w:r w:rsidR="00BC3372" w:rsidRPr="00701E50">
        <w:rPr>
          <w:sz w:val="22"/>
          <w:szCs w:val="22"/>
        </w:rPr>
        <w:t>If you have any questions or need additional information, please contact me at (</w:t>
      </w:r>
      <w:r w:rsidR="00BF79FD" w:rsidRPr="00701E50">
        <w:rPr>
          <w:sz w:val="22"/>
          <w:szCs w:val="22"/>
        </w:rPr>
        <w:t>425</w:t>
      </w:r>
      <w:r w:rsidR="00BC3372" w:rsidRPr="00701E50">
        <w:rPr>
          <w:sz w:val="22"/>
          <w:szCs w:val="22"/>
        </w:rPr>
        <w:t xml:space="preserve">) </w:t>
      </w:r>
      <w:r w:rsidR="00BF79FD" w:rsidRPr="00701E50">
        <w:rPr>
          <w:sz w:val="22"/>
          <w:szCs w:val="22"/>
        </w:rPr>
        <w:t>814-7840</w:t>
      </w:r>
      <w:r w:rsidR="00BC3372" w:rsidRPr="00701E50">
        <w:rPr>
          <w:sz w:val="22"/>
          <w:szCs w:val="22"/>
        </w:rPr>
        <w:t xml:space="preserve">. </w:t>
      </w:r>
      <w:r w:rsidR="00BC3372" w:rsidRPr="00701E50">
        <w:rPr>
          <w:sz w:val="22"/>
          <w:szCs w:val="22"/>
        </w:rPr>
        <w:tab/>
      </w:r>
      <w:r w:rsidR="00BC3372" w:rsidRPr="00701E50">
        <w:rPr>
          <w:sz w:val="22"/>
          <w:szCs w:val="22"/>
        </w:rPr>
        <w:tab/>
      </w:r>
      <w:r w:rsidR="00BC3372" w:rsidRPr="00701E50">
        <w:rPr>
          <w:sz w:val="22"/>
          <w:szCs w:val="22"/>
        </w:rPr>
        <w:tab/>
      </w:r>
      <w:r w:rsidR="00BC3372" w:rsidRPr="00701E50">
        <w:rPr>
          <w:sz w:val="22"/>
          <w:szCs w:val="22"/>
        </w:rPr>
        <w:tab/>
      </w:r>
      <w:r w:rsidR="00BC3372" w:rsidRPr="00701E50">
        <w:rPr>
          <w:sz w:val="22"/>
          <w:szCs w:val="22"/>
        </w:rPr>
        <w:tab/>
      </w:r>
    </w:p>
    <w:p w:rsidR="00BB137F" w:rsidRPr="00701E50" w:rsidRDefault="00BC3372" w:rsidP="00BB137F">
      <w:pPr>
        <w:pStyle w:val="BodyText"/>
        <w:rPr>
          <w:sz w:val="22"/>
          <w:szCs w:val="22"/>
        </w:rPr>
      </w:pPr>
      <w:r w:rsidRPr="00701E50">
        <w:rPr>
          <w:sz w:val="22"/>
          <w:szCs w:val="22"/>
        </w:rPr>
        <w:t xml:space="preserve">Very </w:t>
      </w:r>
      <w:r w:rsidR="0007603B" w:rsidRPr="00701E50">
        <w:rPr>
          <w:sz w:val="22"/>
          <w:szCs w:val="22"/>
        </w:rPr>
        <w:t>t</w:t>
      </w:r>
      <w:r w:rsidRPr="00701E50">
        <w:rPr>
          <w:sz w:val="22"/>
          <w:szCs w:val="22"/>
        </w:rPr>
        <w:t>ruly yours,</w:t>
      </w:r>
      <w:r w:rsidRPr="00701E50">
        <w:rPr>
          <w:sz w:val="22"/>
          <w:szCs w:val="22"/>
        </w:rPr>
        <w:tab/>
      </w:r>
    </w:p>
    <w:p w:rsidR="00116072" w:rsidRPr="00701E50" w:rsidRDefault="00116072" w:rsidP="00BB137F">
      <w:pPr>
        <w:pStyle w:val="BodyText"/>
        <w:rPr>
          <w:sz w:val="22"/>
          <w:szCs w:val="22"/>
        </w:rPr>
      </w:pPr>
    </w:p>
    <w:p w:rsidR="00A108F1" w:rsidRPr="00701E50" w:rsidRDefault="00A108F1" w:rsidP="00BB137F">
      <w:pPr>
        <w:pStyle w:val="BodyText"/>
        <w:rPr>
          <w:sz w:val="22"/>
          <w:szCs w:val="22"/>
        </w:rPr>
      </w:pPr>
    </w:p>
    <w:p w:rsidR="00701E50" w:rsidRPr="00701E50" w:rsidRDefault="00701E50" w:rsidP="00701E50">
      <w:pPr>
        <w:pStyle w:val="SignatureJobTitle"/>
        <w:rPr>
          <w:sz w:val="22"/>
          <w:szCs w:val="22"/>
        </w:rPr>
      </w:pPr>
      <w:r w:rsidRPr="00701E50">
        <w:rPr>
          <w:sz w:val="22"/>
          <w:szCs w:val="22"/>
        </w:rPr>
        <w:t>Michael A. Weinstein</w:t>
      </w:r>
    </w:p>
    <w:p w:rsidR="007F4126" w:rsidRPr="00701E50" w:rsidRDefault="00701E50" w:rsidP="00BB137F">
      <w:pPr>
        <w:pStyle w:val="BodyText"/>
        <w:rPr>
          <w:sz w:val="22"/>
          <w:szCs w:val="22"/>
        </w:rPr>
      </w:pPr>
      <w:r w:rsidRPr="00701E50">
        <w:rPr>
          <w:sz w:val="22"/>
          <w:szCs w:val="22"/>
        </w:rPr>
        <w:t xml:space="preserve">Senior Pricing Manager, </w:t>
      </w:r>
      <w:smartTag w:uri="urn:schemas-microsoft-com:office:smarttags" w:element="place">
        <w:r w:rsidRPr="00701E50">
          <w:rPr>
            <w:sz w:val="22"/>
            <w:szCs w:val="22"/>
          </w:rPr>
          <w:t>Pacific Northwest</w:t>
        </w:r>
      </w:smartTag>
      <w:r w:rsidRPr="00701E50">
        <w:rPr>
          <w:sz w:val="22"/>
          <w:szCs w:val="22"/>
        </w:rPr>
        <w:t xml:space="preserve"> Market Area</w:t>
      </w:r>
    </w:p>
    <w:p w:rsidR="00701E50" w:rsidRDefault="00701E50" w:rsidP="00701E50">
      <w:pPr>
        <w:pStyle w:val="SignatureJobTitle"/>
        <w:rPr>
          <w:sz w:val="22"/>
          <w:szCs w:val="22"/>
        </w:rPr>
      </w:pPr>
    </w:p>
    <w:p w:rsidR="00701E50" w:rsidRDefault="00701E50" w:rsidP="00701E50">
      <w:pPr>
        <w:pStyle w:val="ReferenceInitials"/>
      </w:pPr>
    </w:p>
    <w:p w:rsidR="00701E50" w:rsidRDefault="00701E50" w:rsidP="00701E50">
      <w:pPr>
        <w:pStyle w:val="Enclosure"/>
      </w:pPr>
    </w:p>
    <w:p w:rsidR="00701E50" w:rsidRDefault="00701E50" w:rsidP="00701E50">
      <w:pPr>
        <w:pStyle w:val="CC"/>
      </w:pPr>
    </w:p>
    <w:p w:rsidR="00701E50" w:rsidRPr="00701E50" w:rsidRDefault="00701E50" w:rsidP="00701E50">
      <w:pPr>
        <w:pStyle w:val="CC"/>
      </w:pPr>
    </w:p>
    <w:p w:rsidR="0007603B" w:rsidRPr="00701E50" w:rsidRDefault="00116072" w:rsidP="00701E50">
      <w:pPr>
        <w:pStyle w:val="SignatureJobTitle"/>
        <w:rPr>
          <w:sz w:val="22"/>
          <w:szCs w:val="22"/>
        </w:rPr>
      </w:pPr>
      <w:r w:rsidRPr="00701E50">
        <w:rPr>
          <w:sz w:val="22"/>
          <w:szCs w:val="22"/>
        </w:rPr>
        <w:t>cc</w:t>
      </w:r>
      <w:r w:rsidR="00BC3372" w:rsidRPr="00701E50">
        <w:rPr>
          <w:sz w:val="22"/>
          <w:szCs w:val="22"/>
        </w:rPr>
        <w:t>:</w:t>
      </w:r>
      <w:r w:rsidR="00BC3372" w:rsidRPr="00701E50">
        <w:rPr>
          <w:sz w:val="22"/>
          <w:szCs w:val="22"/>
        </w:rPr>
        <w:tab/>
      </w:r>
      <w:r w:rsidR="00BC3372" w:rsidRPr="00701E50">
        <w:rPr>
          <w:sz w:val="22"/>
          <w:szCs w:val="22"/>
        </w:rPr>
        <w:tab/>
      </w:r>
      <w:r w:rsidR="00701E50" w:rsidRPr="00701E50">
        <w:rPr>
          <w:sz w:val="22"/>
          <w:szCs w:val="22"/>
        </w:rPr>
        <w:t>Te</w:t>
      </w:r>
      <w:r w:rsidR="00393556" w:rsidRPr="00701E50">
        <w:rPr>
          <w:sz w:val="22"/>
          <w:szCs w:val="22"/>
        </w:rPr>
        <w:t>rry Bickel</w:t>
      </w:r>
    </w:p>
    <w:p w:rsidR="00BC3372" w:rsidRPr="00701E50" w:rsidRDefault="00393556" w:rsidP="0007603B">
      <w:pPr>
        <w:pStyle w:val="SignatureJobTitle"/>
        <w:ind w:left="360" w:firstLine="360"/>
        <w:rPr>
          <w:sz w:val="22"/>
          <w:szCs w:val="22"/>
        </w:rPr>
      </w:pPr>
      <w:r w:rsidRPr="00701E50">
        <w:rPr>
          <w:sz w:val="22"/>
          <w:szCs w:val="22"/>
        </w:rPr>
        <w:t>Clerk of the Board,</w:t>
      </w:r>
      <w:r w:rsidR="00116072" w:rsidRPr="00701E50">
        <w:rPr>
          <w:sz w:val="22"/>
          <w:szCs w:val="22"/>
        </w:rPr>
        <w:t xml:space="preserve"> Ki</w:t>
      </w:r>
      <w:r w:rsidRPr="00701E50">
        <w:rPr>
          <w:sz w:val="22"/>
          <w:szCs w:val="22"/>
        </w:rPr>
        <w:t xml:space="preserve">tsap </w:t>
      </w:r>
      <w:smartTag w:uri="urn:schemas-microsoft-com:office:smarttags" w:element="place">
        <w:smartTag w:uri="urn:schemas-microsoft-com:office:smarttags" w:element="PlaceType">
          <w:r w:rsidRPr="00701E50">
            <w:rPr>
              <w:sz w:val="22"/>
              <w:szCs w:val="22"/>
            </w:rPr>
            <w:t>County</w:t>
          </w:r>
        </w:smartTag>
        <w:r w:rsidRPr="00701E50">
          <w:rPr>
            <w:sz w:val="22"/>
            <w:szCs w:val="22"/>
          </w:rPr>
          <w:t xml:space="preserve"> </w:t>
        </w:r>
        <w:smartTag w:uri="urn:schemas-microsoft-com:office:smarttags" w:element="PlaceName">
          <w:r w:rsidRPr="00701E50">
            <w:rPr>
              <w:sz w:val="22"/>
              <w:szCs w:val="22"/>
            </w:rPr>
            <w:t>Chair</w:t>
          </w:r>
        </w:smartTag>
      </w:smartTag>
    </w:p>
    <w:p w:rsidR="00BB137F" w:rsidRPr="00BB137F" w:rsidRDefault="00BB137F" w:rsidP="00BB137F">
      <w:pPr>
        <w:pStyle w:val="ReferenceInitials"/>
      </w:pPr>
    </w:p>
    <w:p w:rsidR="00BB137F" w:rsidRPr="00BB137F" w:rsidRDefault="00BB137F" w:rsidP="00BB137F">
      <w:pPr>
        <w:pStyle w:val="ReferenceInitials"/>
      </w:pPr>
    </w:p>
    <w:sectPr w:rsidR="00BB137F" w:rsidRPr="00BB137F" w:rsidSect="00701E50">
      <w:headerReference w:type="default" r:id="rId8"/>
      <w:footerReference w:type="default" r:id="rId9"/>
      <w:footnotePr>
        <w:numRestart w:val="eachPage"/>
      </w:footnotePr>
      <w:type w:val="continuous"/>
      <w:pgSz w:w="12240" w:h="15840" w:code="1"/>
      <w:pgMar w:top="1440" w:right="1170" w:bottom="990" w:left="144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A2E" w:rsidRDefault="00B55A2E">
      <w:r>
        <w:separator/>
      </w:r>
    </w:p>
  </w:endnote>
  <w:endnote w:type="continuationSeparator" w:id="0">
    <w:p w:rsidR="00B55A2E" w:rsidRDefault="00B55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8D" w:rsidRDefault="00E3548D">
    <w:pPr>
      <w:pStyle w:val="Footer"/>
    </w:pPr>
    <w:r>
      <w:sym w:font="Wingdings" w:char="F06C"/>
    </w:r>
    <w:r>
      <w:t xml:space="preserve">  Page </w:t>
    </w:r>
    <w:fldSimple w:instr=" PAGE \* Arabic \* MERGEFORMAT ">
      <w:r w:rsidR="00152423">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A2E" w:rsidRDefault="00B55A2E">
      <w:r>
        <w:separator/>
      </w:r>
    </w:p>
  </w:footnote>
  <w:footnote w:type="continuationSeparator" w:id="0">
    <w:p w:rsidR="00B55A2E" w:rsidRDefault="00B55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8D" w:rsidRDefault="00E3548D">
    <w:pPr>
      <w:pStyle w:val="Header"/>
    </w:pPr>
    <w:r>
      <w:tab/>
    </w:r>
    <w:r>
      <w:tab/>
    </w:r>
    <w:smartTag w:uri="urn:schemas-microsoft-com:office:smarttags" w:element="date">
      <w:smartTagPr>
        <w:attr w:name="Month" w:val="9"/>
        <w:attr w:name="Day" w:val="10"/>
        <w:attr w:name="Year" w:val="1994"/>
      </w:smartTagPr>
      <w:r>
        <w:t>September 10, 1994</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rsids>
    <w:rsidRoot w:val="0022164D"/>
    <w:rsid w:val="0007603B"/>
    <w:rsid w:val="00116072"/>
    <w:rsid w:val="00152423"/>
    <w:rsid w:val="00177EB0"/>
    <w:rsid w:val="0022164D"/>
    <w:rsid w:val="00246926"/>
    <w:rsid w:val="0030658A"/>
    <w:rsid w:val="00390CDA"/>
    <w:rsid w:val="00393556"/>
    <w:rsid w:val="003A7401"/>
    <w:rsid w:val="00534DA8"/>
    <w:rsid w:val="00550DB1"/>
    <w:rsid w:val="00590459"/>
    <w:rsid w:val="005D0BC0"/>
    <w:rsid w:val="005F500F"/>
    <w:rsid w:val="00603B72"/>
    <w:rsid w:val="006321CB"/>
    <w:rsid w:val="006D7B45"/>
    <w:rsid w:val="00701E50"/>
    <w:rsid w:val="00747667"/>
    <w:rsid w:val="0078303B"/>
    <w:rsid w:val="00794CD5"/>
    <w:rsid w:val="007B00BD"/>
    <w:rsid w:val="007F4126"/>
    <w:rsid w:val="0087379A"/>
    <w:rsid w:val="00925161"/>
    <w:rsid w:val="009F3B8D"/>
    <w:rsid w:val="00A108F1"/>
    <w:rsid w:val="00A303FF"/>
    <w:rsid w:val="00A70B73"/>
    <w:rsid w:val="00AE5F7C"/>
    <w:rsid w:val="00AF3FE6"/>
    <w:rsid w:val="00B55A2E"/>
    <w:rsid w:val="00BB137F"/>
    <w:rsid w:val="00BC3372"/>
    <w:rsid w:val="00BF79FD"/>
    <w:rsid w:val="00CC1387"/>
    <w:rsid w:val="00CD694B"/>
    <w:rsid w:val="00CF0A2B"/>
    <w:rsid w:val="00D157BF"/>
    <w:rsid w:val="00D366AC"/>
    <w:rsid w:val="00D93D01"/>
    <w:rsid w:val="00DA15FC"/>
    <w:rsid w:val="00E3548D"/>
    <w:rsid w:val="00E71BDD"/>
    <w:rsid w:val="00EE6FB6"/>
    <w:rsid w:val="00F5055F"/>
    <w:rsid w:val="00F71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BalloonText">
    <w:name w:val="Balloon Text"/>
    <w:basedOn w:val="Normal"/>
    <w:semiHidden/>
    <w:rsid w:val="00F71613"/>
    <w:rPr>
      <w:rFonts w:ascii="Tahoma" w:hAnsi="Tahoma" w:cs="Tahoma"/>
      <w:sz w:val="16"/>
      <w:szCs w:val="16"/>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2010-07-21T07:00:00+00:00</OpenedDate>
    <Date1 xmlns="dc463f71-b30c-4ab2-9473-d307f9d35888">2010-07-21T07:00:00+00:00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101248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D998C655D0E74281DE66887FA0CF17" ma:contentTypeVersion="131" ma:contentTypeDescription="" ma:contentTypeScope="" ma:versionID="9e3b4ba3d5ea3c5e3b78a8b42298f4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88150-BC66-47B4-AD45-EEBFD443D1C2}"/>
</file>

<file path=customXml/itemProps2.xml><?xml version="1.0" encoding="utf-8"?>
<ds:datastoreItem xmlns:ds="http://schemas.openxmlformats.org/officeDocument/2006/customXml" ds:itemID="{2BB24FB8-49A7-46AB-A052-6FC88E6D833B}"/>
</file>

<file path=customXml/itemProps3.xml><?xml version="1.0" encoding="utf-8"?>
<ds:datastoreItem xmlns:ds="http://schemas.openxmlformats.org/officeDocument/2006/customXml" ds:itemID="{256419DF-830E-4D21-943A-E37DD1387140}"/>
</file>

<file path=customXml/itemProps4.xml><?xml version="1.0" encoding="utf-8"?>
<ds:datastoreItem xmlns:ds="http://schemas.openxmlformats.org/officeDocument/2006/customXml" ds:itemID="{C0CEC709-C320-47E5-859A-C13974CF9422}"/>
</file>

<file path=docProps/app.xml><?xml version="1.0" encoding="utf-8"?>
<Properties xmlns="http://schemas.openxmlformats.org/officeDocument/2006/extended-properties" xmlns:vt="http://schemas.openxmlformats.org/officeDocument/2006/docPropsVTypes">
  <Template>Professional Letter.dot</Template>
  <TotalTime>4294967279</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Catherine Hudspeth</cp:lastModifiedBy>
  <cp:revision>2</cp:revision>
  <cp:lastPrinted>2004-09-07T18:00:00Z</cp:lastPrinted>
  <dcterms:created xsi:type="dcterms:W3CDTF">2010-07-22T16:07:00Z</dcterms:created>
  <dcterms:modified xsi:type="dcterms:W3CDTF">2010-07-22T16:07:00Z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0x0101006E56B4D1795A2E4DB2F0B01679ED314A0071D998C655D0E74281DE66887FA0CF17</vt:lpwstr>
  </property>
  <property fmtid="{D5CDD505-2E9C-101B-9397-08002B2CF9AE}" pid="3" name="_docset_NoMedatataSyncRequired">
    <vt:lpwstr>False</vt:lpwstr>
  </property>
</Properties>
</file>