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         </w:t>
      </w:r>
      <w:r w:rsidR="00EB5950">
        <w:rPr>
          <w:rFonts w:ascii="Palatino Linotype" w:hAnsi="Palatino Linotype" w:cs="Arial"/>
          <w:sz w:val="20"/>
          <w:u w:val="single"/>
        </w:rPr>
        <w:t>Bingen Garbage Service</w:t>
      </w:r>
      <w:r>
        <w:rPr>
          <w:rFonts w:ascii="Palatino Linotype" w:hAnsi="Palatino Linotype" w:cs="Arial"/>
          <w:sz w:val="20"/>
          <w:u w:val="single"/>
        </w:rPr>
        <w:t xml:space="preserve">                       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EB5950">
        <w:rPr>
          <w:rFonts w:ascii="Palatino Linotype" w:hAnsi="Palatino Linotype" w:cs="Arial"/>
          <w:sz w:val="20"/>
          <w:u w:val="single"/>
        </w:rPr>
        <w:t>51</w:t>
      </w:r>
      <w:r>
        <w:rPr>
          <w:rFonts w:ascii="Palatino Linotype" w:hAnsi="Palatino Linotype" w:cs="Arial"/>
          <w:sz w:val="20"/>
          <w:u w:val="single"/>
        </w:rPr>
        <w:t xml:space="preserve">   UBI No.</w:t>
      </w:r>
      <w:r w:rsidR="00EB5950">
        <w:rPr>
          <w:rFonts w:ascii="Palatino Linotype" w:hAnsi="Palatino Linotype" w:cs="Arial"/>
          <w:sz w:val="20"/>
          <w:u w:val="single"/>
        </w:rPr>
        <w:t>600 348 448 9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proofErr w:type="gramStart"/>
      <w:r>
        <w:rPr>
          <w:rFonts w:ascii="Palatino Linotype" w:hAnsi="Palatino Linotype" w:cs="Arial"/>
          <w:sz w:val="20"/>
        </w:rPr>
        <w:t xml:space="preserve">)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 xml:space="preserve"> Garbage Service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</w:t>
      </w:r>
      <w:r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12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 w:rsidP="000A3B86">
      <w:pPr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EB5950">
        <w:rPr>
          <w:rFonts w:ascii="Palatino Linotype" w:hAnsi="Palatino Linotype" w:cs="Arial"/>
          <w:color w:val="FF0000"/>
          <w:sz w:val="20"/>
        </w:rPr>
        <w:t>12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EB5950">
        <w:rPr>
          <w:rFonts w:ascii="Palatino Linotype" w:hAnsi="Palatino Linotype" w:cs="Arial"/>
          <w:sz w:val="20"/>
        </w:rPr>
        <w:t>1.9274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CA4510">
        <w:rPr>
          <w:rFonts w:ascii="Palatino Linotype" w:hAnsi="Palatino Linotype" w:cs="Arial"/>
          <w:color w:val="FF0000"/>
          <w:sz w:val="20"/>
        </w:rPr>
        <w:t xml:space="preserve">2.9379 </w:t>
      </w:r>
      <w:r>
        <w:rPr>
          <w:rFonts w:ascii="Palatino Linotype" w:hAnsi="Palatino Linotype" w:cs="Arial"/>
          <w:sz w:val="20"/>
        </w:rPr>
        <w:t xml:space="preserve">per gallon current price.  Proposed changes are to add a Special Fuel Surcharge Supplement </w:t>
      </w:r>
      <w:r w:rsidRPr="000A3B86">
        <w:rPr>
          <w:rFonts w:ascii="Palatino Linotype" w:hAnsi="Palatino Linotype" w:cs="Arial"/>
          <w:color w:val="FF0000"/>
          <w:sz w:val="20"/>
        </w:rPr>
        <w:t>No.</w:t>
      </w:r>
      <w:r w:rsidR="0081429E" w:rsidRPr="000A3B86">
        <w:rPr>
          <w:rFonts w:ascii="Palatino Linotype" w:hAnsi="Palatino Linotype" w:cs="Arial"/>
          <w:color w:val="FF0000"/>
          <w:sz w:val="20"/>
        </w:rPr>
        <w:t xml:space="preserve"> </w:t>
      </w:r>
      <w:r w:rsidR="00CA4510">
        <w:rPr>
          <w:rFonts w:ascii="Palatino Linotype" w:hAnsi="Palatino Linotype" w:cs="Arial"/>
          <w:color w:val="FF0000"/>
          <w:sz w:val="20"/>
        </w:rPr>
        <w:t>48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CA4510">
        <w:rPr>
          <w:rFonts w:ascii="Palatino Linotype" w:hAnsi="Palatino Linotype" w:cs="Arial"/>
          <w:color w:val="FF0000"/>
          <w:sz w:val="20"/>
        </w:rPr>
        <w:t>2.20</w:t>
      </w:r>
      <w:r w:rsidR="00CE1E3A">
        <w:rPr>
          <w:rFonts w:ascii="Palatino Linotype" w:hAnsi="Palatino Linotype" w:cs="Arial"/>
          <w:color w:val="FF0000"/>
          <w:sz w:val="20"/>
        </w:rPr>
        <w:t>%</w:t>
      </w:r>
      <w:r w:rsidRPr="007520BB">
        <w:rPr>
          <w:rFonts w:ascii="Palatino Linotype" w:hAnsi="Palatino Linotype" w:cs="Arial"/>
          <w:sz w:val="20"/>
        </w:rPr>
        <w:t>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F4690">
        <w:rPr>
          <w:rFonts w:ascii="Palatino Linotype" w:hAnsi="Palatino Linotype" w:cs="Arial"/>
          <w:sz w:val="20"/>
          <w:u w:val="single"/>
        </w:rPr>
        <w:t>Rhonda Hearn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 Garbage Service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 w:rsidR="004A3D11">
        <w:rPr>
          <w:rFonts w:ascii="Palatino Linotype" w:hAnsi="Palatino Linotype" w:cs="Arial"/>
          <w:sz w:val="20"/>
        </w:rPr>
        <w:t>Rhonda Hearn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 xml:space="preserve">ax/e-mail of authorizing </w:t>
      </w:r>
      <w:proofErr w:type="gramStart"/>
      <w:r w:rsidR="00B17452">
        <w:rPr>
          <w:rFonts w:ascii="Palatino Linotype" w:hAnsi="Palatino Linotype" w:cs="Arial"/>
          <w:sz w:val="20"/>
        </w:rPr>
        <w:t>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EB5950">
        <w:rPr>
          <w:rFonts w:ascii="Palatino Linotype" w:hAnsi="Palatino Linotype" w:cs="Arial"/>
          <w:sz w:val="20"/>
          <w:u w:val="single"/>
        </w:rPr>
        <w:t>509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>-493-3930/509-493-9292/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date">
        <w:smartTagPr>
          <w:attr w:name="Year" w:val="2010"/>
          <w:attr w:name="Day" w:val="1"/>
          <w:attr w:name="Month" w:val="8"/>
        </w:smartTagPr>
        <w:r w:rsidR="00CA4510">
          <w:rPr>
            <w:rFonts w:ascii="Palatino Linotype" w:hAnsi="Palatino Linotype" w:cs="Arial"/>
            <w:color w:val="FF0000"/>
            <w:sz w:val="20"/>
          </w:rPr>
          <w:t>August</w:t>
        </w:r>
        <w:r w:rsidRPr="00406278">
          <w:rPr>
            <w:rFonts w:ascii="Palatino Linotype" w:hAnsi="Palatino Linotype" w:cs="Arial"/>
            <w:color w:val="FF0000"/>
            <w:sz w:val="20"/>
          </w:rPr>
          <w:t xml:space="preserve"> 1, 20</w:t>
        </w:r>
        <w:r w:rsidR="00CB4178">
          <w:rPr>
            <w:rFonts w:ascii="Palatino Linotype" w:hAnsi="Palatino Linotype" w:cs="Arial"/>
            <w:color w:val="FF0000"/>
            <w:sz w:val="20"/>
          </w:rPr>
          <w:t>10</w:t>
        </w:r>
      </w:smartTag>
      <w:r>
        <w:rPr>
          <w:rFonts w:ascii="Palatino Linotype" w:hAnsi="Palatino Linotype" w:cs="Arial"/>
          <w:sz w:val="20"/>
        </w:rPr>
        <w:t xml:space="preserve">   to expire on:  </w:t>
      </w:r>
      <w:smartTag w:uri="urn:schemas-microsoft-com:office:smarttags" w:element="date">
        <w:smartTagPr>
          <w:attr w:name="Year" w:val="2010"/>
          <w:attr w:name="Day" w:val="31"/>
          <w:attr w:name="Month" w:val="8"/>
        </w:smartTagPr>
        <w:r w:rsidR="00CA4510">
          <w:rPr>
            <w:rFonts w:ascii="Palatino Linotype" w:hAnsi="Palatino Linotype" w:cs="Arial"/>
            <w:color w:val="FF0000"/>
            <w:sz w:val="20"/>
          </w:rPr>
          <w:t>August</w:t>
        </w:r>
        <w:r w:rsidR="007F5835">
          <w:rPr>
            <w:rFonts w:ascii="Palatino Linotype" w:hAnsi="Palatino Linotype" w:cs="Arial"/>
            <w:color w:val="FF0000"/>
            <w:sz w:val="20"/>
          </w:rPr>
          <w:t xml:space="preserve"> 3</w:t>
        </w:r>
        <w:r w:rsidR="00BF4690">
          <w:rPr>
            <w:rFonts w:ascii="Palatino Linotype" w:hAnsi="Palatino Linotype" w:cs="Arial"/>
            <w:color w:val="FF0000"/>
            <w:sz w:val="20"/>
          </w:rPr>
          <w:t>1</w:t>
        </w:r>
        <w:r w:rsidRPr="00406278">
          <w:rPr>
            <w:rFonts w:ascii="Palatino Linotype" w:hAnsi="Palatino Linotype" w:cs="Arial"/>
            <w:color w:val="FF0000"/>
            <w:sz w:val="20"/>
          </w:rPr>
          <w:t>, 20</w:t>
        </w:r>
        <w:r w:rsidR="00CB4178">
          <w:rPr>
            <w:rFonts w:ascii="Palatino Linotype" w:hAnsi="Palatino Linotype" w:cs="Arial"/>
            <w:color w:val="FF0000"/>
            <w:sz w:val="20"/>
          </w:rPr>
          <w:t>10</w:t>
        </w:r>
      </w:smartTag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BF4690">
        <w:rPr>
          <w:rFonts w:ascii="Palatino Linotype" w:hAnsi="Palatino Linotype" w:cs="Arial"/>
          <w:sz w:val="20"/>
          <w:u w:val="single"/>
        </w:rPr>
        <w:t>Rhonda Hearn</w:t>
      </w:r>
      <w:r w:rsidR="00EB5950">
        <w:rPr>
          <w:rFonts w:ascii="Palatino Linotype" w:hAnsi="Palatino Linotype" w:cs="Arial"/>
          <w:sz w:val="20"/>
          <w:u w:val="single"/>
        </w:rPr>
        <w:t xml:space="preserve"> (</w:t>
      </w:r>
      <w:r w:rsidR="00BF4690">
        <w:rPr>
          <w:rFonts w:ascii="Palatino Linotype" w:hAnsi="Palatino Linotype" w:cs="Arial"/>
          <w:sz w:val="20"/>
          <w:u w:val="single"/>
        </w:rPr>
        <w:t>Secretary/Treasurer</w:t>
      </w:r>
      <w:r w:rsidR="00EB5950">
        <w:rPr>
          <w:rFonts w:ascii="Palatino Linotype" w:hAnsi="Palatino Linotype" w:cs="Arial"/>
          <w:sz w:val="20"/>
          <w:u w:val="single"/>
        </w:rPr>
        <w:t>).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BF4690">
        <w:rPr>
          <w:rFonts w:ascii="Palatino Linotype" w:hAnsi="Palatino Linotype" w:cs="Arial"/>
          <w:sz w:val="20"/>
          <w:u w:val="single"/>
        </w:rPr>
        <w:t>Rhonda Hearn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509-493-3930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EB5950">
        <w:rPr>
          <w:rFonts w:ascii="Palatino Linotype" w:hAnsi="Palatino Linotype" w:cs="Arial"/>
          <w:sz w:val="20"/>
          <w:u w:val="single"/>
        </w:rPr>
        <w:t>509-493-9292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EB5950">
        <w:rPr>
          <w:rFonts w:ascii="Palatino Linotype" w:hAnsi="Palatino Linotype" w:cs="Arial"/>
          <w:sz w:val="20"/>
        </w:rPr>
        <w:t>. ___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EB5950">
        <w:rPr>
          <w:rFonts w:ascii="Palatino Linotype" w:hAnsi="Palatino Linotype" w:cs="Arial"/>
          <w:sz w:val="20"/>
        </w:rPr>
        <w:t>__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="00EB5950">
            <w:rPr>
              <w:rFonts w:ascii="Palatino Linotype" w:hAnsi="Palatino Linotype" w:cs="Arial"/>
              <w:sz w:val="20"/>
              <w:u w:val="single"/>
            </w:rPr>
            <w:t>P.O. Box</w:t>
          </w:r>
        </w:smartTag>
        <w:r w:rsidR="00EB5950">
          <w:rPr>
            <w:rFonts w:ascii="Palatino Linotype" w:hAnsi="Palatino Linotype" w:cs="Arial"/>
            <w:sz w:val="20"/>
            <w:u w:val="single"/>
          </w:rPr>
          <w:t xml:space="preserve"> 6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r w:rsidR="00406278">
        <w:rPr>
          <w:rFonts w:ascii="Palatino Linotype" w:hAnsi="Palatino Linotype" w:cs="Arial"/>
          <w:sz w:val="20"/>
          <w:u w:val="single"/>
        </w:rPr>
        <w:t xml:space="preserve">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4919D2">
        <w:rPr>
          <w:rFonts w:ascii="Palatino Linotype" w:hAnsi="Palatino Linotype" w:cs="Arial"/>
          <w:sz w:val="20"/>
          <w:u w:val="single"/>
        </w:rPr>
        <w:t xml:space="preserve">   WA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  <w:u w:val="single"/>
        </w:rPr>
        <w:tab/>
      </w:r>
      <w:r w:rsidR="00EB5950">
        <w:rPr>
          <w:rFonts w:ascii="Palatino Linotype" w:hAnsi="Palatino Linotype" w:cs="Arial"/>
          <w:sz w:val="20"/>
          <w:u w:val="single"/>
        </w:rPr>
        <w:t>98605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EB5950">
        <w:rPr>
          <w:rFonts w:ascii="Palatino Linotype" w:hAnsi="Palatino Linotype"/>
          <w:color w:val="FF0000"/>
          <w:sz w:val="20"/>
          <w:u w:val="single"/>
        </w:rPr>
        <w:t xml:space="preserve">                  </w:t>
      </w:r>
      <w:r w:rsidRPr="00406278">
        <w:rPr>
          <w:rFonts w:ascii="Palatino Linotype" w:hAnsi="Palatino Linotype"/>
          <w:color w:val="FF0000"/>
          <w:sz w:val="20"/>
          <w:u w:val="single"/>
        </w:rPr>
        <w:t>, 20</w:t>
      </w:r>
      <w:r w:rsidR="00CB4178">
        <w:rPr>
          <w:rFonts w:ascii="Palatino Linotype" w:hAnsi="Palatino Linotype"/>
          <w:color w:val="FF0000"/>
          <w:sz w:val="20"/>
          <w:u w:val="single"/>
        </w:rPr>
        <w:t>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proofErr w:type="gramStart"/>
      <w:r>
        <w:rPr>
          <w:rFonts w:ascii="Palatino Linotype" w:hAnsi="Palatino Linotype" w:cs="Arial"/>
          <w:sz w:val="20"/>
        </w:rPr>
        <w:t xml:space="preserve">: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 xml:space="preserve">                        </w:t>
      </w:r>
      <w:r w:rsidRPr="00406278">
        <w:rPr>
          <w:rFonts w:ascii="Palatino Linotype" w:hAnsi="Palatino Linotype" w:cs="Arial"/>
          <w:color w:val="FF0000"/>
          <w:sz w:val="20"/>
          <w:u w:val="single"/>
        </w:rPr>
        <w:t>,</w:t>
      </w:r>
      <w:proofErr w:type="gramEnd"/>
      <w:r w:rsidRPr="00406278">
        <w:rPr>
          <w:rFonts w:ascii="Palatino Linotype" w:hAnsi="Palatino Linotype" w:cs="Arial"/>
          <w:color w:val="FF0000"/>
          <w:sz w:val="20"/>
          <w:u w:val="single"/>
        </w:rPr>
        <w:t xml:space="preserve"> 20</w:t>
      </w:r>
      <w:r w:rsidR="00CB4178">
        <w:rPr>
          <w:rFonts w:ascii="Palatino Linotype" w:hAnsi="Palatino Linotype" w:cs="Arial"/>
          <w:color w:val="FF0000"/>
          <w:sz w:val="20"/>
          <w:u w:val="single"/>
        </w:rPr>
        <w:t>10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XXX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CA4510">
        <w:rPr>
          <w:rFonts w:ascii="Palatino Linotype" w:hAnsi="Palatino Linotype" w:cs="Arial"/>
          <w:color w:val="FF0000"/>
          <w:sz w:val="20"/>
        </w:rPr>
        <w:t>June</w:t>
      </w:r>
      <w:r w:rsidRPr="0047630B">
        <w:rPr>
          <w:rFonts w:ascii="Palatino Linotype" w:hAnsi="Palatino Linotype" w:cs="Arial"/>
          <w:color w:val="FF0000"/>
          <w:sz w:val="20"/>
        </w:rPr>
        <w:t xml:space="preserve"> 20</w:t>
      </w:r>
      <w:r w:rsidR="00122738">
        <w:rPr>
          <w:rFonts w:ascii="Palatino Linotype" w:hAnsi="Palatino Linotype" w:cs="Arial"/>
          <w:color w:val="FF0000"/>
          <w:sz w:val="20"/>
        </w:rPr>
        <w:t>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CA4510">
        <w:rPr>
          <w:color w:val="FF0000"/>
        </w:rPr>
        <w:t>August</w:t>
      </w:r>
      <w:r w:rsidR="00CB4178">
        <w:rPr>
          <w:color w:val="FF0000"/>
        </w:rPr>
        <w:t xml:space="preserve"> 2010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919D2">
        <w:rPr>
          <w:rFonts w:ascii="Palatino Linotype" w:hAnsi="Palatino Linotype" w:cs="Arial"/>
          <w:color w:val="FF0000"/>
          <w:sz w:val="20"/>
        </w:rPr>
        <w:t>8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noPunctuationKerning/>
  <w:characterSpacingControl w:val="doNotCompress"/>
  <w:compat/>
  <w:rsids>
    <w:rsidRoot w:val="00317199"/>
    <w:rsid w:val="00086517"/>
    <w:rsid w:val="000A2972"/>
    <w:rsid w:val="000A3B86"/>
    <w:rsid w:val="00122738"/>
    <w:rsid w:val="001B7642"/>
    <w:rsid w:val="00257775"/>
    <w:rsid w:val="002772C6"/>
    <w:rsid w:val="0029452E"/>
    <w:rsid w:val="002E4F90"/>
    <w:rsid w:val="00317199"/>
    <w:rsid w:val="00362E99"/>
    <w:rsid w:val="00406278"/>
    <w:rsid w:val="0045749D"/>
    <w:rsid w:val="00472DCE"/>
    <w:rsid w:val="0047630B"/>
    <w:rsid w:val="004919D2"/>
    <w:rsid w:val="004A3D11"/>
    <w:rsid w:val="004D2645"/>
    <w:rsid w:val="0067195C"/>
    <w:rsid w:val="007137C4"/>
    <w:rsid w:val="007520BB"/>
    <w:rsid w:val="00755320"/>
    <w:rsid w:val="007E741B"/>
    <w:rsid w:val="007F5835"/>
    <w:rsid w:val="0081429E"/>
    <w:rsid w:val="008A56EA"/>
    <w:rsid w:val="00920578"/>
    <w:rsid w:val="00996CFC"/>
    <w:rsid w:val="009A325F"/>
    <w:rsid w:val="00A0334C"/>
    <w:rsid w:val="00AA486C"/>
    <w:rsid w:val="00B101C6"/>
    <w:rsid w:val="00B17452"/>
    <w:rsid w:val="00BA0667"/>
    <w:rsid w:val="00BF4690"/>
    <w:rsid w:val="00CA4510"/>
    <w:rsid w:val="00CB4178"/>
    <w:rsid w:val="00CD7924"/>
    <w:rsid w:val="00CE1E3A"/>
    <w:rsid w:val="00D60E60"/>
    <w:rsid w:val="00DB40CF"/>
    <w:rsid w:val="00EB5950"/>
    <w:rsid w:val="00F04806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Street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2010-07-20T07:00:00+00:00</OpenedDate>
    <Date1 xmlns="dc463f71-b30c-4ab2-9473-d307f9d35888">2010-07-20T07:00:00+00:00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101240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5D95B1B307EF0488D904136657FF7B1" ma:contentTypeVersion="131" ma:contentTypeDescription="" ma:contentTypeScope="" ma:versionID="a628082dcb01373814ed165e900896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6789484-5515-4E75-8ABC-6A42FEA3A8A6}"/>
</file>

<file path=customXml/itemProps2.xml><?xml version="1.0" encoding="utf-8"?>
<ds:datastoreItem xmlns:ds="http://schemas.openxmlformats.org/officeDocument/2006/customXml" ds:itemID="{1E3F12B9-8994-43B2-BAF8-D9A250E8866E}"/>
</file>

<file path=customXml/itemProps3.xml><?xml version="1.0" encoding="utf-8"?>
<ds:datastoreItem xmlns:ds="http://schemas.openxmlformats.org/officeDocument/2006/customXml" ds:itemID="{CF857E7E-D753-4D07-8E44-2A2755A08F22}"/>
</file>

<file path=customXml/itemProps4.xml><?xml version="1.0" encoding="utf-8"?>
<ds:datastoreItem xmlns:ds="http://schemas.openxmlformats.org/officeDocument/2006/customXml" ds:itemID="{992CC234-CCBA-40D9-BCE0-5E9E8467FB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2008-03-01T14:07:00Z</cp:lastPrinted>
  <dcterms:created xsi:type="dcterms:W3CDTF">2010-07-21T16:24:00Z</dcterms:created>
  <dcterms:modified xsi:type="dcterms:W3CDTF">2010-07-21T16:24:00Z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0x0101006E56B4D1795A2E4DB2F0B01679ED314A00E5D95B1B307EF0488D904136657FF7B1</vt:lpwstr>
  </property>
  <property fmtid="{D5CDD505-2E9C-101B-9397-08002B2CF9AE}" pid="3" name="_docset_NoMedatataSyncRequired">
    <vt:lpwstr>False</vt:lpwstr>
  </property>
</Properties>
</file>