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956898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9F41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COMPUTERS 5*, INC. D/B/A LOCALTEL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454931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454931">
              <w:rPr>
                <w:rFonts w:ascii="Times New Roman" w:hAnsi="Times New Roman"/>
                <w:szCs w:val="24"/>
              </w:rPr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9F4113">
              <w:rPr>
                <w:rFonts w:ascii="Times New Roman" w:hAnsi="Times New Roman"/>
                <w:szCs w:val="24"/>
              </w:rPr>
              <w:t>UT-101184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9F4113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454931" w:rsidRDefault="00454931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7B1C23" w:rsidRPr="001F3580" w:rsidRDefault="009F4113" w:rsidP="007B1C23"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808080" w:themeColor="background1" w:themeShade="80"/>
          <w:szCs w:val="24"/>
        </w:rPr>
      </w:pPr>
      <w:r w:rsidRPr="007B1C23">
        <w:rPr>
          <w:rFonts w:ascii="Times New Roman" w:hAnsi="Times New Roman"/>
          <w:szCs w:val="24"/>
        </w:rPr>
        <w:t xml:space="preserve">Computers 5*, Inc. d/b/a </w:t>
      </w:r>
      <w:proofErr w:type="spellStart"/>
      <w:r w:rsidRPr="007B1C23">
        <w:rPr>
          <w:rFonts w:ascii="Times New Roman" w:hAnsi="Times New Roman"/>
          <w:szCs w:val="24"/>
        </w:rPr>
        <w:t>LocalTel</w:t>
      </w:r>
      <w:proofErr w:type="spellEnd"/>
      <w:r w:rsidR="000510F1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7B1C23">
        <w:rPr>
          <w:rFonts w:ascii="Times New Roman" w:hAnsi="Times New Roman"/>
          <w:iCs w:val="0"/>
          <w:snapToGrid/>
          <w:color w:val="000000"/>
          <w:szCs w:val="24"/>
        </w:rPr>
        <w:t>(</w:t>
      </w:r>
      <w:proofErr w:type="spellStart"/>
      <w:r w:rsidRPr="007B1C23">
        <w:rPr>
          <w:rFonts w:ascii="Times New Roman" w:hAnsi="Times New Roman"/>
          <w:iCs w:val="0"/>
          <w:snapToGrid/>
          <w:color w:val="000000"/>
          <w:szCs w:val="24"/>
        </w:rPr>
        <w:t>LocalTel</w:t>
      </w:r>
      <w:proofErr w:type="spellEnd"/>
      <w:r w:rsidR="00132635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7B1C23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7B1C23">
        <w:rPr>
          <w:rFonts w:ascii="Times New Roman" w:hAnsi="Times New Roman"/>
          <w:iCs w:val="0"/>
          <w:snapToGrid/>
          <w:color w:val="000000"/>
          <w:szCs w:val="24"/>
        </w:rPr>
        <w:t>July 7, 2010</w:t>
      </w:r>
      <w:r w:rsidR="00C139CF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95689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95689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7B1C23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7B1C23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7B1C23">
        <w:rPr>
          <w:rFonts w:ascii="Times New Roman" w:hAnsi="Times New Roman"/>
          <w:iCs w:val="0"/>
          <w:snapToGrid/>
          <w:szCs w:val="24"/>
        </w:rPr>
        <w:t>N</w:t>
      </w:r>
      <w:r w:rsidR="002E7AD0" w:rsidRPr="007B1C23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7B1C23">
        <w:rPr>
          <w:rFonts w:ascii="Times New Roman" w:hAnsi="Times New Roman"/>
          <w:iCs w:val="0"/>
          <w:snapToGrid/>
          <w:szCs w:val="24"/>
        </w:rPr>
        <w:t>Administrator</w:t>
      </w:r>
      <w:r w:rsidR="00956898">
        <w:rPr>
          <w:rFonts w:ascii="Times New Roman" w:hAnsi="Times New Roman"/>
          <w:iCs w:val="0"/>
          <w:snapToGrid/>
          <w:szCs w:val="24"/>
        </w:rPr>
        <w:t>’</w:t>
      </w:r>
      <w:r w:rsidR="008A6329" w:rsidRPr="007B1C23">
        <w:rPr>
          <w:rFonts w:ascii="Times New Roman" w:hAnsi="Times New Roman"/>
          <w:iCs w:val="0"/>
          <w:snapToGrid/>
          <w:szCs w:val="24"/>
        </w:rPr>
        <w:t>s</w:t>
      </w:r>
      <w:r w:rsidR="00C139CF" w:rsidRPr="007B1C23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7B1C23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7B1C23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Pr="007B1C23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block of 1,000 numbers in the </w:t>
      </w:r>
      <w:r w:rsidRPr="007B1C23">
        <w:rPr>
          <w:bCs/>
        </w:rPr>
        <w:t>509</w:t>
      </w:r>
      <w:r w:rsidR="00C139CF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 w:rsidRPr="007B1C23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 w:rsidRPr="007B1C23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7B1C23">
        <w:rPr>
          <w:rFonts w:ascii="Times New Roman" w:hAnsi="Times New Roman"/>
          <w:iCs w:val="0"/>
          <w:snapToGrid/>
          <w:color w:val="000000"/>
          <w:szCs w:val="24"/>
        </w:rPr>
        <w:t>Wenatchee</w:t>
      </w:r>
      <w:r w:rsidR="00C139CF" w:rsidRPr="007B1C23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7B1C23" w:rsidRPr="00EE7916">
        <w:rPr>
          <w:rFonts w:ascii="Times New Roman" w:hAnsi="Times New Roman"/>
          <w:snapToGrid/>
          <w:szCs w:val="24"/>
        </w:rPr>
        <w:t>The</w:t>
      </w:r>
      <w:r w:rsidR="007B1C23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7B1C23">
        <w:rPr>
          <w:rFonts w:ascii="Times New Roman" w:hAnsi="Times New Roman"/>
          <w:iCs w:val="0"/>
          <w:snapToGrid/>
          <w:szCs w:val="24"/>
        </w:rPr>
        <w:t>request</w:t>
      </w:r>
      <w:r w:rsidR="007B1C23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7B1C23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7B1C23" w:rsidRPr="005F3E9D">
        <w:rPr>
          <w:rFonts w:ascii="Times New Roman" w:hAnsi="Times New Roman"/>
          <w:iCs w:val="0"/>
          <w:snapToGrid/>
          <w:szCs w:val="24"/>
        </w:rPr>
        <w:t xml:space="preserve"> to meet the requirements </w:t>
      </w:r>
      <w:r w:rsidR="007B1C23">
        <w:rPr>
          <w:rFonts w:ascii="Times New Roman" w:hAnsi="Times New Roman"/>
          <w:iCs w:val="0"/>
          <w:snapToGrid/>
          <w:szCs w:val="24"/>
        </w:rPr>
        <w:t>for</w:t>
      </w:r>
      <w:r w:rsidR="007B1C23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7B1C23">
        <w:rPr>
          <w:rFonts w:ascii="Times New Roman" w:hAnsi="Times New Roman"/>
          <w:iCs w:val="0"/>
          <w:snapToGrid/>
          <w:szCs w:val="24"/>
        </w:rPr>
        <w:t>a customer</w:t>
      </w:r>
      <w:r w:rsidR="00956898">
        <w:rPr>
          <w:rFonts w:ascii="Times New Roman" w:hAnsi="Times New Roman"/>
          <w:iCs w:val="0"/>
          <w:snapToGrid/>
          <w:szCs w:val="24"/>
        </w:rPr>
        <w:t>’</w:t>
      </w:r>
      <w:r w:rsidR="007B1C23">
        <w:rPr>
          <w:rFonts w:ascii="Times New Roman" w:hAnsi="Times New Roman"/>
          <w:iCs w:val="0"/>
          <w:snapToGrid/>
          <w:szCs w:val="24"/>
        </w:rPr>
        <w:t>s</w:t>
      </w:r>
      <w:r w:rsidR="007B1C23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7B1C23">
        <w:rPr>
          <w:rFonts w:ascii="Times New Roman" w:hAnsi="Times New Roman"/>
          <w:iCs w:val="0"/>
          <w:snapToGrid/>
          <w:szCs w:val="24"/>
        </w:rPr>
        <w:t>need for</w:t>
      </w:r>
      <w:r w:rsidR="007B1C23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7B1C23">
        <w:rPr>
          <w:rFonts w:ascii="Times New Roman" w:hAnsi="Times New Roman"/>
          <w:iCs w:val="0"/>
          <w:snapToGrid/>
          <w:szCs w:val="24"/>
        </w:rPr>
        <w:t>1,000</w:t>
      </w:r>
      <w:r w:rsidR="007B1C23" w:rsidRPr="005F3E9D">
        <w:rPr>
          <w:rFonts w:ascii="Times New Roman" w:hAnsi="Times New Roman"/>
          <w:iCs w:val="0"/>
          <w:snapToGrid/>
          <w:szCs w:val="24"/>
        </w:rPr>
        <w:t xml:space="preserve"> sequential numbers</w:t>
      </w:r>
      <w:r w:rsidR="007B1C23">
        <w:rPr>
          <w:rFonts w:ascii="Times New Roman" w:hAnsi="Times New Roman"/>
          <w:iCs w:val="0"/>
          <w:snapToGrid/>
          <w:szCs w:val="24"/>
        </w:rPr>
        <w:t xml:space="preserve"> that fall within </w:t>
      </w:r>
      <w:r w:rsidR="007B1C23" w:rsidRPr="005F3E9D">
        <w:rPr>
          <w:rFonts w:ascii="Times New Roman" w:hAnsi="Times New Roman"/>
          <w:iCs w:val="0"/>
          <w:snapToGrid/>
          <w:szCs w:val="24"/>
        </w:rPr>
        <w:t>its internal</w:t>
      </w:r>
      <w:r w:rsidR="007B1C23">
        <w:rPr>
          <w:rFonts w:ascii="Times New Roman" w:hAnsi="Times New Roman"/>
          <w:iCs w:val="0"/>
          <w:snapToGrid/>
          <w:szCs w:val="24"/>
        </w:rPr>
        <w:t xml:space="preserve"> business dialing plan.  These numbers will be used in expansion of the customer</w:t>
      </w:r>
      <w:r w:rsidR="00956898">
        <w:rPr>
          <w:rFonts w:ascii="Times New Roman" w:hAnsi="Times New Roman"/>
          <w:iCs w:val="0"/>
          <w:snapToGrid/>
          <w:szCs w:val="24"/>
        </w:rPr>
        <w:t>’</w:t>
      </w:r>
      <w:r w:rsidR="007B1C23">
        <w:rPr>
          <w:rFonts w:ascii="Times New Roman" w:hAnsi="Times New Roman"/>
          <w:iCs w:val="0"/>
          <w:snapToGrid/>
          <w:szCs w:val="24"/>
        </w:rPr>
        <w:t>s current facilities.  The customer is a nonprofit business serving the community of interest.</w:t>
      </w:r>
    </w:p>
    <w:p w:rsidR="00DC0E1B" w:rsidRPr="007B1C23" w:rsidRDefault="00DC0E1B" w:rsidP="007B1C23">
      <w:pPr>
        <w:spacing w:line="288" w:lineRule="auto"/>
        <w:rPr>
          <w:rFonts w:ascii="Times New Roman" w:hAnsi="Times New Roman"/>
          <w:szCs w:val="24"/>
        </w:rPr>
      </w:pPr>
    </w:p>
    <w:p w:rsidR="008F5653" w:rsidRPr="008F5653" w:rsidRDefault="00AC5CD9" w:rsidP="00AC5CD9">
      <w:pPr>
        <w:numPr>
          <w:ilvl w:val="0"/>
          <w:numId w:val="4"/>
        </w:num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956898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:rsidR="008F5653" w:rsidRDefault="008F5653" w:rsidP="008F5653">
      <w:pPr>
        <w:pStyle w:val="ListParagraph"/>
        <w:rPr>
          <w:rFonts w:ascii="Times New Roman" w:hAnsi="Times New Roman"/>
          <w:snapToGrid/>
          <w:szCs w:val="24"/>
        </w:rPr>
      </w:pPr>
    </w:p>
    <w:p w:rsidR="004434FA" w:rsidRPr="00581532" w:rsidRDefault="00AE70DC" w:rsidP="004434FA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956898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9F4113">
        <w:rPr>
          <w:rFonts w:ascii="Times New Roman" w:hAnsi="Times New Roman"/>
          <w:iCs w:val="0"/>
          <w:snapToGrid/>
          <w:color w:val="000000"/>
          <w:szCs w:val="24"/>
        </w:rPr>
        <w:t>63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E87A1B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s of 1,000 numbers in the </w:t>
      </w:r>
      <w:r w:rsidR="009F4113">
        <w:rPr>
          <w:rFonts w:ascii="Times New Roman" w:hAnsi="Times New Roman"/>
          <w:iCs w:val="0"/>
          <w:snapToGrid/>
          <w:color w:val="000000"/>
          <w:szCs w:val="24"/>
        </w:rPr>
        <w:t>Wenatchee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956898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956898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9F4113" w:rsidRPr="009F4113">
        <w:rPr>
          <w:bCs/>
        </w:rPr>
        <w:t>509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9F4113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9F4113" w:rsidRPr="009F4113">
        <w:rPr>
          <w:rFonts w:ascii="Times New Roman" w:hAnsi="Times New Roman"/>
          <w:bCs/>
          <w:szCs w:val="24"/>
        </w:rPr>
        <w:t>2016</w:t>
      </w:r>
      <w:r w:rsidR="00392308" w:rsidRPr="004434FA">
        <w:rPr>
          <w:rFonts w:ascii="Times New Roman" w:hAnsi="Times New Roman"/>
          <w:szCs w:val="24"/>
        </w:rPr>
        <w:t>.  T</w:t>
      </w:r>
      <w:r w:rsidR="008F5653" w:rsidRPr="004434FA">
        <w:rPr>
          <w:rFonts w:ascii="Times New Roman" w:hAnsi="Times New Roman"/>
          <w:szCs w:val="24"/>
        </w:rPr>
        <w:t>he C</w:t>
      </w:r>
      <w:r w:rsidR="00783C55" w:rsidRPr="004434FA">
        <w:rPr>
          <w:rFonts w:ascii="Times New Roman" w:hAnsi="Times New Roman"/>
          <w:szCs w:val="24"/>
        </w:rPr>
        <w:t>ompany</w:t>
      </w:r>
      <w:r w:rsidR="00956898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 xml:space="preserve">s inventory is </w:t>
      </w:r>
      <w:r w:rsidR="008F5653" w:rsidRPr="004434FA">
        <w:rPr>
          <w:rFonts w:ascii="Times New Roman" w:hAnsi="Times New Roman"/>
          <w:szCs w:val="24"/>
        </w:rPr>
        <w:t xml:space="preserve">deemed </w:t>
      </w:r>
      <w:r w:rsidR="00783C55" w:rsidRPr="004434FA">
        <w:rPr>
          <w:rFonts w:ascii="Times New Roman" w:hAnsi="Times New Roman"/>
          <w:szCs w:val="24"/>
        </w:rPr>
        <w:t xml:space="preserve">sufficient </w:t>
      </w:r>
      <w:r w:rsidR="008F5653" w:rsidRPr="004434FA">
        <w:rPr>
          <w:rFonts w:ascii="Times New Roman" w:hAnsi="Times New Roman"/>
          <w:szCs w:val="24"/>
        </w:rPr>
        <w:t xml:space="preserve">by NANPA </w:t>
      </w:r>
      <w:r w:rsidR="00783C55" w:rsidRPr="004434FA">
        <w:rPr>
          <w:rFonts w:ascii="Times New Roman" w:hAnsi="Times New Roman"/>
          <w:szCs w:val="24"/>
        </w:rPr>
        <w:t>for the next six months.</w:t>
      </w:r>
      <w:r w:rsidR="004434FA" w:rsidRPr="004434FA">
        <w:rPr>
          <w:rFonts w:ascii="Times New Roman" w:hAnsi="Times New Roman"/>
          <w:szCs w:val="24"/>
        </w:rPr>
        <w:t xml:space="preserve">  </w:t>
      </w:r>
      <w:proofErr w:type="spellStart"/>
      <w:r w:rsidR="009F4113">
        <w:rPr>
          <w:rFonts w:ascii="Times New Roman" w:hAnsi="Times New Roman"/>
          <w:iCs w:val="0"/>
          <w:snapToGrid/>
          <w:color w:val="000000"/>
          <w:szCs w:val="24"/>
        </w:rPr>
        <w:t>LocalTel</w:t>
      </w:r>
      <w:proofErr w:type="spellEnd"/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95689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for number resources and proof of utilization</w:t>
      </w:r>
      <w:r w:rsidR="004434FA" w:rsidRPr="005F3E9D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 </w:t>
      </w:r>
      <w:r w:rsidR="0045493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proofErr w:type="spellStart"/>
      <w:r w:rsidR="009F4113">
        <w:rPr>
          <w:rFonts w:ascii="Times New Roman" w:hAnsi="Times New Roman"/>
          <w:iCs w:val="0"/>
          <w:snapToGrid/>
          <w:color w:val="000000"/>
          <w:szCs w:val="24"/>
        </w:rPr>
        <w:t>LocalTel</w:t>
      </w:r>
      <w:proofErr w:type="spellEnd"/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will adhere to the requirement to review numbering resources and comply with the requirements of the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lastRenderedPageBreak/>
        <w:t>NANPA and the Pooling Administrator regarding the return of unused numbers.</w:t>
      </w:r>
    </w:p>
    <w:p w:rsidR="004434FA" w:rsidRPr="004434FA" w:rsidRDefault="004434FA" w:rsidP="004434FA">
      <w:p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</w:p>
    <w:p w:rsidR="004E1D11" w:rsidRPr="00603E77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956898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956898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956898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956898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603E77">
        <w:rPr>
          <w:rFonts w:ascii="Times New Roman" w:hAnsi="Times New Roman"/>
          <w:szCs w:val="24"/>
        </w:rPr>
        <w:t>securities</w:t>
      </w:r>
      <w:proofErr w:type="gramEnd"/>
      <w:r w:rsidR="00DC0E1B" w:rsidRPr="00603E77">
        <w:rPr>
          <w:rFonts w:ascii="Times New Roman" w:hAnsi="Times New Roman"/>
          <w:szCs w:val="24"/>
        </w:rPr>
        <w:t xml:space="preserve">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956898">
        <w:rPr>
          <w:rFonts w:ascii="Times New Roman" w:hAnsi="Times New Roman"/>
          <w:i/>
          <w:iCs w:val="0"/>
          <w:szCs w:val="24"/>
        </w:rPr>
        <w:t>RCW 80.01.040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DC0E1B" w:rsidRPr="00956898">
        <w:rPr>
          <w:rFonts w:ascii="Times New Roman" w:hAnsi="Times New Roman"/>
          <w:i/>
          <w:iCs w:val="0"/>
          <w:szCs w:val="24"/>
        </w:rPr>
        <w:t>RCW 80.04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956898">
        <w:rPr>
          <w:rFonts w:ascii="Times New Roman" w:hAnsi="Times New Roman"/>
          <w:i/>
          <w:iCs w:val="0"/>
          <w:szCs w:val="24"/>
        </w:rPr>
        <w:t>RCW 80.08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956898">
        <w:rPr>
          <w:rFonts w:ascii="Times New Roman" w:hAnsi="Times New Roman"/>
          <w:i/>
          <w:iCs w:val="0"/>
          <w:szCs w:val="24"/>
        </w:rPr>
        <w:t>RCW 80.12</w:t>
      </w:r>
      <w:r w:rsidR="008A6329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8A6329" w:rsidRPr="00956898">
        <w:rPr>
          <w:rFonts w:ascii="Times New Roman" w:hAnsi="Times New Roman"/>
          <w:i/>
          <w:iCs w:val="0"/>
          <w:szCs w:val="24"/>
        </w:rPr>
        <w:t>RCW 80.16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and </w:t>
      </w:r>
      <w:r w:rsidR="00DC0E1B" w:rsidRPr="00956898">
        <w:rPr>
          <w:rFonts w:ascii="Times New Roman" w:hAnsi="Times New Roman"/>
          <w:i/>
          <w:iCs w:val="0"/>
          <w:szCs w:val="24"/>
        </w:rPr>
        <w:t>RCW 80.36</w:t>
      </w:r>
      <w:r w:rsidR="00DC0E1B" w:rsidRPr="00603E77">
        <w:rPr>
          <w:rFonts w:ascii="Times New Roman" w:hAnsi="Times New Roman"/>
          <w:i/>
          <w:iCs w:val="0"/>
          <w:szCs w:val="24"/>
        </w:rPr>
        <w:t>.</w:t>
      </w:r>
    </w:p>
    <w:p w:rsidR="00532FB0" w:rsidRPr="00603E77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603E77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proofErr w:type="spellStart"/>
      <w:r w:rsidR="009F4113">
        <w:rPr>
          <w:rFonts w:ascii="Times New Roman" w:hAnsi="Times New Roman"/>
          <w:iCs w:val="0"/>
          <w:snapToGrid/>
          <w:color w:val="000000"/>
          <w:szCs w:val="24"/>
        </w:rPr>
        <w:t>LocalTel</w:t>
      </w:r>
      <w:proofErr w:type="spellEnd"/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956898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956898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:rsidR="00AC5CD9" w:rsidRPr="00603E77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603E77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956898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  <w:r w:rsidR="00707FCF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603E77">
        <w:rPr>
          <w:rFonts w:ascii="Times New Roman" w:hAnsi="Times New Roman"/>
          <w:color w:val="008000"/>
          <w:szCs w:val="24"/>
        </w:rPr>
        <w:t xml:space="preserve"> </w:t>
      </w:r>
    </w:p>
    <w:p w:rsidR="00C139CF" w:rsidRPr="00603E77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956898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956898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956898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:rsidR="00C139CF" w:rsidRPr="00603E77" w:rsidRDefault="00C139C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4434FA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:rsidR="004434FA" w:rsidRDefault="004434FA" w:rsidP="004434FA">
      <w:pPr>
        <w:pStyle w:val="ListParagraph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956898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9F4113">
        <w:rPr>
          <w:rFonts w:ascii="Times New Roman" w:hAnsi="Times New Roman"/>
          <w:iCs w:val="0"/>
          <w:snapToGrid/>
          <w:color w:val="000000"/>
          <w:szCs w:val="24"/>
        </w:rPr>
        <w:t>63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9F4113">
        <w:rPr>
          <w:rFonts w:ascii="Times New Roman" w:hAnsi="Times New Roman"/>
          <w:iCs w:val="0"/>
          <w:snapToGrid/>
          <w:color w:val="000000"/>
          <w:szCs w:val="24"/>
        </w:rPr>
        <w:t>Wenatchee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956898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9F4113" w:rsidRPr="009F4113">
        <w:rPr>
          <w:bCs/>
        </w:rPr>
        <w:t>509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9F4113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9F4113" w:rsidRPr="009F4113">
        <w:rPr>
          <w:rFonts w:ascii="Times New Roman" w:hAnsi="Times New Roman"/>
          <w:bCs/>
          <w:szCs w:val="24"/>
        </w:rPr>
        <w:t>2016</w:t>
      </w:r>
      <w:r w:rsidRPr="00603E77">
        <w:rPr>
          <w:rFonts w:ascii="Times New Roman" w:hAnsi="Times New Roman"/>
          <w:snapToGrid/>
          <w:szCs w:val="24"/>
        </w:rPr>
        <w:t>.</w:t>
      </w:r>
    </w:p>
    <w:p w:rsidR="0080324A" w:rsidRPr="00603E77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4434FA" w:rsidRPr="00454931" w:rsidRDefault="00532FB0" w:rsidP="00454931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color w:val="808080" w:themeColor="background1" w:themeShade="80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E87A1B" w:rsidRPr="00EE7916">
        <w:rPr>
          <w:rFonts w:ascii="Times New Roman" w:hAnsi="Times New Roman"/>
          <w:snapToGrid/>
          <w:szCs w:val="24"/>
        </w:rPr>
        <w:t>The</w:t>
      </w:r>
      <w:r w:rsidR="00E87A1B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E87A1B">
        <w:rPr>
          <w:rFonts w:ascii="Times New Roman" w:hAnsi="Times New Roman"/>
          <w:iCs w:val="0"/>
          <w:snapToGrid/>
          <w:szCs w:val="24"/>
        </w:rPr>
        <w:t>request</w:t>
      </w:r>
      <w:r w:rsidR="00E87A1B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E87A1B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E87A1B" w:rsidRPr="005F3E9D">
        <w:rPr>
          <w:rFonts w:ascii="Times New Roman" w:hAnsi="Times New Roman"/>
          <w:iCs w:val="0"/>
          <w:snapToGrid/>
          <w:szCs w:val="24"/>
        </w:rPr>
        <w:t xml:space="preserve"> to meet the requirements </w:t>
      </w:r>
      <w:r w:rsidR="00E87A1B">
        <w:rPr>
          <w:rFonts w:ascii="Times New Roman" w:hAnsi="Times New Roman"/>
          <w:iCs w:val="0"/>
          <w:snapToGrid/>
          <w:szCs w:val="24"/>
        </w:rPr>
        <w:t>for</w:t>
      </w:r>
      <w:r w:rsidR="00E87A1B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E87A1B">
        <w:rPr>
          <w:rFonts w:ascii="Times New Roman" w:hAnsi="Times New Roman"/>
          <w:iCs w:val="0"/>
          <w:snapToGrid/>
          <w:szCs w:val="24"/>
        </w:rPr>
        <w:t>a customer</w:t>
      </w:r>
      <w:r w:rsidR="00956898">
        <w:rPr>
          <w:rFonts w:ascii="Times New Roman" w:hAnsi="Times New Roman"/>
          <w:iCs w:val="0"/>
          <w:snapToGrid/>
          <w:szCs w:val="24"/>
        </w:rPr>
        <w:t>’</w:t>
      </w:r>
      <w:r w:rsidR="00E87A1B">
        <w:rPr>
          <w:rFonts w:ascii="Times New Roman" w:hAnsi="Times New Roman"/>
          <w:iCs w:val="0"/>
          <w:snapToGrid/>
          <w:szCs w:val="24"/>
        </w:rPr>
        <w:t>s</w:t>
      </w:r>
      <w:r w:rsidR="00E87A1B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E87A1B">
        <w:rPr>
          <w:rFonts w:ascii="Times New Roman" w:hAnsi="Times New Roman"/>
          <w:iCs w:val="0"/>
          <w:snapToGrid/>
          <w:szCs w:val="24"/>
        </w:rPr>
        <w:t>need for</w:t>
      </w:r>
      <w:r w:rsidR="00E87A1B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E87A1B">
        <w:rPr>
          <w:rFonts w:ascii="Times New Roman" w:hAnsi="Times New Roman"/>
          <w:iCs w:val="0"/>
          <w:snapToGrid/>
          <w:szCs w:val="24"/>
        </w:rPr>
        <w:t>1,000</w:t>
      </w:r>
      <w:r w:rsidR="00E87A1B" w:rsidRPr="005F3E9D">
        <w:rPr>
          <w:rFonts w:ascii="Times New Roman" w:hAnsi="Times New Roman"/>
          <w:iCs w:val="0"/>
          <w:snapToGrid/>
          <w:szCs w:val="24"/>
        </w:rPr>
        <w:t xml:space="preserve"> sequential numbers</w:t>
      </w:r>
      <w:r w:rsidR="00E87A1B">
        <w:rPr>
          <w:rFonts w:ascii="Times New Roman" w:hAnsi="Times New Roman"/>
          <w:iCs w:val="0"/>
          <w:snapToGrid/>
          <w:szCs w:val="24"/>
        </w:rPr>
        <w:t xml:space="preserve"> that fall within </w:t>
      </w:r>
      <w:r w:rsidR="00E87A1B" w:rsidRPr="005F3E9D">
        <w:rPr>
          <w:rFonts w:ascii="Times New Roman" w:hAnsi="Times New Roman"/>
          <w:iCs w:val="0"/>
          <w:snapToGrid/>
          <w:szCs w:val="24"/>
        </w:rPr>
        <w:t>its internal</w:t>
      </w:r>
      <w:r w:rsidR="00E87A1B">
        <w:rPr>
          <w:rFonts w:ascii="Times New Roman" w:hAnsi="Times New Roman"/>
          <w:iCs w:val="0"/>
          <w:snapToGrid/>
          <w:szCs w:val="24"/>
        </w:rPr>
        <w:t xml:space="preserve"> business dialing plan.  These numbers will be used in expansion of the customer</w:t>
      </w:r>
      <w:r w:rsidR="00956898">
        <w:rPr>
          <w:rFonts w:ascii="Times New Roman" w:hAnsi="Times New Roman"/>
          <w:iCs w:val="0"/>
          <w:snapToGrid/>
          <w:szCs w:val="24"/>
        </w:rPr>
        <w:t>’</w:t>
      </w:r>
      <w:r w:rsidR="00E87A1B">
        <w:rPr>
          <w:rFonts w:ascii="Times New Roman" w:hAnsi="Times New Roman"/>
          <w:iCs w:val="0"/>
          <w:snapToGrid/>
          <w:szCs w:val="24"/>
        </w:rPr>
        <w:t>s current facilities.  The customer is a nonprofit business serving the community of interest.</w:t>
      </w:r>
    </w:p>
    <w:p w:rsidR="00603E77" w:rsidRPr="00603E77" w:rsidRDefault="00603E77" w:rsidP="00603E77">
      <w:pPr>
        <w:pStyle w:val="ListParagraph"/>
        <w:rPr>
          <w:rFonts w:ascii="Times New Roman" w:hAnsi="Times New Roman"/>
          <w:szCs w:val="24"/>
        </w:rPr>
      </w:pPr>
    </w:p>
    <w:p w:rsidR="00603E77" w:rsidRPr="00603E77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956898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9F4113" w:rsidRPr="009F4113">
        <w:rPr>
          <w:rFonts w:ascii="Times New Roman" w:hAnsi="Times New Roman"/>
          <w:bCs/>
          <w:szCs w:val="24"/>
        </w:rPr>
        <w:t>August 12, 2010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:rsidR="00603E77" w:rsidRPr="00603E77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603E77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:rsidR="00C139CF" w:rsidRPr="00603E77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603E77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956898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FE6BB7" w:rsidRPr="00603E77" w:rsidRDefault="00C139CF" w:rsidP="002F5B6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="007150D7">
        <w:rPr>
          <w:rFonts w:ascii="Times New Roman" w:hAnsi="Times New Roman"/>
          <w:szCs w:val="24"/>
        </w:rPr>
        <w:t xml:space="preserve">is directed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9F4113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9F4113" w:rsidRPr="009F4113">
        <w:rPr>
          <w:bCs/>
        </w:rPr>
        <w:t>509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9F4113">
        <w:rPr>
          <w:rFonts w:ascii="Times New Roman" w:hAnsi="Times New Roman"/>
          <w:iCs w:val="0"/>
          <w:snapToGrid/>
          <w:color w:val="000000"/>
          <w:szCs w:val="24"/>
        </w:rPr>
        <w:t>Wenatchee</w:t>
      </w:r>
      <w:r w:rsidRPr="00603E77">
        <w:rPr>
          <w:rFonts w:ascii="Times New Roman" w:hAnsi="Times New Roman"/>
          <w:szCs w:val="24"/>
        </w:rPr>
        <w:t xml:space="preserve"> rate center</w:t>
      </w:r>
      <w:r w:rsidR="00C94FA1">
        <w:rPr>
          <w:rFonts w:ascii="Times New Roman" w:hAnsi="Times New Roman"/>
          <w:szCs w:val="24"/>
        </w:rPr>
        <w:t>,</w:t>
      </w:r>
      <w:r w:rsidRPr="00603E77">
        <w:rPr>
          <w:rFonts w:ascii="Times New Roman" w:hAnsi="Times New Roman"/>
          <w:szCs w:val="24"/>
        </w:rPr>
        <w:t xml:space="preserve"> to</w:t>
      </w:r>
      <w:r w:rsidR="00980D10">
        <w:rPr>
          <w:rFonts w:ascii="Times New Roman" w:hAnsi="Times New Roman"/>
          <w:szCs w:val="24"/>
        </w:rPr>
        <w:t xml:space="preserve"> </w:t>
      </w:r>
      <w:r w:rsidR="009F4113">
        <w:rPr>
          <w:rFonts w:ascii="Times New Roman" w:hAnsi="Times New Roman"/>
          <w:szCs w:val="24"/>
        </w:rPr>
        <w:t xml:space="preserve">Computers 5*, Inc. d/b/a </w:t>
      </w:r>
      <w:proofErr w:type="spellStart"/>
      <w:r w:rsidR="009F4113">
        <w:rPr>
          <w:rFonts w:ascii="Times New Roman" w:hAnsi="Times New Roman"/>
          <w:szCs w:val="24"/>
        </w:rPr>
        <w:t>LocalTel</w:t>
      </w:r>
      <w:proofErr w:type="spellEnd"/>
      <w:r w:rsidRPr="00603E77">
        <w:rPr>
          <w:rFonts w:ascii="Times New Roman" w:hAnsi="Times New Roman"/>
          <w:szCs w:val="24"/>
        </w:rPr>
        <w:t>.</w:t>
      </w:r>
    </w:p>
    <w:p w:rsidR="00C139CF" w:rsidRPr="00603E77" w:rsidRDefault="00C139CF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956898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6B2AF5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603E77">
        <w:t xml:space="preserve">The </w:t>
      </w:r>
      <w:r w:rsidR="00956898">
        <w:t>Commission</w:t>
      </w:r>
      <w:r w:rsidRPr="00603E77">
        <w:t>ers, having determined this Order to be consistent with the public interest, directed the Secretary to enter this Order.</w:t>
      </w:r>
    </w:p>
    <w:p w:rsidR="00153FA5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:rsidR="00454931" w:rsidRDefault="00454931" w:rsidP="006B2AF5">
      <w:pPr>
        <w:pStyle w:val="Findings"/>
        <w:numPr>
          <w:ilvl w:val="0"/>
          <w:numId w:val="0"/>
        </w:numPr>
        <w:spacing w:line="288" w:lineRule="auto"/>
      </w:pPr>
    </w:p>
    <w:p w:rsidR="00454931" w:rsidRDefault="00454931" w:rsidP="006B2AF5">
      <w:pPr>
        <w:pStyle w:val="Findings"/>
        <w:numPr>
          <w:ilvl w:val="0"/>
          <w:numId w:val="0"/>
        </w:numPr>
        <w:spacing w:line="288" w:lineRule="auto"/>
      </w:pPr>
    </w:p>
    <w:p w:rsidR="002F1860" w:rsidRDefault="002F1860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603E77" w:rsidRDefault="00153FA5" w:rsidP="006B2AF5">
      <w:pPr>
        <w:pStyle w:val="Findings"/>
        <w:numPr>
          <w:ilvl w:val="0"/>
          <w:numId w:val="0"/>
        </w:numPr>
        <w:spacing w:line="288" w:lineRule="auto"/>
      </w:pPr>
      <w:proofErr w:type="gramStart"/>
      <w:r>
        <w:t xml:space="preserve">DATED at Olympia, Washington, and effective </w:t>
      </w:r>
      <w:r w:rsidR="009F4113" w:rsidRPr="009F4113">
        <w:rPr>
          <w:bCs/>
        </w:rPr>
        <w:t>August 12, 2010</w:t>
      </w:r>
      <w:r>
        <w:t>.</w:t>
      </w:r>
      <w:proofErr w:type="gramEnd"/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956898">
        <w:rPr>
          <w:rFonts w:ascii="Times New Roman" w:hAnsi="Times New Roman"/>
          <w:szCs w:val="24"/>
        </w:rPr>
        <w:t>COMMISSION</w:t>
      </w:r>
    </w:p>
    <w:p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EE2857" w:rsidRPr="00603E77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C139CF" w:rsidRPr="00603E77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95689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95689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95689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956898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95689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95689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95689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956898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956898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956898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956898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:rsidR="00B22AB3" w:rsidRPr="00603E77" w:rsidRDefault="00B22AB3" w:rsidP="00B22AB3">
      <w:pPr>
        <w:rPr>
          <w:rFonts w:ascii="Times New Roman" w:hAnsi="Times New Roman"/>
          <w:szCs w:val="24"/>
        </w:rPr>
      </w:pPr>
    </w:p>
    <w:p w:rsidR="00472515" w:rsidRDefault="00472515" w:rsidP="002231B6">
      <w:pPr>
        <w:spacing w:line="288" w:lineRule="auto"/>
        <w:rPr>
          <w:rFonts w:ascii="Times New Roman" w:hAnsi="Times New Roman"/>
          <w:szCs w:val="24"/>
        </w:rPr>
        <w:sectPr w:rsidR="00472515" w:rsidSect="002231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:rsidR="00C332C9" w:rsidRPr="00603E77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23" w:rsidRDefault="007B1C23">
      <w:r>
        <w:separator/>
      </w:r>
    </w:p>
  </w:endnote>
  <w:endnote w:type="continuationSeparator" w:id="0">
    <w:p w:rsidR="007B1C23" w:rsidRDefault="007B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23" w:rsidRDefault="007B1C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23" w:rsidRDefault="007B1C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23" w:rsidRDefault="007B1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23" w:rsidRDefault="007B1C23">
      <w:r>
        <w:separator/>
      </w:r>
    </w:p>
  </w:footnote>
  <w:footnote w:type="continuationSeparator" w:id="0">
    <w:p w:rsidR="007B1C23" w:rsidRDefault="007B1C23">
      <w:r>
        <w:continuationSeparator/>
      </w:r>
    </w:p>
  </w:footnote>
  <w:footnote w:id="1">
    <w:p w:rsidR="007B1C23" w:rsidRPr="003C4DAC" w:rsidRDefault="007B1C23" w:rsidP="004434FA">
      <w:pPr>
        <w:pStyle w:val="FootnoteText"/>
        <w:rPr>
          <w:rFonts w:ascii="Times New Roman" w:hAnsi="Times New Roman"/>
        </w:rPr>
      </w:pPr>
      <w:r w:rsidRPr="003C4DAC">
        <w:rPr>
          <w:rStyle w:val="FootnoteReference"/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 xml:space="preserve">Third Report and Order, FCC 01-362, CC Dockets 96-98 and 99-200, </w:t>
      </w:r>
      <w:proofErr w:type="spellStart"/>
      <w:r>
        <w:rPr>
          <w:rFonts w:ascii="Times New Roman" w:hAnsi="Times New Roman"/>
        </w:rPr>
        <w:t>paras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52-56.</w:t>
      </w:r>
    </w:p>
  </w:footnote>
  <w:footnote w:id="2">
    <w:p w:rsidR="007B1C23" w:rsidRPr="008A6329" w:rsidRDefault="007B1C23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7B1C23" w:rsidRPr="008A6329" w:rsidRDefault="007B1C23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proofErr w:type="gramStart"/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  <w:proofErr w:type="gramEnd"/>
    </w:p>
  </w:footnote>
  <w:footnote w:id="4">
    <w:p w:rsidR="007B1C23" w:rsidRPr="00CA07B8" w:rsidRDefault="007B1C23" w:rsidP="00707FCF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  <w:proofErr w:type="gramEnd"/>
    </w:p>
  </w:footnote>
  <w:footnote w:id="5">
    <w:p w:rsidR="007B1C23" w:rsidRPr="00CA07B8" w:rsidRDefault="007B1C23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23" w:rsidRDefault="007B1C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23" w:rsidRPr="004B18AF" w:rsidRDefault="007B1C23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9F4113">
      <w:rPr>
        <w:rFonts w:ascii="Times New Roman" w:hAnsi="Times New Roman"/>
        <w:b/>
        <w:sz w:val="20"/>
      </w:rPr>
      <w:t>UT-101184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72375A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72375A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24741D">
      <w:rPr>
        <w:rStyle w:val="PageNumber"/>
        <w:rFonts w:ascii="Times New Roman" w:hAnsi="Times New Roman"/>
        <w:b/>
        <w:noProof/>
        <w:sz w:val="20"/>
      </w:rPr>
      <w:t>2</w:t>
    </w:r>
    <w:r w:rsidR="0072375A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7B1C23" w:rsidRPr="004B18AF" w:rsidRDefault="007B1C23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9F4113">
      <w:rPr>
        <w:rFonts w:ascii="Times New Roman" w:hAnsi="Times New Roman"/>
        <w:b/>
        <w:sz w:val="20"/>
      </w:rPr>
      <w:t>01</w:t>
    </w:r>
  </w:p>
  <w:p w:rsidR="007B1C23" w:rsidRPr="004B18AF" w:rsidRDefault="007B1C23">
    <w:pPr>
      <w:pStyle w:val="Header"/>
      <w:rPr>
        <w:rStyle w:val="PageNumber"/>
        <w:rFonts w:ascii="Times New Roman" w:hAnsi="Times New Roman"/>
        <w:b/>
        <w:sz w:val="20"/>
      </w:rPr>
    </w:pPr>
  </w:p>
  <w:p w:rsidR="007B1C23" w:rsidRPr="007651C0" w:rsidRDefault="007B1C23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23" w:rsidRDefault="007B1C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B1C23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F4A41"/>
    <w:rsid w:val="00100919"/>
    <w:rsid w:val="00116EAE"/>
    <w:rsid w:val="00132635"/>
    <w:rsid w:val="00142BA5"/>
    <w:rsid w:val="00153FA5"/>
    <w:rsid w:val="00155948"/>
    <w:rsid w:val="00156309"/>
    <w:rsid w:val="001B21E2"/>
    <w:rsid w:val="001D3972"/>
    <w:rsid w:val="001D44E4"/>
    <w:rsid w:val="001E1780"/>
    <w:rsid w:val="00200DAD"/>
    <w:rsid w:val="002231B6"/>
    <w:rsid w:val="00232F88"/>
    <w:rsid w:val="0024741D"/>
    <w:rsid w:val="002A2AD5"/>
    <w:rsid w:val="002B2FF9"/>
    <w:rsid w:val="002C4D9A"/>
    <w:rsid w:val="002C7B11"/>
    <w:rsid w:val="002D4F15"/>
    <w:rsid w:val="002E36A4"/>
    <w:rsid w:val="002E558C"/>
    <w:rsid w:val="002E7AD0"/>
    <w:rsid w:val="002F1860"/>
    <w:rsid w:val="002F5B6F"/>
    <w:rsid w:val="002F660B"/>
    <w:rsid w:val="003010D7"/>
    <w:rsid w:val="00313B6E"/>
    <w:rsid w:val="00354BC7"/>
    <w:rsid w:val="00371B0E"/>
    <w:rsid w:val="0038131F"/>
    <w:rsid w:val="00392308"/>
    <w:rsid w:val="003C1083"/>
    <w:rsid w:val="003C2132"/>
    <w:rsid w:val="00420A51"/>
    <w:rsid w:val="0043023C"/>
    <w:rsid w:val="00430AAF"/>
    <w:rsid w:val="004434FA"/>
    <w:rsid w:val="00450871"/>
    <w:rsid w:val="00454931"/>
    <w:rsid w:val="00472515"/>
    <w:rsid w:val="00482E17"/>
    <w:rsid w:val="00494A19"/>
    <w:rsid w:val="004B18AF"/>
    <w:rsid w:val="004C2F13"/>
    <w:rsid w:val="004C6BC2"/>
    <w:rsid w:val="004D27CB"/>
    <w:rsid w:val="004D5F24"/>
    <w:rsid w:val="004E1D11"/>
    <w:rsid w:val="004E2109"/>
    <w:rsid w:val="004F6343"/>
    <w:rsid w:val="004F70F0"/>
    <w:rsid w:val="005253BA"/>
    <w:rsid w:val="00532FB0"/>
    <w:rsid w:val="00542534"/>
    <w:rsid w:val="005563A3"/>
    <w:rsid w:val="00583BB1"/>
    <w:rsid w:val="005D70FF"/>
    <w:rsid w:val="005E1F4A"/>
    <w:rsid w:val="005E595E"/>
    <w:rsid w:val="00603E77"/>
    <w:rsid w:val="006B2AF5"/>
    <w:rsid w:val="006B5A22"/>
    <w:rsid w:val="006C055F"/>
    <w:rsid w:val="006C5917"/>
    <w:rsid w:val="006E5BB3"/>
    <w:rsid w:val="006E5E7B"/>
    <w:rsid w:val="006F4954"/>
    <w:rsid w:val="00707FCF"/>
    <w:rsid w:val="00712528"/>
    <w:rsid w:val="007150D7"/>
    <w:rsid w:val="0072375A"/>
    <w:rsid w:val="00736E4C"/>
    <w:rsid w:val="00752F9D"/>
    <w:rsid w:val="00757FF8"/>
    <w:rsid w:val="007651C0"/>
    <w:rsid w:val="00773D00"/>
    <w:rsid w:val="00783C55"/>
    <w:rsid w:val="007B07DC"/>
    <w:rsid w:val="007B11BC"/>
    <w:rsid w:val="007B1C23"/>
    <w:rsid w:val="007D04A3"/>
    <w:rsid w:val="007E7A58"/>
    <w:rsid w:val="0080324A"/>
    <w:rsid w:val="008537E0"/>
    <w:rsid w:val="00881DE1"/>
    <w:rsid w:val="008A6329"/>
    <w:rsid w:val="008B3BCF"/>
    <w:rsid w:val="008C15F8"/>
    <w:rsid w:val="008D0E69"/>
    <w:rsid w:val="008F2770"/>
    <w:rsid w:val="008F5653"/>
    <w:rsid w:val="00912F6F"/>
    <w:rsid w:val="0091564E"/>
    <w:rsid w:val="0092085B"/>
    <w:rsid w:val="00924BA0"/>
    <w:rsid w:val="009446D7"/>
    <w:rsid w:val="00955840"/>
    <w:rsid w:val="00956898"/>
    <w:rsid w:val="00956EAA"/>
    <w:rsid w:val="00973359"/>
    <w:rsid w:val="00980D10"/>
    <w:rsid w:val="009849B0"/>
    <w:rsid w:val="00995AE1"/>
    <w:rsid w:val="009F4113"/>
    <w:rsid w:val="009F6B8F"/>
    <w:rsid w:val="00A058E0"/>
    <w:rsid w:val="00A15AC5"/>
    <w:rsid w:val="00A451C9"/>
    <w:rsid w:val="00A80B13"/>
    <w:rsid w:val="00A93F61"/>
    <w:rsid w:val="00AA329A"/>
    <w:rsid w:val="00AB07B3"/>
    <w:rsid w:val="00AB7C08"/>
    <w:rsid w:val="00AC5CD9"/>
    <w:rsid w:val="00AC6924"/>
    <w:rsid w:val="00AD2843"/>
    <w:rsid w:val="00AE70DC"/>
    <w:rsid w:val="00AF4BE4"/>
    <w:rsid w:val="00B149C2"/>
    <w:rsid w:val="00B17895"/>
    <w:rsid w:val="00B22AB3"/>
    <w:rsid w:val="00B67772"/>
    <w:rsid w:val="00B72459"/>
    <w:rsid w:val="00B82B8D"/>
    <w:rsid w:val="00B944F4"/>
    <w:rsid w:val="00BB5ABA"/>
    <w:rsid w:val="00C139CF"/>
    <w:rsid w:val="00C25A0A"/>
    <w:rsid w:val="00C332C9"/>
    <w:rsid w:val="00C40A98"/>
    <w:rsid w:val="00C94EB7"/>
    <w:rsid w:val="00C94FA1"/>
    <w:rsid w:val="00CA07B8"/>
    <w:rsid w:val="00CB5C84"/>
    <w:rsid w:val="00CB6B22"/>
    <w:rsid w:val="00CC48F8"/>
    <w:rsid w:val="00CE0302"/>
    <w:rsid w:val="00D02E1D"/>
    <w:rsid w:val="00D13A75"/>
    <w:rsid w:val="00D7001C"/>
    <w:rsid w:val="00DA4037"/>
    <w:rsid w:val="00DA5CE7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87A1B"/>
    <w:rsid w:val="00E97CF3"/>
    <w:rsid w:val="00EA17AE"/>
    <w:rsid w:val="00ED17B8"/>
    <w:rsid w:val="00EE2857"/>
    <w:rsid w:val="00EF74E4"/>
    <w:rsid w:val="00F21571"/>
    <w:rsid w:val="00F22375"/>
    <w:rsid w:val="00F25C44"/>
    <w:rsid w:val="00F32FBA"/>
    <w:rsid w:val="00F94A4E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2010-07-07T07:00:00+00:00</OpenedDate>
    <Date1 xmlns="dc463f71-b30c-4ab2-9473-d307f9d35888">2010-08-12T07:00:00+00:00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Computers 5*, Inc.</CaseCompanyNames>
    <DocketNumber xmlns="dc463f71-b30c-4ab2-9473-d307f9d35888">101184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A69C62B153AC4F9790181A62D1D116" ma:contentTypeVersion="123" ma:contentTypeDescription="" ma:contentTypeScope="" ma:versionID="f5963ba85c8d90f5ef6d12bb47a5f4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1EE3F-1494-4DD7-B323-0EF1CBFF86D1}"/>
</file>

<file path=customXml/itemProps2.xml><?xml version="1.0" encoding="utf-8"?>
<ds:datastoreItem xmlns:ds="http://schemas.openxmlformats.org/officeDocument/2006/customXml" ds:itemID="{7C39B726-AB4F-4D41-9409-D3BB94BDBB5E}"/>
</file>

<file path=customXml/itemProps3.xml><?xml version="1.0" encoding="utf-8"?>
<ds:datastoreItem xmlns:ds="http://schemas.openxmlformats.org/officeDocument/2006/customXml" ds:itemID="{536EAE3B-7699-4474-87C6-A2776AA8B01F}"/>
</file>

<file path=customXml/itemProps4.xml><?xml version="1.0" encoding="utf-8"?>
<ds:datastoreItem xmlns:ds="http://schemas.openxmlformats.org/officeDocument/2006/customXml" ds:itemID="{BC070C83-E0EF-4184-AF9A-85CBC91FA8EE}"/>
</file>

<file path=customXml/itemProps5.xml><?xml version="1.0" encoding="utf-8"?>
<ds:datastoreItem xmlns:ds="http://schemas.openxmlformats.org/officeDocument/2006/customXml" ds:itemID="{1BF78019-D64C-49FC-A367-7D09181CD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5529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2010-08-11T23:46:00Z</dcterms:created>
  <dcterms:modified xsi:type="dcterms:W3CDTF">2010-08-11T23:46:00Z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0x0101006E56B4D1795A2E4DB2F0B01679ED314A0066A69C62B153AC4F9790181A62D1D116</vt:lpwstr>
  </property>
  <property fmtid="{D5CDD505-2E9C-101B-9397-08002B2CF9AE}" pid="3" name="_CheckOutSrcUrl">
    <vt:lpwstr>http://utcportal/om/om08122010/Supporting Documents/UT-101184 Order 01.docx</vt:lpwstr>
  </property>
  <property fmtid="{D5CDD505-2E9C-101B-9397-08002B2CF9AE}" pid="4" name="_docset_NoMedatataSyncRequired">
    <vt:lpwstr>False</vt:lpwstr>
  </property>
</Properties>
</file>