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Service, Inc                          Certificate No. G- 146                UBI No. 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same.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EC6A0A">
        <w:rPr>
          <w:rFonts w:ascii="Palatino Linotype" w:hAnsi="Palatino Linotype" w:cs="Arial"/>
          <w:sz w:val="20"/>
        </w:rPr>
        <w:t>n for the base period to $2.7797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EC6A0A">
        <w:rPr>
          <w:rFonts w:ascii="Palatino Linotype" w:hAnsi="Palatino Linotype" w:cs="Arial"/>
          <w:b/>
          <w:sz w:val="20"/>
          <w:szCs w:val="20"/>
        </w:rPr>
        <w:t>42 in the amount of .52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EC6A0A">
        <w:rPr>
          <w:rFonts w:ascii="Palatino Linotype" w:hAnsi="Palatino Linotype" w:cs="Arial"/>
          <w:sz w:val="20"/>
        </w:rPr>
        <w:t>ions become effective:  April</w:t>
      </w:r>
      <w:r w:rsidR="00091870">
        <w:rPr>
          <w:rFonts w:ascii="Palatino Linotype" w:hAnsi="Palatino Linotype" w:cs="Arial"/>
          <w:sz w:val="20"/>
        </w:rPr>
        <w:t xml:space="preserve"> 1, 2010</w:t>
      </w:r>
      <w:r>
        <w:rPr>
          <w:rFonts w:ascii="Palatino Linotype" w:hAnsi="Palatino Linotype" w:cs="Arial"/>
          <w:sz w:val="20"/>
        </w:rPr>
        <w:t xml:space="preserve">   to expire o</w:t>
      </w:r>
      <w:r w:rsidR="00091870">
        <w:rPr>
          <w:rFonts w:ascii="Palatino Linotype" w:hAnsi="Palatino Linotype" w:cs="Arial"/>
          <w:sz w:val="20"/>
        </w:rPr>
        <w:t>n</w:t>
      </w:r>
      <w:r w:rsidR="00BE6C05">
        <w:rPr>
          <w:rFonts w:ascii="Palatino Linotype" w:hAnsi="Palatino Linotype" w:cs="Arial"/>
          <w:sz w:val="20"/>
        </w:rPr>
        <w:t xml:space="preserve">: </w:t>
      </w:r>
      <w:r w:rsidR="00EC6A0A">
        <w:rPr>
          <w:rFonts w:ascii="Palatino Linotype" w:hAnsi="Palatino Linotype" w:cs="Arial"/>
          <w:sz w:val="20"/>
        </w:rPr>
        <w:t xml:space="preserve"> April 30</w:t>
      </w:r>
      <w:r w:rsidR="00091870">
        <w:rPr>
          <w:rFonts w:ascii="Palatino Linotype" w:hAnsi="Palatino Linotype" w:cs="Arial"/>
          <w:sz w:val="20"/>
        </w:rPr>
        <w:t>, 2010.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EC6A0A">
        <w:rPr>
          <w:rFonts w:ascii="Palatino Linotype" w:hAnsi="Palatino Linotype"/>
          <w:sz w:val="20"/>
        </w:rPr>
        <w:t>an Statutory Notice on: April</w:t>
      </w:r>
      <w:r>
        <w:rPr>
          <w:rFonts w:ascii="Palatino Linotype" w:hAnsi="Palatino Linotype"/>
          <w:sz w:val="20"/>
        </w:rPr>
        <w:t xml:space="preserve"> 1, 20</w:t>
      </w:r>
      <w:r w:rsidR="00091870">
        <w:rPr>
          <w:rFonts w:ascii="Palatino Linotype" w:hAnsi="Palatino Linotype"/>
          <w:sz w:val="20"/>
        </w:rPr>
        <w:t>10.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EC6A0A">
        <w:rPr>
          <w:rFonts w:ascii="Palatino Linotype" w:hAnsi="Palatino Linotype" w:cs="Arial"/>
          <w:sz w:val="20"/>
        </w:rPr>
        <w:t>nges will expire on: April 30</w:t>
      </w:r>
      <w:r w:rsidR="00091870">
        <w:rPr>
          <w:rFonts w:ascii="Palatino Linotype" w:hAnsi="Palatino Linotype" w:cs="Arial"/>
          <w:sz w:val="20"/>
        </w:rPr>
        <w:t>, 2010.</w:t>
      </w:r>
    </w:p>
    <w:p w:rsidR="001375F2" w:rsidRDefault="00EC6A0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.52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February</w:t>
      </w:r>
      <w:r w:rsidR="00BE6C05">
        <w:rPr>
          <w:rFonts w:ascii="Palatino Linotype" w:hAnsi="Palatino Linotype" w:cs="Arial"/>
          <w:sz w:val="20"/>
        </w:rPr>
        <w:t xml:space="preserve"> 2010</w:t>
      </w:r>
      <w:r w:rsidR="001375F2">
        <w:rPr>
          <w:rFonts w:ascii="Palatino Linotype" w:hAnsi="Palatino Linotype" w:cs="Arial"/>
          <w:sz w:val="20"/>
        </w:rPr>
        <w:t>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</w:t>
      </w:r>
      <w:r w:rsidR="00BE6C05">
        <w:t xml:space="preserve"> in the m</w:t>
      </w:r>
      <w:r w:rsidR="00EC6A0A">
        <w:t>onth of April</w:t>
      </w:r>
      <w:r w:rsidR="00091870">
        <w:t xml:space="preserve"> 2010.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compat/>
  <w:rsids>
    <w:rsidRoot w:val="00184373"/>
    <w:rsid w:val="000328AB"/>
    <w:rsid w:val="00091870"/>
    <w:rsid w:val="001375F2"/>
    <w:rsid w:val="00184373"/>
    <w:rsid w:val="005C5562"/>
    <w:rsid w:val="005C7C09"/>
    <w:rsid w:val="00871948"/>
    <w:rsid w:val="009C5682"/>
    <w:rsid w:val="00BE6C05"/>
    <w:rsid w:val="00D0191F"/>
    <w:rsid w:val="00D14550"/>
    <w:rsid w:val="00D3423B"/>
    <w:rsid w:val="00DD6150"/>
    <w:rsid w:val="00E57319"/>
    <w:rsid w:val="00EC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100454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8BEDE2097ABE48A2300A00EB8FC36C" ma:contentTypeVersion="131" ma:contentTypeDescription="" ma:contentTypeScope="" ma:versionID="e3d010a2fb672fff0c199850f23d43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0601A34-4F60-4256-A3DC-7D4419130B63}"/>
</file>

<file path=customXml/itemProps2.xml><?xml version="1.0" encoding="utf-8"?>
<ds:datastoreItem xmlns:ds="http://schemas.openxmlformats.org/officeDocument/2006/customXml" ds:itemID="{871E9C08-C3D9-473E-B93F-FA4372FAC3B5}"/>
</file>

<file path=customXml/itemProps3.xml><?xml version="1.0" encoding="utf-8"?>
<ds:datastoreItem xmlns:ds="http://schemas.openxmlformats.org/officeDocument/2006/customXml" ds:itemID="{3C776F2B-F78B-4739-B510-C1B969F68158}"/>
</file>

<file path=customXml/itemProps4.xml><?xml version="1.0" encoding="utf-8"?>
<ds:datastoreItem xmlns:ds="http://schemas.openxmlformats.org/officeDocument/2006/customXml" ds:itemID="{B96D61D7-E3F8-446B-92D6-D1513945F8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2010-03-18T20:56:00Z</cp:lastPrinted>
  <dcterms:created xsi:type="dcterms:W3CDTF">2010-03-18T23:10:00Z</dcterms:created>
  <dcterms:modified xsi:type="dcterms:W3CDTF">2010-03-18T23:10:00Z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0x0101006E56B4D1795A2E4DB2F0B01679ED314A007B8BEDE2097ABE48A2300A00EB8FC36C</vt:lpwstr>
  </property>
  <property fmtid="{D5CDD505-2E9C-101B-9397-08002B2CF9AE}" pid="3" name="_docset_NoMedatataSyncRequired">
    <vt:lpwstr>False</vt:lpwstr>
  </property>
</Properties>
</file>