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960"/>
        <w:gridCol w:w="171"/>
        <w:gridCol w:w="522"/>
        <w:gridCol w:w="348"/>
        <w:gridCol w:w="977"/>
        <w:gridCol w:w="1444"/>
      </w:tblGrid>
      <w:tr w:rsidR="005C60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0"/>
          </w:tcPr>
          <w:p w:rsidR="005C6006" w:rsidRDefault="00F626AD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C6006" w:rsidRDefault="00F626AD">
            <w:r>
              <w:t>62</w:t>
            </w:r>
          </w:p>
        </w:tc>
        <w:tc>
          <w:tcPr>
            <w:tcW w:w="1444" w:type="dxa"/>
          </w:tcPr>
          <w:p w:rsidR="005C6006" w:rsidRDefault="00F626AD"/>
        </w:tc>
      </w:tr>
      <w:tr w:rsidR="005C600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0"/>
          </w:tcPr>
          <w:p w:rsidR="005C6006" w:rsidRDefault="00F626A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C6006" w:rsidRDefault="00F626AD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C6006" w:rsidRDefault="00F626AD"/>
          <w:p w:rsidR="005C6006" w:rsidRDefault="00F626AD">
            <w:r>
              <w:t>61</w:t>
            </w:r>
          </w:p>
        </w:tc>
        <w:tc>
          <w:tcPr>
            <w:tcW w:w="1444" w:type="dxa"/>
          </w:tcPr>
          <w:p w:rsidR="005C6006" w:rsidRDefault="00F626AD"/>
          <w:p w:rsidR="005C6006" w:rsidRDefault="00F626AD"/>
        </w:tc>
      </w:tr>
      <w:tr w:rsidR="005C60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C6006" w:rsidRDefault="00F626AD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C6006" w:rsidRDefault="00F626AD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C6006" w:rsidRDefault="00F626AD">
            <w:r>
              <w:t>2</w:t>
            </w:r>
          </w:p>
          <w:p w:rsidR="005C6006" w:rsidRDefault="00F626AD"/>
        </w:tc>
        <w:tc>
          <w:tcPr>
            <w:tcW w:w="3462" w:type="dxa"/>
            <w:gridSpan w:val="5"/>
          </w:tcPr>
          <w:p w:rsidR="005C6006" w:rsidRDefault="00F626AD"/>
          <w:p w:rsidR="005C6006" w:rsidRDefault="00F626AD"/>
        </w:tc>
      </w:tr>
      <w:tr w:rsidR="005C6006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2"/>
          </w:tcPr>
          <w:p w:rsidR="005C6006" w:rsidRDefault="00F626AD">
            <w:pPr>
              <w:jc w:val="center"/>
            </w:pPr>
          </w:p>
          <w:p w:rsidR="005C6006" w:rsidRDefault="00F626AD">
            <w:r>
              <w:t xml:space="preserve">This supplement is filed under WAC 480-30-306 to cancel Special Fuel Surcharge Supplement No. </w:t>
            </w:r>
            <w:r>
              <w:t>61, which results in a decrease in fares.</w:t>
            </w:r>
          </w:p>
        </w:tc>
      </w:tr>
      <w:tr w:rsidR="005C6006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2"/>
          </w:tcPr>
          <w:p w:rsidR="005C6006" w:rsidRDefault="00F626AD"/>
          <w:p w:rsidR="005C6006" w:rsidRDefault="00F626AD"/>
          <w:p w:rsidR="005C6006" w:rsidRDefault="00F626AD"/>
          <w:p w:rsidR="005C6006" w:rsidRDefault="00F626AD"/>
          <w:p w:rsidR="005C6006" w:rsidRDefault="00F626AD"/>
          <w:p w:rsidR="005C6006" w:rsidRDefault="00F626AD"/>
          <w:p w:rsidR="005C6006" w:rsidRDefault="00F626AD">
            <w:pPr>
              <w:jc w:val="center"/>
            </w:pPr>
            <w:r>
              <w:t>Supplement issued by:</w:t>
            </w:r>
          </w:p>
          <w:p w:rsidR="005C6006" w:rsidRDefault="00F626AD">
            <w:pPr>
              <w:jc w:val="center"/>
            </w:pPr>
          </w:p>
          <w:p w:rsidR="005C6006" w:rsidRDefault="00F626AD">
            <w:pPr>
              <w:jc w:val="center"/>
            </w:pPr>
          </w:p>
        </w:tc>
      </w:tr>
      <w:tr w:rsidR="005C600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C6006" w:rsidRDefault="00F626AD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9"/>
            <w:tcBorders>
              <w:bottom w:val="single" w:sz="4" w:space="0" w:color="auto"/>
            </w:tcBorders>
          </w:tcPr>
          <w:p w:rsidR="005C6006" w:rsidRDefault="00F626AD">
            <w:r>
              <w:t>CWA, Inc   C-1073</w:t>
            </w:r>
          </w:p>
        </w:tc>
      </w:tr>
      <w:tr w:rsidR="005C600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C6006" w:rsidRDefault="00F626AD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6006" w:rsidRDefault="00F626AD">
            <w:r>
              <w:t>Richard Johnson – President</w:t>
            </w:r>
          </w:p>
        </w:tc>
      </w:tr>
      <w:tr w:rsidR="005C600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C6006" w:rsidRDefault="00F626AD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6006" w:rsidRDefault="00F626AD">
            <w:r>
              <w:t>1416 Whitehorn Street</w:t>
            </w:r>
          </w:p>
        </w:tc>
      </w:tr>
      <w:tr w:rsidR="005C600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C6006" w:rsidRDefault="00F626AD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6006" w:rsidRDefault="00F626AD">
            <w:r>
              <w:t>Ferndale, WA 98248</w:t>
            </w:r>
          </w:p>
        </w:tc>
      </w:tr>
      <w:tr w:rsidR="005C600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C6006" w:rsidRDefault="00F626AD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6006" w:rsidRDefault="00F626AD">
            <w:r>
              <w:t>360-543-9369</w:t>
            </w:r>
          </w:p>
        </w:tc>
      </w:tr>
      <w:tr w:rsidR="005C600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C6006" w:rsidRDefault="00F626AD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6006" w:rsidRDefault="00F626AD">
            <w:r>
              <w:t>360-380-1538</w:t>
            </w:r>
          </w:p>
        </w:tc>
      </w:tr>
      <w:tr w:rsidR="005C600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C6006" w:rsidRDefault="00F626AD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6006" w:rsidRDefault="00F626AD">
            <w:r>
              <w:t>Richard@airporter.com</w:t>
            </w:r>
          </w:p>
        </w:tc>
      </w:tr>
      <w:tr w:rsidR="005C6006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2"/>
          </w:tcPr>
          <w:p w:rsidR="005C6006" w:rsidRDefault="00F626AD"/>
          <w:p w:rsidR="005C6006" w:rsidRDefault="00F626AD"/>
          <w:p w:rsidR="005C6006" w:rsidRDefault="00F626AD"/>
          <w:p w:rsidR="005C6006" w:rsidRDefault="00F626AD"/>
        </w:tc>
      </w:tr>
      <w:tr w:rsidR="005C6006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5C6006" w:rsidRDefault="00F626AD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C6006" w:rsidRDefault="00F626AD">
            <w:r>
              <w:t>August 26, 2009</w:t>
            </w:r>
          </w:p>
        </w:tc>
        <w:tc>
          <w:tcPr>
            <w:tcW w:w="1827" w:type="dxa"/>
            <w:gridSpan w:val="4"/>
          </w:tcPr>
          <w:p w:rsidR="005C6006" w:rsidRDefault="00F626AD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4"/>
            <w:tcBorders>
              <w:bottom w:val="single" w:sz="4" w:space="0" w:color="auto"/>
            </w:tcBorders>
          </w:tcPr>
          <w:p w:rsidR="005C6006" w:rsidRDefault="00F626AD">
            <w:r>
              <w:t>August 27 2009</w:t>
            </w:r>
          </w:p>
        </w:tc>
      </w:tr>
      <w:tr w:rsidR="005C600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5C6006" w:rsidRDefault="00F626AD">
            <w:pPr>
              <w:jc w:val="center"/>
            </w:pPr>
          </w:p>
          <w:p w:rsidR="005C6006" w:rsidRDefault="00F626AD">
            <w:pPr>
              <w:jc w:val="center"/>
            </w:pPr>
          </w:p>
        </w:tc>
      </w:tr>
      <w:tr w:rsidR="005C600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2"/>
            <w:tcBorders>
              <w:top w:val="single" w:sz="4" w:space="0" w:color="auto"/>
            </w:tcBorders>
          </w:tcPr>
          <w:p w:rsidR="005C6006" w:rsidRDefault="00F626AD">
            <w:pPr>
              <w:jc w:val="center"/>
            </w:pPr>
            <w:r>
              <w:t>(Area Below For Official Use Only)</w:t>
            </w:r>
          </w:p>
        </w:tc>
      </w:tr>
      <w:tr w:rsidR="005C6006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5C6006" w:rsidRDefault="00F626AD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C6006" w:rsidRDefault="00F626AD"/>
        </w:tc>
        <w:tc>
          <w:tcPr>
            <w:tcW w:w="2019" w:type="dxa"/>
            <w:gridSpan w:val="4"/>
            <w:vAlign w:val="bottom"/>
          </w:tcPr>
          <w:p w:rsidR="005C6006" w:rsidRDefault="00F626AD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C6006" w:rsidRDefault="00F626AD"/>
        </w:tc>
      </w:tr>
    </w:tbl>
    <w:p w:rsidR="005C6006" w:rsidRDefault="00F626AD"/>
    <w:sectPr w:rsidR="005C600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F6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2009-08-26T07:00:00+00:00</OpenedDate>
    <Date1 xmlns="dc463f71-b30c-4ab2-9473-d307f9d35888">2009-08-26T07:00:00+00:00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091355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FFFB2865384E49BAC67801909D5CAD" ma:contentTypeVersion="123" ma:contentTypeDescription="" ma:contentTypeScope="" ma:versionID="cebb76ff69353fa9f95622c1053326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C825D13-A77B-4221-8DA7-D8962EDF6268}"/>
</file>

<file path=customXml/itemProps2.xml><?xml version="1.0" encoding="utf-8"?>
<ds:datastoreItem xmlns:ds="http://schemas.openxmlformats.org/officeDocument/2006/customXml" ds:itemID="{B5993CF5-9A89-4711-9719-32D9229E6B26}"/>
</file>

<file path=customXml/itemProps3.xml><?xml version="1.0" encoding="utf-8"?>
<ds:datastoreItem xmlns:ds="http://schemas.openxmlformats.org/officeDocument/2006/customXml" ds:itemID="{BD1BDA96-D99E-42CD-BC66-0FA6A085630D}"/>
</file>

<file path=customXml/itemProps4.xml><?xml version="1.0" encoding="utf-8"?>
<ds:datastoreItem xmlns:ds="http://schemas.openxmlformats.org/officeDocument/2006/customXml" ds:itemID="{3EFFF4A5-CD97-4338-9959-9E556FE321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2009-08-27T22:01:00Z</dcterms:created>
  <dcterms:modified xsi:type="dcterms:W3CDTF">2009-08-27T22:01:00Z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0x0101006E56B4D1795A2E4DB2F0B01679ED314A0049FFFB2865384E49BAC67801909D5CAD</vt:lpwstr>
  </property>
  <property fmtid="{D5CDD505-2E9C-101B-9397-08002B2CF9AE}" pid="3" name="_docset_NoMedatataSyncRequired">
    <vt:lpwstr>False</vt:lpwstr>
  </property>
</Properties>
</file>