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77" w:rsidRDefault="00DA3777" w:rsidP="00DA3777">
      <w:pPr>
        <w:pStyle w:val="Header"/>
        <w:tabs>
          <w:tab w:val="clear" w:pos="8640"/>
          <w:tab w:val="right" w:pos="10440"/>
        </w:tabs>
        <w:ind w:right="360"/>
        <w:rPr>
          <w:u w:val="single"/>
        </w:rPr>
      </w:pPr>
      <w:r>
        <w:t xml:space="preserve">Tariff No. </w:t>
      </w:r>
      <w:r>
        <w:rPr>
          <w:b/>
          <w:u w:val="single"/>
        </w:rPr>
        <w:t>17</w:t>
      </w:r>
      <w:proofErr w:type="gramStart"/>
      <w:r>
        <w:tab/>
      </w:r>
      <w:r>
        <w:tab/>
        <w:t xml:space="preserve">     </w:t>
      </w:r>
      <w:r w:rsidR="00EB6C9D">
        <w:rPr>
          <w:u w:val="single"/>
        </w:rPr>
        <w:t>1</w:t>
      </w:r>
      <w:r w:rsidR="00EB6C9D" w:rsidRPr="00EB6C9D">
        <w:rPr>
          <w:u w:val="single"/>
        </w:rPr>
        <w:t>st</w:t>
      </w:r>
      <w:r w:rsidR="00EB6C9D">
        <w:rPr>
          <w:u w:val="single"/>
        </w:rPr>
        <w:t xml:space="preserve"> Revised</w:t>
      </w:r>
      <w:r>
        <w:t xml:space="preserve"> Page</w:t>
      </w:r>
      <w:proofErr w:type="gramEnd"/>
      <w:r>
        <w:t xml:space="preserve"> No. 2 </w:t>
      </w:r>
    </w:p>
    <w:p w:rsidR="00DA3777" w:rsidRDefault="00DA3777" w:rsidP="00DA377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A3777" w:rsidRDefault="00DA3777" w:rsidP="00DA3777">
      <w:pPr>
        <w:pStyle w:val="Header"/>
        <w:pBdr>
          <w:bottom w:val="single" w:sz="12" w:space="1" w:color="auto"/>
        </w:pBdr>
        <w:tabs>
          <w:tab w:val="clear" w:pos="8640"/>
          <w:tab w:val="right" w:pos="10440"/>
        </w:tabs>
      </w:pPr>
      <w:r>
        <w:t>Registered Trade Name: Waste Management - Northwest</w:t>
      </w:r>
    </w:p>
    <w:p w:rsidR="00EB6C9D" w:rsidRDefault="00EB6C9D" w:rsidP="00EB6C9D">
      <w:pPr>
        <w:tabs>
          <w:tab w:val="left" w:pos="720"/>
          <w:tab w:val="right" w:pos="10620"/>
        </w:tabs>
        <w:jc w:val="center"/>
      </w:pPr>
      <w:r>
        <w:t>CHECK SHEET</w:t>
      </w:r>
    </w:p>
    <w:p w:rsidR="00EB6C9D" w:rsidRDefault="00EB6C9D" w:rsidP="00EB6C9D">
      <w:pPr>
        <w:tabs>
          <w:tab w:val="left" w:pos="720"/>
          <w:tab w:val="right" w:pos="10620"/>
        </w:tabs>
        <w:jc w:val="center"/>
      </w:pPr>
    </w:p>
    <w:p w:rsidR="00EB6C9D" w:rsidRDefault="00EB6C9D" w:rsidP="00EB6C9D">
      <w:pPr>
        <w:tabs>
          <w:tab w:val="left" w:pos="720"/>
          <w:tab w:val="right" w:pos="10620"/>
        </w:tabs>
      </w:pPr>
    </w:p>
    <w:p w:rsidR="00EB6C9D" w:rsidRDefault="00EB6C9D" w:rsidP="00EB6C9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B6C9D" w:rsidRDefault="00EB6C9D" w:rsidP="00EB6C9D">
      <w:pPr>
        <w:tabs>
          <w:tab w:val="left" w:pos="720"/>
          <w:tab w:val="right" w:pos="10620"/>
        </w:tabs>
      </w:pPr>
      <w:r>
        <w:rPr>
          <w:noProof/>
        </w:rPr>
        <w:pict>
          <v:rect id="_x0000_s1030" style="position:absolute;margin-left:45pt;margin-top:6.5pt;width:486pt;height:373.45pt;z-index:251657728;mso-wrap-style:none" o:allowincell="f" filled="f" stroked="f" strokeweight="0">
            <v:textbox style="mso-next-textbox:#_x0000_s1030;mso-fit-shape-to-text:t" inset="0,0,0,0">
              <w:txbxContent>
                <w:p w:rsidR="00EB6C9D" w:rsidRDefault="00EB6C9D" w:rsidP="00EB6C9D">
                  <w:r w:rsidRPr="003D74C7">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00273253" r:id="rId8"/>
                    </w:object>
                  </w:r>
                </w:p>
              </w:txbxContent>
            </v:textbox>
          </v:rect>
        </w:pic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ing1"/>
      </w:pPr>
    </w:p>
    <w:p w:rsidR="00EB6C9D" w:rsidRDefault="00EB6C9D" w:rsidP="00EB6C9D"/>
    <w:p w:rsidR="00EB6C9D" w:rsidRDefault="00EB6C9D" w:rsidP="00EB6C9D">
      <w:pPr>
        <w:pStyle w:val="Heading1"/>
        <w:rPr>
          <w:u w:val="none"/>
        </w:rPr>
      </w:pPr>
      <w:r>
        <w:t>Supplements in Effect</w:t>
      </w: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tabs>
          <w:tab w:val="left" w:pos="720"/>
          <w:tab w:val="right" w:pos="10620"/>
        </w:tabs>
      </w:pPr>
    </w:p>
    <w:p w:rsidR="00EB6C9D" w:rsidRDefault="00EB6C9D" w:rsidP="00EB6C9D">
      <w:pPr>
        <w:pStyle w:val="Header"/>
        <w:tabs>
          <w:tab w:val="clear" w:pos="8640"/>
          <w:tab w:val="right" w:pos="10440"/>
        </w:tabs>
        <w:ind w:right="360"/>
        <w:rPr>
          <w:u w:val="single"/>
        </w:rPr>
      </w:pPr>
      <w:r>
        <w:lastRenderedPageBreak/>
        <w:t xml:space="preserve">Tariff No. </w:t>
      </w:r>
      <w:r>
        <w:rPr>
          <w:b/>
          <w:u w:val="single"/>
        </w:rPr>
        <w:t>17</w:t>
      </w:r>
      <w:proofErr w:type="gramStart"/>
      <w:r>
        <w:tab/>
      </w:r>
      <w:r>
        <w:tab/>
        <w:t xml:space="preserve">       </w:t>
      </w:r>
      <w:r>
        <w:rPr>
          <w:u w:val="single"/>
        </w:rPr>
        <w:t>1</w:t>
      </w:r>
      <w:r w:rsidRPr="00EB6C9D">
        <w:rPr>
          <w:u w:val="single"/>
        </w:rPr>
        <w:t>st</w:t>
      </w:r>
      <w:r>
        <w:rPr>
          <w:u w:val="single"/>
        </w:rPr>
        <w:t xml:space="preserve"> Revised </w:t>
      </w:r>
      <w:r w:rsidRPr="00EB6C9D">
        <w:t>Page</w:t>
      </w:r>
      <w:proofErr w:type="gramEnd"/>
      <w:r>
        <w:t xml:space="preserve"> No. 6 </w:t>
      </w:r>
    </w:p>
    <w:p w:rsidR="00EB6C9D" w:rsidRDefault="00EB6C9D" w:rsidP="00EB6C9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EB6C9D" w:rsidRDefault="00EB6C9D" w:rsidP="00EB6C9D">
      <w:pPr>
        <w:pStyle w:val="Header"/>
        <w:pBdr>
          <w:bottom w:val="single" w:sz="12" w:space="1" w:color="auto"/>
        </w:pBdr>
        <w:tabs>
          <w:tab w:val="clear" w:pos="8640"/>
          <w:tab w:val="right" w:pos="10440"/>
        </w:tabs>
      </w:pPr>
      <w:r>
        <w:t>Registered Trade Name: Waste Management - Northwest</w:t>
      </w:r>
    </w:p>
    <w:p w:rsidR="00EB6C9D" w:rsidRDefault="00EB6C9D" w:rsidP="00EB6C9D">
      <w:pPr>
        <w:pStyle w:val="Heading1"/>
        <w:tabs>
          <w:tab w:val="clear" w:pos="720"/>
          <w:tab w:val="clear" w:pos="10620"/>
        </w:tabs>
      </w:pPr>
    </w:p>
    <w:p w:rsidR="00EB6C9D" w:rsidRDefault="00EB6C9D" w:rsidP="00EB6C9D">
      <w:pPr>
        <w:pStyle w:val="Heading1"/>
        <w:tabs>
          <w:tab w:val="clear" w:pos="720"/>
          <w:tab w:val="clear" w:pos="10620"/>
        </w:tabs>
      </w:pPr>
      <w:r>
        <w:t>Item 5 – Application of Rates – Taxes</w:t>
      </w:r>
    </w:p>
    <w:p w:rsidR="00EB6C9D" w:rsidRDefault="00EB6C9D" w:rsidP="00EB6C9D">
      <w:pPr>
        <w:pStyle w:val="Heading1"/>
        <w:tabs>
          <w:tab w:val="clear" w:pos="720"/>
          <w:tab w:val="clear" w:pos="10620"/>
        </w:tabs>
      </w:pPr>
    </w:p>
    <w:p w:rsidR="00EB6C9D" w:rsidRDefault="00EB6C9D" w:rsidP="00EB6C9D">
      <w:pPr>
        <w:pStyle w:val="Heading1"/>
        <w:tabs>
          <w:tab w:val="clear" w:pos="720"/>
          <w:tab w:val="clear" w:pos="10620"/>
        </w:tabs>
        <w:jc w:val="left"/>
        <w:rPr>
          <w:u w:val="none"/>
        </w:rPr>
      </w:pPr>
      <w:r>
        <w:rPr>
          <w:u w:val="none"/>
        </w:rPr>
        <w:t>In addition to the rates shown in the remainder of the tariff, the following taxes apply:</w:t>
      </w:r>
    </w:p>
    <w:p w:rsidR="00EB6C9D" w:rsidRDefault="00EB6C9D" w:rsidP="00EB6C9D">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890"/>
        <w:gridCol w:w="4878"/>
      </w:tblGrid>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rPr>
                <w:u w:val="none"/>
              </w:rPr>
            </w:pPr>
            <w:r>
              <w:rPr>
                <w:u w:val="none"/>
              </w:rPr>
              <w:t>Entity</w:t>
            </w:r>
          </w:p>
          <w:p w:rsidR="00EB6C9D" w:rsidRDefault="00EB6C9D" w:rsidP="005348DC">
            <w:pPr>
              <w:pStyle w:val="Heading1"/>
              <w:tabs>
                <w:tab w:val="clear" w:pos="720"/>
                <w:tab w:val="clear" w:pos="10620"/>
              </w:tabs>
              <w:rPr>
                <w:u w:val="none"/>
              </w:rPr>
            </w:pPr>
            <w:r>
              <w:rPr>
                <w:u w:val="none"/>
              </w:rPr>
              <w:t>Imposing tax:</w:t>
            </w:r>
          </w:p>
        </w:tc>
        <w:tc>
          <w:tcPr>
            <w:tcW w:w="1620" w:type="dxa"/>
          </w:tcPr>
          <w:p w:rsidR="00EB6C9D" w:rsidRDefault="00EB6C9D" w:rsidP="005348DC">
            <w:pPr>
              <w:pStyle w:val="Heading1"/>
              <w:tabs>
                <w:tab w:val="clear" w:pos="720"/>
                <w:tab w:val="clear" w:pos="10620"/>
              </w:tabs>
              <w:rPr>
                <w:u w:val="none"/>
              </w:rPr>
            </w:pPr>
            <w:r>
              <w:rPr>
                <w:u w:val="none"/>
              </w:rPr>
              <w:t>Ordinance</w:t>
            </w:r>
          </w:p>
          <w:p w:rsidR="00EB6C9D" w:rsidRDefault="00EB6C9D" w:rsidP="005348DC">
            <w:pPr>
              <w:pStyle w:val="Heading1"/>
              <w:tabs>
                <w:tab w:val="clear" w:pos="720"/>
                <w:tab w:val="clear" w:pos="10620"/>
              </w:tabs>
              <w:rPr>
                <w:u w:val="none"/>
              </w:rPr>
            </w:pPr>
            <w:r>
              <w:rPr>
                <w:u w:val="none"/>
              </w:rPr>
              <w:t>Number:</w:t>
            </w:r>
          </w:p>
        </w:tc>
        <w:tc>
          <w:tcPr>
            <w:tcW w:w="1890" w:type="dxa"/>
          </w:tcPr>
          <w:p w:rsidR="00EB6C9D" w:rsidRDefault="00EB6C9D" w:rsidP="005348DC">
            <w:pPr>
              <w:pStyle w:val="Heading1"/>
              <w:tabs>
                <w:tab w:val="clear" w:pos="720"/>
                <w:tab w:val="clear" w:pos="10620"/>
              </w:tabs>
              <w:rPr>
                <w:u w:val="none"/>
              </w:rPr>
            </w:pPr>
            <w:r>
              <w:rPr>
                <w:u w:val="none"/>
              </w:rPr>
              <w:t>Amount</w:t>
            </w:r>
          </w:p>
          <w:p w:rsidR="00EB6C9D" w:rsidRDefault="00EB6C9D" w:rsidP="005348DC">
            <w:pPr>
              <w:pStyle w:val="Heading1"/>
              <w:tabs>
                <w:tab w:val="clear" w:pos="720"/>
                <w:tab w:val="clear" w:pos="10620"/>
              </w:tabs>
              <w:rPr>
                <w:u w:val="none"/>
              </w:rPr>
            </w:pPr>
            <w:proofErr w:type="gramStart"/>
            <w:r>
              <w:rPr>
                <w:u w:val="none"/>
              </w:rPr>
              <w:t>of</w:t>
            </w:r>
            <w:proofErr w:type="gramEnd"/>
            <w:r>
              <w:rPr>
                <w:u w:val="none"/>
              </w:rPr>
              <w:t xml:space="preserve"> tax:</w:t>
            </w:r>
          </w:p>
        </w:tc>
        <w:tc>
          <w:tcPr>
            <w:tcW w:w="4878" w:type="dxa"/>
          </w:tcPr>
          <w:p w:rsidR="00EB6C9D" w:rsidRDefault="00EB6C9D" w:rsidP="005348DC">
            <w:pPr>
              <w:pStyle w:val="Heading1"/>
              <w:tabs>
                <w:tab w:val="clear" w:pos="720"/>
                <w:tab w:val="clear" w:pos="10620"/>
              </w:tabs>
              <w:rPr>
                <w:u w:val="none"/>
              </w:rPr>
            </w:pPr>
            <w:r>
              <w:rPr>
                <w:u w:val="none"/>
              </w:rPr>
              <w:t>Application</w:t>
            </w:r>
          </w:p>
          <w:p w:rsidR="00EB6C9D" w:rsidRDefault="00EB6C9D" w:rsidP="005348DC">
            <w:pPr>
              <w:jc w:val="center"/>
            </w:pPr>
            <w:r>
              <w:t>(Commodities and territory)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Mukilteo</w:t>
                </w:r>
              </w:smartTag>
            </w:smartTag>
          </w:p>
        </w:tc>
        <w:tc>
          <w:tcPr>
            <w:tcW w:w="1620" w:type="dxa"/>
          </w:tcPr>
          <w:p w:rsidR="00EB6C9D" w:rsidRDefault="00EB6C9D" w:rsidP="005348DC">
            <w:pPr>
              <w:pStyle w:val="Heading1"/>
              <w:tabs>
                <w:tab w:val="clear" w:pos="720"/>
                <w:tab w:val="clear" w:pos="10620"/>
              </w:tabs>
              <w:jc w:val="left"/>
            </w:pPr>
          </w:p>
          <w:p w:rsidR="00EB6C9D" w:rsidRDefault="00EB6C9D" w:rsidP="005348DC">
            <w:pPr>
              <w:jc w:val="center"/>
            </w:pPr>
            <w:r>
              <w:t>783</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 w:rsidR="00EB6C9D" w:rsidRDefault="00EB6C9D" w:rsidP="005348DC">
            <w:r>
              <w:t>City of Gold Bar</w:t>
            </w:r>
          </w:p>
        </w:tc>
        <w:tc>
          <w:tcPr>
            <w:tcW w:w="1620" w:type="dxa"/>
          </w:tcPr>
          <w:p w:rsidR="00EB6C9D" w:rsidRDefault="00EB6C9D" w:rsidP="005348DC">
            <w:pPr>
              <w:jc w:val="center"/>
            </w:pPr>
          </w:p>
          <w:p w:rsidR="00EB6C9D" w:rsidRDefault="00EB6C9D" w:rsidP="005348DC">
            <w:pPr>
              <w:jc w:val="center"/>
            </w:pPr>
            <w:r>
              <w:t>417</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 w:rsidR="00EB6C9D" w:rsidRDefault="00EB6C9D" w:rsidP="005348DC">
            <w:r>
              <w:t xml:space="preserve">City of </w:t>
            </w:r>
            <w:smartTag w:uri="urn:schemas-microsoft-com:office:smarttags" w:element="place">
              <w:smartTag w:uri="urn:schemas-microsoft-com:office:smarttags" w:element="City">
                <w:r>
                  <w:t>Edmonds</w:t>
                </w:r>
              </w:smartTag>
            </w:smartTag>
          </w:p>
        </w:tc>
        <w:tc>
          <w:tcPr>
            <w:tcW w:w="1620" w:type="dxa"/>
          </w:tcPr>
          <w:p w:rsidR="00EB6C9D" w:rsidRDefault="00EB6C9D" w:rsidP="005348DC">
            <w:pPr>
              <w:jc w:val="center"/>
            </w:pPr>
          </w:p>
          <w:p w:rsidR="00EB6C9D" w:rsidRDefault="00EB6C9D" w:rsidP="005348DC">
            <w:pPr>
              <w:jc w:val="center"/>
            </w:pPr>
            <w:r>
              <w:t>3432</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Lynnwood</w:t>
                </w:r>
              </w:smartTag>
            </w:smartTag>
          </w:p>
        </w:tc>
        <w:tc>
          <w:tcPr>
            <w:tcW w:w="162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u w:val="none"/>
              </w:rPr>
            </w:pPr>
            <w:r w:rsidRPr="00943E54">
              <w:rPr>
                <w:u w:val="none"/>
              </w:rPr>
              <w:t>2473 &amp; 2498</w:t>
            </w:r>
          </w:p>
        </w:tc>
        <w:tc>
          <w:tcPr>
            <w:tcW w:w="189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b/>
                <w:u w:val="none"/>
              </w:rPr>
            </w:pPr>
            <w:r w:rsidRPr="00943E54">
              <w:rPr>
                <w:b/>
                <w:u w:val="none"/>
              </w:rPr>
              <w:t>$0.25 per month</w:t>
            </w:r>
          </w:p>
        </w:tc>
        <w:tc>
          <w:tcPr>
            <w:tcW w:w="4878" w:type="dxa"/>
          </w:tcPr>
          <w:p w:rsidR="00EB6C9D" w:rsidRPr="00943E54" w:rsidRDefault="00EB6C9D" w:rsidP="005348DC">
            <w:pPr>
              <w:pStyle w:val="Heading1"/>
              <w:tabs>
                <w:tab w:val="clear" w:pos="720"/>
                <w:tab w:val="clear" w:pos="10620"/>
              </w:tabs>
              <w:jc w:val="left"/>
              <w:rPr>
                <w:u w:val="none"/>
              </w:rPr>
            </w:pPr>
            <w:r w:rsidRPr="00943E54">
              <w:rPr>
                <w:u w:val="none"/>
              </w:rPr>
              <w:t>Garbage Collection License Fee on Residential Customers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Lynnwood</w:t>
                </w:r>
              </w:smartTag>
            </w:smartTag>
          </w:p>
        </w:tc>
        <w:tc>
          <w:tcPr>
            <w:tcW w:w="162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u w:val="none"/>
              </w:rPr>
            </w:pPr>
            <w:r w:rsidRPr="00943E54">
              <w:rPr>
                <w:u w:val="none"/>
              </w:rPr>
              <w:t>2473 &amp; 2498</w:t>
            </w:r>
          </w:p>
        </w:tc>
        <w:tc>
          <w:tcPr>
            <w:tcW w:w="1890" w:type="dxa"/>
          </w:tcPr>
          <w:p w:rsidR="00EB6C9D" w:rsidRDefault="00EB6C9D" w:rsidP="005348DC">
            <w:pPr>
              <w:pStyle w:val="Heading1"/>
              <w:tabs>
                <w:tab w:val="clear" w:pos="720"/>
                <w:tab w:val="clear" w:pos="10620"/>
              </w:tabs>
              <w:jc w:val="left"/>
              <w:rPr>
                <w:u w:val="none"/>
              </w:rPr>
            </w:pPr>
          </w:p>
          <w:p w:rsidR="00EB6C9D" w:rsidRPr="00943E54" w:rsidRDefault="00EB6C9D" w:rsidP="005348DC">
            <w:pPr>
              <w:pStyle w:val="Heading1"/>
              <w:tabs>
                <w:tab w:val="clear" w:pos="720"/>
                <w:tab w:val="clear" w:pos="10620"/>
              </w:tabs>
              <w:jc w:val="left"/>
              <w:rPr>
                <w:b/>
                <w:u w:val="none"/>
              </w:rPr>
            </w:pPr>
            <w:r w:rsidRPr="00943E54">
              <w:rPr>
                <w:b/>
                <w:u w:val="none"/>
              </w:rPr>
              <w:t>$</w:t>
            </w:r>
            <w:r>
              <w:rPr>
                <w:b/>
                <w:u w:val="none"/>
              </w:rPr>
              <w:t>8</w:t>
            </w:r>
            <w:r w:rsidRPr="00943E54">
              <w:rPr>
                <w:b/>
                <w:u w:val="none"/>
              </w:rPr>
              <w:t>.</w:t>
            </w:r>
            <w:r>
              <w:rPr>
                <w:b/>
                <w:u w:val="none"/>
              </w:rPr>
              <w:t>33</w:t>
            </w:r>
            <w:r w:rsidRPr="00943E54">
              <w:rPr>
                <w:b/>
                <w:u w:val="none"/>
              </w:rPr>
              <w:t xml:space="preserve"> per month</w:t>
            </w:r>
          </w:p>
        </w:tc>
        <w:tc>
          <w:tcPr>
            <w:tcW w:w="4878" w:type="dxa"/>
          </w:tcPr>
          <w:p w:rsidR="00EB6C9D" w:rsidRDefault="00EB6C9D" w:rsidP="005348DC">
            <w:pPr>
              <w:pStyle w:val="Heading1"/>
              <w:tabs>
                <w:tab w:val="clear" w:pos="720"/>
                <w:tab w:val="clear" w:pos="10620"/>
              </w:tabs>
              <w:jc w:val="left"/>
            </w:pPr>
            <w:r w:rsidRPr="00943E54">
              <w:rPr>
                <w:u w:val="none"/>
              </w:rPr>
              <w:t>Garbage Collection License Fee on</w:t>
            </w:r>
            <w:r>
              <w:rPr>
                <w:u w:val="none"/>
              </w:rPr>
              <w:t xml:space="preserve"> Commercial</w:t>
            </w:r>
            <w:r w:rsidRPr="00943E54">
              <w:rPr>
                <w:u w:val="none"/>
              </w:rPr>
              <w:t xml:space="preserve"> Customers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r>
              <w:t xml:space="preserve">City of </w:t>
            </w:r>
            <w:smartTag w:uri="urn:schemas-microsoft-com:office:smarttags" w:element="place">
              <w:smartTag w:uri="urn:schemas-microsoft-com:office:smarttags" w:element="City">
                <w:r>
                  <w:t>Brier</w:t>
                </w:r>
              </w:smartTag>
            </w:smartTag>
          </w:p>
        </w:tc>
        <w:tc>
          <w:tcPr>
            <w:tcW w:w="1620" w:type="dxa"/>
          </w:tcPr>
          <w:p w:rsidR="00EB6C9D" w:rsidRDefault="00EB6C9D" w:rsidP="005348DC">
            <w:pPr>
              <w:jc w:val="center"/>
            </w:pPr>
          </w:p>
          <w:p w:rsidR="00EB6C9D" w:rsidRDefault="00EB6C9D" w:rsidP="005348DC">
            <w:pPr>
              <w:jc w:val="center"/>
            </w:pPr>
            <w:r>
              <w:t>363</w:t>
            </w:r>
          </w:p>
        </w:tc>
        <w:tc>
          <w:tcPr>
            <w:tcW w:w="1890" w:type="dxa"/>
          </w:tcPr>
          <w:p w:rsidR="00EB6C9D" w:rsidRDefault="00EB6C9D" w:rsidP="005348DC">
            <w:pPr>
              <w:pStyle w:val="Heading1"/>
              <w:tabs>
                <w:tab w:val="clear" w:pos="720"/>
                <w:tab w:val="clear" w:pos="10620"/>
              </w:tabs>
              <w:jc w:val="left"/>
              <w:rPr>
                <w:b/>
                <w:u w:val="none"/>
              </w:rPr>
            </w:pPr>
          </w:p>
          <w:p w:rsidR="00EB6C9D" w:rsidRDefault="00EB6C9D" w:rsidP="005348DC">
            <w:pPr>
              <w:jc w:val="center"/>
              <w:rPr>
                <w:b/>
              </w:rPr>
            </w:pPr>
            <w:r>
              <w:rPr>
                <w:b/>
              </w:rPr>
              <w:t>6.38% (N)</w:t>
            </w:r>
          </w:p>
        </w:tc>
        <w:tc>
          <w:tcPr>
            <w:tcW w:w="4878" w:type="dxa"/>
          </w:tcPr>
          <w:p w:rsidR="00EB6C9D" w:rsidRDefault="00EB6C9D" w:rsidP="005348DC">
            <w:pPr>
              <w:pStyle w:val="Heading1"/>
              <w:tabs>
                <w:tab w:val="clear" w:pos="720"/>
                <w:tab w:val="clear" w:pos="10620"/>
              </w:tabs>
              <w:jc w:val="left"/>
            </w:pPr>
          </w:p>
          <w:p w:rsidR="00EB6C9D" w:rsidRDefault="00EB6C9D" w:rsidP="005348DC">
            <w:pPr>
              <w:pStyle w:val="Heading1"/>
              <w:tabs>
                <w:tab w:val="clear" w:pos="720"/>
                <w:tab w:val="clear" w:pos="10620"/>
              </w:tabs>
              <w:jc w:val="left"/>
            </w:pPr>
            <w:r>
              <w:rPr>
                <w:u w:val="none"/>
              </w:rPr>
              <w:t>Utility Tax on all services within the City</w:t>
            </w: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tc>
        <w:tc>
          <w:tcPr>
            <w:tcW w:w="1620" w:type="dxa"/>
          </w:tcPr>
          <w:p w:rsidR="00EB6C9D" w:rsidRDefault="00EB6C9D" w:rsidP="005348DC">
            <w:pPr>
              <w:pStyle w:val="Heading1"/>
              <w:tabs>
                <w:tab w:val="clear" w:pos="720"/>
                <w:tab w:val="clear" w:pos="10620"/>
              </w:tabs>
              <w:jc w:val="left"/>
            </w:pPr>
          </w:p>
        </w:tc>
        <w:tc>
          <w:tcPr>
            <w:tcW w:w="1890" w:type="dxa"/>
          </w:tcPr>
          <w:p w:rsidR="00EB6C9D" w:rsidRDefault="00EB6C9D" w:rsidP="005348DC">
            <w:pPr>
              <w:pStyle w:val="Heading1"/>
              <w:tabs>
                <w:tab w:val="clear" w:pos="720"/>
                <w:tab w:val="clear" w:pos="10620"/>
              </w:tabs>
              <w:jc w:val="left"/>
            </w:pPr>
          </w:p>
        </w:tc>
        <w:tc>
          <w:tcPr>
            <w:tcW w:w="4878" w:type="dxa"/>
          </w:tcPr>
          <w:p w:rsidR="00EB6C9D" w:rsidRDefault="00EB6C9D" w:rsidP="005348DC">
            <w:pPr>
              <w:pStyle w:val="Heading1"/>
              <w:tabs>
                <w:tab w:val="clear" w:pos="720"/>
                <w:tab w:val="clear" w:pos="10620"/>
              </w:tabs>
              <w:jc w:val="left"/>
            </w:pPr>
          </w:p>
        </w:tc>
      </w:tr>
      <w:tr w:rsidR="00EB6C9D">
        <w:tblPrEx>
          <w:tblCellMar>
            <w:top w:w="0" w:type="dxa"/>
            <w:bottom w:w="0" w:type="dxa"/>
          </w:tblCellMar>
        </w:tblPrEx>
        <w:tc>
          <w:tcPr>
            <w:tcW w:w="2628" w:type="dxa"/>
          </w:tcPr>
          <w:p w:rsidR="00EB6C9D" w:rsidRDefault="00EB6C9D" w:rsidP="005348DC">
            <w:pPr>
              <w:pStyle w:val="Heading1"/>
              <w:tabs>
                <w:tab w:val="clear" w:pos="720"/>
                <w:tab w:val="clear" w:pos="10620"/>
              </w:tabs>
              <w:jc w:val="left"/>
            </w:pPr>
          </w:p>
          <w:p w:rsidR="00EB6C9D" w:rsidRDefault="00EB6C9D" w:rsidP="005348DC"/>
        </w:tc>
        <w:tc>
          <w:tcPr>
            <w:tcW w:w="1620" w:type="dxa"/>
          </w:tcPr>
          <w:p w:rsidR="00EB6C9D" w:rsidRDefault="00EB6C9D" w:rsidP="005348DC">
            <w:pPr>
              <w:pStyle w:val="Heading1"/>
              <w:tabs>
                <w:tab w:val="clear" w:pos="720"/>
                <w:tab w:val="clear" w:pos="10620"/>
              </w:tabs>
              <w:jc w:val="left"/>
            </w:pPr>
          </w:p>
        </w:tc>
        <w:tc>
          <w:tcPr>
            <w:tcW w:w="1890" w:type="dxa"/>
          </w:tcPr>
          <w:p w:rsidR="00EB6C9D" w:rsidRDefault="00EB6C9D" w:rsidP="005348DC">
            <w:pPr>
              <w:pStyle w:val="Heading1"/>
              <w:tabs>
                <w:tab w:val="clear" w:pos="720"/>
                <w:tab w:val="clear" w:pos="10620"/>
              </w:tabs>
              <w:jc w:val="left"/>
            </w:pPr>
          </w:p>
        </w:tc>
        <w:tc>
          <w:tcPr>
            <w:tcW w:w="4878" w:type="dxa"/>
          </w:tcPr>
          <w:p w:rsidR="00EB6C9D" w:rsidRDefault="00EB6C9D" w:rsidP="005348DC">
            <w:pPr>
              <w:pStyle w:val="Heading1"/>
              <w:tabs>
                <w:tab w:val="clear" w:pos="720"/>
                <w:tab w:val="clear" w:pos="10620"/>
              </w:tabs>
              <w:jc w:val="left"/>
            </w:pPr>
          </w:p>
        </w:tc>
      </w:tr>
    </w:tbl>
    <w:p w:rsidR="00184B2D" w:rsidRDefault="00184B2D" w:rsidP="00EB6C9D">
      <w:pPr>
        <w:pStyle w:val="Heading1"/>
      </w:pPr>
    </w:p>
    <w:sectPr w:rsidR="00184B2D">
      <w:headerReference w:type="even" r:id="rId9"/>
      <w:headerReference w:type="default" r:id="rId10"/>
      <w:footerReference w:type="default" r:id="rId11"/>
      <w:foot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8DC" w:rsidRDefault="005348DC">
      <w:r>
        <w:separator/>
      </w:r>
    </w:p>
  </w:endnote>
  <w:endnote w:type="continuationSeparator" w:id="1">
    <w:p w:rsidR="005348DC" w:rsidRDefault="00534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Footer"/>
      <w:pBdr>
        <w:bottom w:val="single" w:sz="12" w:space="1" w:color="auto"/>
      </w:pBdr>
      <w:tabs>
        <w:tab w:val="clear" w:pos="8640"/>
        <w:tab w:val="right" w:pos="9360"/>
      </w:tabs>
    </w:pPr>
  </w:p>
  <w:p w:rsidR="004F2C3F" w:rsidRDefault="004F2C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F2C3F" w:rsidRDefault="004F2C3F">
    <w:pPr>
      <w:pStyle w:val="Footer"/>
      <w:tabs>
        <w:tab w:val="clear" w:pos="8640"/>
        <w:tab w:val="right" w:pos="9360"/>
      </w:tabs>
    </w:pPr>
  </w:p>
  <w:p w:rsidR="004F2C3F" w:rsidRDefault="004F2C3F">
    <w:pPr>
      <w:pStyle w:val="Footer"/>
      <w:pBdr>
        <w:bottom w:val="single" w:sz="12" w:space="1" w:color="auto"/>
      </w:pBdr>
      <w:tabs>
        <w:tab w:val="clear" w:pos="8640"/>
        <w:tab w:val="left" w:pos="8100"/>
        <w:tab w:val="right" w:pos="9360"/>
      </w:tabs>
    </w:pPr>
    <w:r>
      <w:t xml:space="preserve">Issue date: </w:t>
    </w:r>
    <w:r w:rsidR="00FC0410">
      <w:t>April 3</w:t>
    </w:r>
    <w:r>
      <w:t>, 2009</w:t>
    </w:r>
    <w:r>
      <w:tab/>
      <w:t xml:space="preserve">                                                                                    </w:t>
    </w:r>
    <w:r w:rsidR="00FC0410">
      <w:t xml:space="preserve">       </w:t>
    </w:r>
    <w:r>
      <w:t xml:space="preserve"> Effective date: Ma</w:t>
    </w:r>
    <w:r w:rsidR="00FC0410">
      <w:t>y 19</w:t>
    </w:r>
    <w:r>
      <w:t xml:space="preserve">, 2009 </w:t>
    </w:r>
  </w:p>
  <w:p w:rsidR="004F2C3F" w:rsidRDefault="004F2C3F">
    <w:pPr>
      <w:pStyle w:val="Footer"/>
      <w:tabs>
        <w:tab w:val="clear" w:pos="8640"/>
        <w:tab w:val="left" w:pos="8100"/>
        <w:tab w:val="right" w:pos="9360"/>
      </w:tabs>
      <w:jc w:val="center"/>
    </w:pPr>
    <w:r>
      <w:t>(For Official Use Only)</w:t>
    </w:r>
  </w:p>
  <w:p w:rsidR="004F2C3F" w:rsidRDefault="004F2C3F">
    <w:pPr>
      <w:pStyle w:val="Footer"/>
      <w:tabs>
        <w:tab w:val="clear" w:pos="8640"/>
        <w:tab w:val="left" w:pos="8100"/>
        <w:tab w:val="right" w:pos="9360"/>
      </w:tabs>
      <w:jc w:val="center"/>
    </w:pPr>
  </w:p>
  <w:p w:rsidR="004F2C3F" w:rsidRDefault="004F2C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77" w:rsidRDefault="00DA3777" w:rsidP="00DA3777">
    <w:pPr>
      <w:pStyle w:val="Footer"/>
      <w:pBdr>
        <w:bottom w:val="single" w:sz="12" w:space="1" w:color="auto"/>
      </w:pBdr>
      <w:tabs>
        <w:tab w:val="clear" w:pos="8640"/>
        <w:tab w:val="right" w:pos="9360"/>
      </w:tabs>
    </w:pPr>
  </w:p>
  <w:p w:rsidR="00DA3777" w:rsidRDefault="00DA3777" w:rsidP="00DA377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A3777" w:rsidRDefault="00DA3777" w:rsidP="00DA3777">
    <w:pPr>
      <w:pStyle w:val="Footer"/>
      <w:tabs>
        <w:tab w:val="clear" w:pos="8640"/>
        <w:tab w:val="right" w:pos="9360"/>
      </w:tabs>
    </w:pPr>
  </w:p>
  <w:p w:rsidR="00DA3777" w:rsidRDefault="00DA3777" w:rsidP="00DA3777">
    <w:pPr>
      <w:pStyle w:val="Footer"/>
      <w:pBdr>
        <w:bottom w:val="single" w:sz="12" w:space="1" w:color="auto"/>
      </w:pBdr>
      <w:tabs>
        <w:tab w:val="clear" w:pos="8640"/>
        <w:tab w:val="left" w:pos="8100"/>
        <w:tab w:val="right" w:pos="9360"/>
      </w:tabs>
    </w:pPr>
    <w:r>
      <w:t xml:space="preserve">Issue date: </w:t>
    </w:r>
    <w:r w:rsidR="00EB6C9D">
      <w:t>April 3</w:t>
    </w:r>
    <w:r>
      <w:t>, 2009</w:t>
    </w:r>
    <w:r>
      <w:tab/>
      <w:t xml:space="preserve">                                                                                    </w:t>
    </w:r>
    <w:r w:rsidR="00EB6C9D">
      <w:t xml:space="preserve"> E</w:t>
    </w:r>
    <w:r>
      <w:t>ffective date: Ma</w:t>
    </w:r>
    <w:r w:rsidR="00EB6C9D">
      <w:t>y 19</w:t>
    </w:r>
    <w:r>
      <w:t xml:space="preserve">, 2009 </w:t>
    </w:r>
  </w:p>
  <w:p w:rsidR="00DA3777" w:rsidRDefault="00DA3777" w:rsidP="00DA3777">
    <w:pPr>
      <w:pStyle w:val="Footer"/>
      <w:tabs>
        <w:tab w:val="clear" w:pos="8640"/>
        <w:tab w:val="left" w:pos="8100"/>
        <w:tab w:val="right" w:pos="9360"/>
      </w:tabs>
      <w:jc w:val="center"/>
    </w:pPr>
    <w:r>
      <w:t>(For Official Use Only)</w:t>
    </w:r>
  </w:p>
  <w:p w:rsidR="00DA3777" w:rsidRDefault="00DA3777" w:rsidP="00DA3777">
    <w:pPr>
      <w:pStyle w:val="Footer"/>
      <w:tabs>
        <w:tab w:val="clear" w:pos="8640"/>
        <w:tab w:val="left" w:pos="8100"/>
        <w:tab w:val="right" w:pos="9360"/>
      </w:tabs>
      <w:jc w:val="center"/>
    </w:pPr>
  </w:p>
  <w:p w:rsidR="00DA3777" w:rsidRDefault="00DA3777" w:rsidP="00DA377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A3777" w:rsidRDefault="00DA3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8DC" w:rsidRDefault="005348DC">
      <w:r>
        <w:separator/>
      </w:r>
    </w:p>
  </w:footnote>
  <w:footnote w:type="continuationSeparator" w:id="1">
    <w:p w:rsidR="005348DC" w:rsidRDefault="00534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C3F" w:rsidRDefault="004F2C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3F" w:rsidRDefault="004F2C3F" w:rsidP="00DA377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D74C7"/>
    <w:rsid w:val="00010D45"/>
    <w:rsid w:val="000476BD"/>
    <w:rsid w:val="00056231"/>
    <w:rsid w:val="00075D5F"/>
    <w:rsid w:val="000D139F"/>
    <w:rsid w:val="000D6997"/>
    <w:rsid w:val="001228F4"/>
    <w:rsid w:val="00184B2D"/>
    <w:rsid w:val="001A3A60"/>
    <w:rsid w:val="001A6265"/>
    <w:rsid w:val="00244FDA"/>
    <w:rsid w:val="00251677"/>
    <w:rsid w:val="002A2356"/>
    <w:rsid w:val="002B3867"/>
    <w:rsid w:val="00306053"/>
    <w:rsid w:val="00324EDD"/>
    <w:rsid w:val="00333AEA"/>
    <w:rsid w:val="003B4696"/>
    <w:rsid w:val="003C0564"/>
    <w:rsid w:val="003C16D2"/>
    <w:rsid w:val="003D3A7B"/>
    <w:rsid w:val="003D74C7"/>
    <w:rsid w:val="00434468"/>
    <w:rsid w:val="00452DC2"/>
    <w:rsid w:val="004776F1"/>
    <w:rsid w:val="00496895"/>
    <w:rsid w:val="004E2778"/>
    <w:rsid w:val="004F2C3F"/>
    <w:rsid w:val="0050754C"/>
    <w:rsid w:val="00507C0D"/>
    <w:rsid w:val="005348DC"/>
    <w:rsid w:val="005456FA"/>
    <w:rsid w:val="005D1835"/>
    <w:rsid w:val="00622F85"/>
    <w:rsid w:val="00624D85"/>
    <w:rsid w:val="00695C1C"/>
    <w:rsid w:val="006A4958"/>
    <w:rsid w:val="00790355"/>
    <w:rsid w:val="007B79E1"/>
    <w:rsid w:val="0088509E"/>
    <w:rsid w:val="008C65C0"/>
    <w:rsid w:val="00930D30"/>
    <w:rsid w:val="009314F4"/>
    <w:rsid w:val="00943E54"/>
    <w:rsid w:val="00963FB3"/>
    <w:rsid w:val="009A4CBD"/>
    <w:rsid w:val="009C1BA6"/>
    <w:rsid w:val="00A41307"/>
    <w:rsid w:val="00A5101F"/>
    <w:rsid w:val="00AC4171"/>
    <w:rsid w:val="00C70E2B"/>
    <w:rsid w:val="00CD6F16"/>
    <w:rsid w:val="00CE25E4"/>
    <w:rsid w:val="00D21A74"/>
    <w:rsid w:val="00D33CE2"/>
    <w:rsid w:val="00D4368E"/>
    <w:rsid w:val="00D57B90"/>
    <w:rsid w:val="00D611D0"/>
    <w:rsid w:val="00DA3777"/>
    <w:rsid w:val="00DB678C"/>
    <w:rsid w:val="00DD39B1"/>
    <w:rsid w:val="00E20DF9"/>
    <w:rsid w:val="00E22C4A"/>
    <w:rsid w:val="00E24687"/>
    <w:rsid w:val="00E30CF8"/>
    <w:rsid w:val="00E8746E"/>
    <w:rsid w:val="00EA11FA"/>
    <w:rsid w:val="00EA5FF1"/>
    <w:rsid w:val="00EB6C9D"/>
    <w:rsid w:val="00ED6492"/>
    <w:rsid w:val="00EE2167"/>
    <w:rsid w:val="00F61F04"/>
    <w:rsid w:val="00F62A88"/>
    <w:rsid w:val="00F94F18"/>
    <w:rsid w:val="00FA6E4E"/>
    <w:rsid w:val="00FB63AC"/>
    <w:rsid w:val="00FC0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3D7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C888A47EDAC479E5E4EC0C8542672" ma:contentTypeVersion="131" ma:contentTypeDescription="" ma:contentTypeScope="" ma:versionID="20f8b74c737676812c4b1f3f799bb1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2009-04-03T07:00:00+00:00</OpenedDate>
    <Date1 xmlns="dc463f71-b30c-4ab2-9473-d307f9d35888">2009-04-03T07:00:00+00:00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090492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B53DAD-28E7-4D67-9129-FFD252840206}"/>
</file>

<file path=customXml/itemProps2.xml><?xml version="1.0" encoding="utf-8"?>
<ds:datastoreItem xmlns:ds="http://schemas.openxmlformats.org/officeDocument/2006/customXml" ds:itemID="{E2BA5F99-9673-4A25-A213-0AA28BCC86AE}"/>
</file>

<file path=customXml/itemProps3.xml><?xml version="1.0" encoding="utf-8"?>
<ds:datastoreItem xmlns:ds="http://schemas.openxmlformats.org/officeDocument/2006/customXml" ds:itemID="{BD7D30DE-8EB4-4357-9D54-17D8FEF4FB16}"/>
</file>

<file path=customXml/itemProps4.xml><?xml version="1.0" encoding="utf-8"?>
<ds:datastoreItem xmlns:ds="http://schemas.openxmlformats.org/officeDocument/2006/customXml" ds:itemID="{343DA549-355E-4140-B439-15F923BFFAC2}"/>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2009-02-17T20:52:00Z</cp:lastPrinted>
  <dcterms:created xsi:type="dcterms:W3CDTF">2009-04-03T21:14:00Z</dcterms:created>
  <dcterms:modified xsi:type="dcterms:W3CDTF">2009-04-03T21:14:00Z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0x0101006E56B4D1795A2E4DB2F0B01679ED314A00E4FC888A47EDAC479E5E4EC0C8542672</vt:lpwstr>
  </property>
  <property fmtid="{D5CDD505-2E9C-101B-9397-08002B2CF9AE}" pid="3" name="_docset_NoMedatataSyncRequired">
    <vt:lpwstr>False</vt:lpwstr>
  </property>
</Properties>
</file>