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2D9E">
      <w:pPr>
        <w:spacing w:after="60"/>
        <w:jc w:val="right"/>
        <w:rPr>
          <w:rFonts w:ascii="Arial" w:hAnsi="Arial" w:cs="Arial"/>
          <w:sz w:val="20"/>
        </w:rPr>
      </w:pPr>
    </w:p>
    <w:p w:rsidR="00000000" w:rsidRDefault="008E2D9E">
      <w:pPr>
        <w:spacing w:after="60"/>
        <w:jc w:val="right"/>
        <w:rPr>
          <w:rFonts w:ascii="Arial" w:hAnsi="Arial" w:cs="Arial"/>
          <w:sz w:val="20"/>
        </w:rPr>
      </w:pPr>
    </w:p>
    <w:p w:rsidR="00000000" w:rsidRDefault="008E2D9E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000000" w:rsidRDefault="008E2D9E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000000" w:rsidRDefault="008E2D9E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000000" w:rsidRDefault="008E2D9E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9"/>
        <w:gridCol w:w="253"/>
        <w:gridCol w:w="28"/>
        <w:gridCol w:w="845"/>
        <w:gridCol w:w="276"/>
        <w:gridCol w:w="675"/>
        <w:gridCol w:w="356"/>
        <w:gridCol w:w="335"/>
        <w:gridCol w:w="69"/>
        <w:gridCol w:w="543"/>
        <w:gridCol w:w="252"/>
        <w:gridCol w:w="93"/>
        <w:gridCol w:w="66"/>
        <w:gridCol w:w="173"/>
        <w:gridCol w:w="276"/>
        <w:gridCol w:w="154"/>
        <w:gridCol w:w="361"/>
        <w:gridCol w:w="241"/>
        <w:gridCol w:w="606"/>
        <w:gridCol w:w="708"/>
        <w:gridCol w:w="62"/>
        <w:gridCol w:w="347"/>
        <w:gridCol w:w="12"/>
        <w:gridCol w:w="423"/>
        <w:gridCol w:w="9"/>
        <w:gridCol w:w="660"/>
        <w:gridCol w:w="305"/>
        <w:gridCol w:w="612"/>
        <w:gridCol w:w="7"/>
        <w:gridCol w:w="153"/>
        <w:gridCol w:w="12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E2D9E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E2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BREMERTON-KITSAP AIRPORTER, INC.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2D9E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E2D9E">
            <w:pPr>
              <w:pStyle w:val="Heading3"/>
            </w:pPr>
            <w:r>
              <w:t>C-903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2D9E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E2D9E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2D9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E2D9E">
            <w:pPr>
              <w:pStyle w:val="Heading3"/>
            </w:pPr>
            <w:proofErr w:type="gramStart"/>
            <w:r>
              <w:t>KITSAP AIRPORTER, FT. LEWIS/MCCHORD AIRPORTER.</w:t>
            </w:r>
            <w:proofErr w:type="gramEnd"/>
            <w:r>
              <w:t xml:space="preserve"> THE SOUND CONNECTION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8E2D9E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8E2D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8E2D9E">
            <w:pPr>
              <w:tabs>
                <w:tab w:val="left" w:pos="365"/>
              </w:tabs>
              <w:ind w:left="269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10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2D9E">
            <w:pPr>
              <w:rPr>
                <w:rFonts w:ascii="Arial" w:hAnsi="Arial" w:cs="Arial"/>
                <w:sz w:val="20"/>
              </w:rPr>
            </w:pPr>
          </w:p>
          <w:p w:rsidR="00000000" w:rsidRDefault="008E2D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E2D9E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</w:t>
            </w:r>
            <w:r>
              <w:rPr>
                <w:rFonts w:ascii="Arial" w:hAnsi="Arial" w:cs="Arial"/>
                <w:sz w:val="20"/>
              </w:rPr>
              <w:t xml:space="preserve">Tariff Supplement Number </w:t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66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 </w:t>
            </w:r>
            <w:r>
              <w:rPr>
                <w:rFonts w:ascii="Arial" w:hAnsi="Arial" w:cs="Arial"/>
                <w:sz w:val="20"/>
              </w:rPr>
              <w:t xml:space="preserve"> to recover the rising cost of fuel.  </w:t>
            </w:r>
          </w:p>
          <w:p w:rsidR="00000000" w:rsidRDefault="008E2D9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E2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000000" w:rsidRDefault="008E2D9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2D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8E2D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000000" w:rsidRDefault="008E2D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E2D9E">
            <w:pPr>
              <w:rPr>
                <w:rFonts w:ascii="Arial" w:hAnsi="Arial" w:cs="Arial"/>
                <w:sz w:val="20"/>
              </w:rPr>
            </w:pPr>
          </w:p>
          <w:p w:rsidR="00000000" w:rsidRDefault="008E2D9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E2D9E">
            <w:pPr>
              <w:rPr>
                <w:rFonts w:ascii="Arial" w:hAnsi="Arial" w:cs="Arial"/>
                <w:sz w:val="20"/>
              </w:rPr>
            </w:pPr>
          </w:p>
          <w:p w:rsidR="00000000" w:rsidRDefault="008E2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1.611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E2D9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</w:t>
            </w:r>
            <w:r>
              <w:rPr>
                <w:rFonts w:ascii="Arial" w:hAnsi="Arial" w:cs="Arial"/>
                <w:sz w:val="20"/>
              </w:rPr>
              <w:t>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E2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$0.75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E2D9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E2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2.599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E2D9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E2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$1.50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E2D9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E2D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000000" w:rsidRDefault="008E2D9E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E2D9E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E2D9E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</w:t>
            </w:r>
            <w:r>
              <w:rPr>
                <w:rFonts w:ascii="Arial" w:hAnsi="Arial" w:cs="Arial"/>
                <w:sz w:val="20"/>
              </w:rPr>
              <w:t>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E2D9E">
            <w:pPr>
              <w:pStyle w:val="Heading3"/>
              <w:spacing w:before="120"/>
            </w:pPr>
            <w:r>
              <w:t>RICHARD E. ASCHE. PRESIDENT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8E2D9E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E2D9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BREMERTON-KITSAP AIRPORTER, INC.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8E2D9E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8E2D9E">
            <w:pPr>
              <w:pStyle w:val="Heading3"/>
              <w:spacing w:before="120"/>
            </w:pPr>
            <w:r>
              <w:t>RICHARD E. ASCHE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2D9E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</w:t>
            </w:r>
            <w:r>
              <w:rPr>
                <w:rFonts w:ascii="Arial" w:hAnsi="Arial" w:cs="Arial"/>
                <w:sz w:val="20"/>
              </w:rPr>
              <w:t>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E2D9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2D9E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E2D9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( 360)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2D9E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E2D9E">
            <w:pPr>
              <w:pStyle w:val="Heading3"/>
              <w:spacing w:before="120"/>
            </w:pPr>
            <w:r>
              <w:t>REASCHE@AOL.COM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2D9E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E2D9E">
            <w:pPr>
              <w:pStyle w:val="Heading3"/>
              <w:spacing w:before="120"/>
            </w:pPr>
            <w:r>
              <w:t>P.O. BOX 1255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2D9E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E2D9E">
            <w:pPr>
              <w:pStyle w:val="Heading3"/>
              <w:spacing w:before="120"/>
            </w:pPr>
            <w: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2D9E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E2D9E">
            <w:pPr>
              <w:pStyle w:val="Heading3"/>
              <w:spacing w:before="120"/>
            </w:pPr>
            <w: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2D9E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E2D9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98366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00000" w:rsidRDefault="008E2D9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000000" w:rsidRDefault="008E2D9E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E2D9E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1 NOVEMBER 2008  </w:t>
            </w:r>
            <w:r>
              <w:rPr>
                <w:rFonts w:ascii="Arial" w:hAnsi="Arial" w:cs="Arial"/>
                <w:sz w:val="20"/>
              </w:rPr>
              <w:t xml:space="preserve">                       to</w:t>
            </w:r>
            <w:r>
              <w:rPr>
                <w:rFonts w:ascii="Arial" w:hAnsi="Arial" w:cs="Arial"/>
                <w:sz w:val="20"/>
              </w:rPr>
              <w:t xml:space="preserve"> expire in one month or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E2D9E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E2D9E">
            <w:pPr>
              <w:spacing w:before="120"/>
              <w:rPr>
                <w:rFonts w:ascii="French Script MT" w:hAnsi="French Script MT" w:cs="Arial"/>
                <w:sz w:val="20"/>
              </w:rPr>
            </w:pPr>
            <w:r>
              <w:rPr>
                <w:rFonts w:ascii="Script MT Bold" w:hAnsi="Script MT Bold"/>
                <w:sz w:val="32"/>
              </w:rPr>
              <w:t>Richard E. Asche</w:t>
            </w:r>
            <w:r>
              <w:rPr>
                <w:rFonts w:ascii="French Script MT" w:hAnsi="French Script MT" w:cs="Arial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2D9E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E2D9E">
            <w:pPr>
              <w:pStyle w:val="Heading3"/>
              <w:spacing w:before="120"/>
            </w:pPr>
            <w:r>
              <w:t>RICHARD E. ASCHE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2D9E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E2D9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2D9E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E2D9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2D9E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E2D9E">
            <w:pPr>
              <w:pStyle w:val="Heading3"/>
              <w:spacing w:before="120"/>
            </w:pPr>
            <w:r>
              <w:t>REASCHE@AOL.COM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E2D9E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E2D9E">
            <w:pPr>
              <w:pStyle w:val="Heading3"/>
              <w:spacing w:before="120"/>
            </w:pPr>
            <w:r>
              <w:t>P.O. BOX 1255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E2D9E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E2D9E">
            <w:pPr>
              <w:pStyle w:val="Heading3"/>
              <w:spacing w:before="120"/>
            </w:pPr>
            <w:r>
              <w:t>PORT ORCHAR</w:t>
            </w:r>
            <w:r>
              <w:t>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2D9E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E2D9E">
            <w:pPr>
              <w:pStyle w:val="Heading3"/>
              <w:spacing w:before="120"/>
            </w:pPr>
            <w: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2D9E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E2D9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98366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00000" w:rsidRDefault="008E2D9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000000" w:rsidRDefault="008E2D9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00000" w:rsidRDefault="008E2D9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000000" w:rsidRDefault="008E2D9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00000" w:rsidRDefault="008E2D9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000000" w:rsidRDefault="008E2D9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00000" w:rsidRDefault="008E2D9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000000" w:rsidRDefault="008E2D9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2D9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WASHINGTON UTILITIES AND TRANSPORTATION COMMISSION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E2D9E">
            <w:pPr>
              <w:pStyle w:val="Heading2"/>
              <w:tabs>
                <w:tab w:val="clear" w:pos="11397"/>
              </w:tabs>
              <w:spacing w:before="120"/>
            </w:pPr>
            <w:r>
              <w:t>O R D E R</w:t>
            </w:r>
          </w:p>
          <w:p w:rsidR="00000000" w:rsidRDefault="008E2D9E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Than Statutory Notice on:</w:t>
            </w:r>
          </w:p>
          <w:p w:rsidR="00000000" w:rsidRDefault="008E2D9E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proposed ch</w:t>
            </w:r>
            <w:r>
              <w:rPr>
                <w:rFonts w:ascii="Arial" w:hAnsi="Arial" w:cs="Arial"/>
                <w:sz w:val="20"/>
              </w:rPr>
              <w:t>anges will expire on:</w:t>
            </w:r>
          </w:p>
          <w:p w:rsidR="00000000" w:rsidRDefault="008E2D9E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000000" w:rsidRDefault="008E2D9E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2D9E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000000" w:rsidRDefault="008E2D9E">
            <w:pPr>
              <w:rPr>
                <w:rFonts w:ascii="Arial" w:hAnsi="Arial" w:cs="Arial"/>
                <w:sz w:val="20"/>
              </w:rPr>
            </w:pPr>
            <w:r>
              <w:tab/>
            </w:r>
            <w:r>
              <w:rPr>
                <w:rFonts w:ascii="Arial" w:hAnsi="Arial" w:cs="Arial"/>
                <w:sz w:val="20"/>
              </w:rPr>
              <w:t xml:space="preserve">DATED and signed at Olympia, </w:t>
            </w:r>
            <w:r>
              <w:rPr>
                <w:rFonts w:ascii="Arial" w:hAnsi="Arial" w:cs="Arial"/>
                <w:sz w:val="20"/>
              </w:rPr>
              <w:t>Washington,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E2D9E">
            <w:pPr>
              <w:rPr>
                <w:rFonts w:ascii="Arial" w:hAnsi="Arial" w:cs="Arial"/>
                <w:sz w:val="20"/>
              </w:rPr>
            </w:pPr>
          </w:p>
          <w:p w:rsidR="00000000" w:rsidRDefault="008E2D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E2D9E">
            <w:pPr>
              <w:rPr>
                <w:rFonts w:ascii="Arial" w:hAnsi="Arial" w:cs="Arial"/>
                <w:sz w:val="20"/>
              </w:rPr>
            </w:pPr>
          </w:p>
          <w:p w:rsidR="00000000" w:rsidRDefault="008E2D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E2D9E">
            <w:pPr>
              <w:rPr>
                <w:rFonts w:ascii="Arial" w:hAnsi="Arial" w:cs="Arial"/>
                <w:sz w:val="20"/>
              </w:rPr>
            </w:pPr>
          </w:p>
          <w:p w:rsidR="00000000" w:rsidRDefault="008E2D9E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2D9E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E2D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E2D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E2D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2D9E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E2D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E2D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E2D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E2D9E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E2D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E2D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E2D9E">
            <w:pPr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8E2D9E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Dav</w:t>
      </w:r>
      <w:r>
        <w:rPr>
          <w:rFonts w:ascii="Arial" w:hAnsi="Arial" w:cs="Arial"/>
          <w:sz w:val="20"/>
          <w:szCs w:val="20"/>
        </w:rPr>
        <w:t>id W. Danner</w:t>
      </w:r>
    </w:p>
    <w:p w:rsidR="00000000" w:rsidRDefault="008E2D9E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08/08</w:t>
      </w:r>
      <w:r>
        <w:rPr>
          <w:rFonts w:ascii="Arial" w:hAnsi="Arial" w:cs="Arial"/>
          <w:sz w:val="20"/>
        </w:rPr>
        <w:tab/>
        <w:t xml:space="preserve">                          Executive Director and Secretary </w:t>
      </w:r>
    </w:p>
    <w:sectPr w:rsidR="0000000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8E2D9E"/>
    <w:rsid w:val="008E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2008-10-27T07:00:00+00:00</OpenedDate>
    <Date1 xmlns="dc463f71-b30c-4ab2-9473-d307f9d35888">2008-10-27T07:00:00+00:00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081928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B90D541D04BBA41A212D87918BAA933" ma:contentTypeVersion="127" ma:contentTypeDescription="" ma:contentTypeScope="" ma:versionID="0ea87ede95d8be738fc3f61df2ff886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43BEAD-A84C-4968-A082-306B3DDF9501}"/>
</file>

<file path=customXml/itemProps2.xml><?xml version="1.0" encoding="utf-8"?>
<ds:datastoreItem xmlns:ds="http://schemas.openxmlformats.org/officeDocument/2006/customXml" ds:itemID="{D412F05F-378C-494E-93B8-667DB8A70F03}"/>
</file>

<file path=customXml/itemProps3.xml><?xml version="1.0" encoding="utf-8"?>
<ds:datastoreItem xmlns:ds="http://schemas.openxmlformats.org/officeDocument/2006/customXml" ds:itemID="{7C871843-F573-4BE7-826E-4F2174493C70}"/>
</file>

<file path=customXml/itemProps4.xml><?xml version="1.0" encoding="utf-8"?>
<ds:datastoreItem xmlns:ds="http://schemas.openxmlformats.org/officeDocument/2006/customXml" ds:itemID="{A54344D2-8476-45C9-9AEA-090F302B36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Hudspeth, Forms and Records Analyst 2</cp:lastModifiedBy>
  <cp:revision>2</cp:revision>
  <cp:lastPrinted>2004-03-12T15:48:00Z</cp:lastPrinted>
  <dcterms:created xsi:type="dcterms:W3CDTF">2008-10-27T22:06:00Z</dcterms:created>
  <dcterms:modified xsi:type="dcterms:W3CDTF">2008-10-27T22:06:00Z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0x0101006E56B4D1795A2E4DB2F0B01679ED314A00BB90D541D04BBA41A212D87918BAA933</vt:lpwstr>
  </property>
  <property fmtid="{D5CDD505-2E9C-101B-9397-08002B2CF9AE}" pid="3" name="_docset_NoMedatataSyncRequired">
    <vt:lpwstr>False</vt:lpwstr>
  </property>
</Properties>
</file>