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DD7828">
        <w:rPr>
          <w:rFonts w:ascii="Palatino Linotype" w:hAnsi="Palatino Linotype" w:cs="Arial"/>
          <w:sz w:val="20"/>
          <w:u w:val="single"/>
        </w:rPr>
        <w:t xml:space="preserve">Waste Management </w:t>
      </w:r>
      <w:r w:rsidR="00381A97">
        <w:rPr>
          <w:rFonts w:ascii="Palatino Linotype" w:hAnsi="Palatino Linotype" w:cs="Arial"/>
          <w:sz w:val="20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D273D9">
            <w:rPr>
              <w:rFonts w:ascii="Palatino Linotype" w:hAnsi="Palatino Linotype" w:cs="Arial"/>
              <w:sz w:val="20"/>
              <w:u w:val="single"/>
            </w:rPr>
            <w:t>Kennewick</w:t>
          </w:r>
        </w:smartTag>
      </w:smartTag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DD7828">
        <w:rPr>
          <w:rFonts w:ascii="Palatino Linotype" w:hAnsi="Palatino Linotype" w:cs="Arial"/>
          <w:sz w:val="20"/>
        </w:rPr>
        <w:t>1</w:t>
      </w:r>
      <w:r w:rsidR="00D273D9">
        <w:rPr>
          <w:rFonts w:ascii="Palatino Linotype" w:hAnsi="Palatino Linotype" w:cs="Arial"/>
          <w:sz w:val="20"/>
        </w:rPr>
        <w:t>5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B0957">
        <w:rPr>
          <w:rFonts w:ascii="Palatino Linotype" w:hAnsi="Palatino Linotype" w:cs="Arial"/>
          <w:sz w:val="20"/>
        </w:rPr>
        <w:t>1</w:t>
      </w:r>
      <w:r w:rsidR="00D273D9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C94FA5">
        <w:rPr>
          <w:rFonts w:ascii="Palatino Linotype" w:hAnsi="Palatino Linotype" w:cs="Arial"/>
          <w:sz w:val="20"/>
        </w:rPr>
        <w:t>1.927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C94FA5">
        <w:rPr>
          <w:rFonts w:ascii="Palatino Linotype" w:hAnsi="Palatino Linotype" w:cs="Arial"/>
          <w:sz w:val="20"/>
        </w:rPr>
        <w:t>December</w:t>
      </w:r>
      <w:r w:rsidR="00BC5661">
        <w:rPr>
          <w:rFonts w:ascii="Palatino Linotype" w:hAnsi="Palatino Linotype" w:cs="Arial"/>
          <w:sz w:val="20"/>
        </w:rPr>
        <w:t xml:space="preserve"> </w:t>
      </w:r>
      <w:r w:rsidR="00381A97">
        <w:rPr>
          <w:rFonts w:ascii="Palatino Linotype" w:hAnsi="Palatino Linotype" w:cs="Arial"/>
          <w:sz w:val="20"/>
        </w:rPr>
        <w:t>31</w:t>
      </w:r>
      <w:r w:rsidR="00DD7828">
        <w:rPr>
          <w:rFonts w:ascii="Palatino Linotype" w:hAnsi="Palatino Linotype" w:cs="Arial"/>
          <w:sz w:val="20"/>
        </w:rPr>
        <w:t>, 200</w:t>
      </w:r>
      <w:r w:rsidR="00C94FA5">
        <w:rPr>
          <w:rFonts w:ascii="Palatino Linotype" w:hAnsi="Palatino Linotype" w:cs="Arial"/>
          <w:sz w:val="20"/>
        </w:rPr>
        <w:t>4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9100CF">
        <w:rPr>
          <w:rFonts w:ascii="Palatino Linotype" w:hAnsi="Palatino Linotype" w:cs="Arial"/>
          <w:sz w:val="20"/>
        </w:rPr>
        <w:t>3698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C94FA5">
        <w:rPr>
          <w:rFonts w:ascii="Palatino Linotype" w:hAnsi="Palatino Linotype" w:cs="Arial"/>
          <w:sz w:val="20"/>
        </w:rPr>
        <w:t>3.</w:t>
      </w:r>
      <w:r w:rsidR="00D273D9">
        <w:rPr>
          <w:rFonts w:ascii="Palatino Linotype" w:hAnsi="Palatino Linotype" w:cs="Arial"/>
          <w:sz w:val="20"/>
        </w:rPr>
        <w:t>41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="00C94FA5">
        <w:rPr>
          <w:rFonts w:ascii="Palatino Linotype" w:hAnsi="Palatino Linotype" w:cs="Arial"/>
          <w:sz w:val="20"/>
          <w:u w:val="single"/>
        </w:rPr>
        <w:t>3</w:t>
      </w:r>
      <w:r w:rsidRPr="00333715">
        <w:rPr>
          <w:rFonts w:ascii="Palatino Linotype" w:hAnsi="Palatino Linotype" w:cs="Arial"/>
          <w:sz w:val="20"/>
          <w:u w:val="single"/>
        </w:rPr>
        <w:t>.</w:t>
      </w:r>
      <w:r w:rsidR="00D273D9">
        <w:rPr>
          <w:rFonts w:ascii="Palatino Linotype" w:hAnsi="Palatino Linotype" w:cs="Arial"/>
          <w:sz w:val="20"/>
          <w:u w:val="single"/>
        </w:rPr>
        <w:t>41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FC71BC">
        <w:rPr>
          <w:rFonts w:ascii="Palatino Linotype" w:hAnsi="Palatino Linotype" w:cs="Arial"/>
          <w:sz w:val="20"/>
        </w:rPr>
        <w:t xml:space="preserve">current </w:t>
      </w:r>
      <w:r>
        <w:rPr>
          <w:rFonts w:ascii="Palatino Linotype" w:hAnsi="Palatino Linotype" w:cs="Arial"/>
          <w:sz w:val="20"/>
        </w:rPr>
        <w:t>month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39CE"/>
    <w:rsid w:val="001430BC"/>
    <w:rsid w:val="00213660"/>
    <w:rsid w:val="00242DD3"/>
    <w:rsid w:val="002548EF"/>
    <w:rsid w:val="00281821"/>
    <w:rsid w:val="002F183A"/>
    <w:rsid w:val="00336B0A"/>
    <w:rsid w:val="00371BE8"/>
    <w:rsid w:val="00381A97"/>
    <w:rsid w:val="003C06E4"/>
    <w:rsid w:val="00427183"/>
    <w:rsid w:val="005719FF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9100CF"/>
    <w:rsid w:val="009D1FC3"/>
    <w:rsid w:val="00BB0957"/>
    <w:rsid w:val="00BC5661"/>
    <w:rsid w:val="00C023E4"/>
    <w:rsid w:val="00C90682"/>
    <w:rsid w:val="00C94FA5"/>
    <w:rsid w:val="00CA1B7D"/>
    <w:rsid w:val="00D273D9"/>
    <w:rsid w:val="00D80F5E"/>
    <w:rsid w:val="00DC0A3D"/>
    <w:rsid w:val="00DC4CC1"/>
    <w:rsid w:val="00DD045E"/>
    <w:rsid w:val="00DD7828"/>
    <w:rsid w:val="00E11C5E"/>
    <w:rsid w:val="00EE178A"/>
    <w:rsid w:val="00EF6B71"/>
    <w:rsid w:val="00F15B0F"/>
    <w:rsid w:val="00F97E1B"/>
    <w:rsid w:val="00FC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40E08B0390D4B9D660E1064CE2333" ma:contentTypeVersion="135" ma:contentTypeDescription="" ma:contentTypeScope="" ma:versionID="d7f6d379c3a68e95f0d32eb7819490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52F2CB-B241-4755-B0E9-EC79377FAC6C}"/>
</file>

<file path=customXml/itemProps2.xml><?xml version="1.0" encoding="utf-8"?>
<ds:datastoreItem xmlns:ds="http://schemas.openxmlformats.org/officeDocument/2006/customXml" ds:itemID="{10042A51-0F06-4973-8A92-A00F483BB789}"/>
</file>

<file path=customXml/itemProps3.xml><?xml version="1.0" encoding="utf-8"?>
<ds:datastoreItem xmlns:ds="http://schemas.openxmlformats.org/officeDocument/2006/customXml" ds:itemID="{3695C50B-590E-4C15-8988-0C9BFACE7311}"/>
</file>

<file path=customXml/itemProps4.xml><?xml version="1.0" encoding="utf-8"?>
<ds:datastoreItem xmlns:ds="http://schemas.openxmlformats.org/officeDocument/2006/customXml" ds:itemID="{1AC20F53-1EEA-4A29-9B49-62C3E6811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2008-10-09T18:41:00Z</dcterms:created>
  <dcterms:modified xsi:type="dcterms:W3CDTF">2008-10-09T18:41:00Z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0x0101006E56B4D1795A2E4DB2F0B01679ED314A006CC40E08B0390D4B9D660E1064CE2333</vt:lpwstr>
  </property>
  <property fmtid="{D5CDD505-2E9C-101B-9397-08002B2CF9AE}" pid="3" name="_docset_NoMedatataSyncRequired">
    <vt:lpwstr>False</vt:lpwstr>
  </property>
</Properties>
</file>