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AA" w:rsidRDefault="006C31AA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Island Disposal, Inc.</w:t>
      </w:r>
    </w:p>
    <w:p w:rsidR="006C31AA" w:rsidRDefault="006C31AA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PO Box 990</w:t>
      </w:r>
    </w:p>
    <w:p w:rsidR="006C31AA" w:rsidRDefault="006C31AA">
      <w:pPr>
        <w:widowControl w:val="0"/>
        <w:jc w:val="center"/>
        <w:rPr>
          <w:b/>
          <w:snapToGrid w:val="0"/>
          <w:sz w:val="24"/>
        </w:rPr>
      </w:pPr>
      <w:r>
        <w:rPr>
          <w:snapToGrid w:val="0"/>
          <w:sz w:val="24"/>
        </w:rPr>
        <w:t>Coupeville WA  98239</w:t>
      </w:r>
    </w:p>
    <w:p w:rsidR="006C31AA" w:rsidRDefault="006C31AA">
      <w:pPr>
        <w:widowControl w:val="0"/>
        <w:jc w:val="center"/>
        <w:rPr>
          <w:snapToGrid w:val="0"/>
          <w:sz w:val="28"/>
        </w:rPr>
      </w:pPr>
    </w:p>
    <w:p w:rsidR="006C31AA" w:rsidRDefault="006C31AA">
      <w:pPr>
        <w:widowControl w:val="0"/>
        <w:jc w:val="center"/>
        <w:rPr>
          <w:snapToGrid w:val="0"/>
          <w:sz w:val="28"/>
        </w:rPr>
      </w:pPr>
    </w:p>
    <w:p w:rsidR="006C31AA" w:rsidRDefault="003773E8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08"/>
          <w:attr w:name="Day" w:val="1"/>
          <w:attr w:name="Month" w:val="10"/>
        </w:smartTagPr>
        <w:r>
          <w:rPr>
            <w:snapToGrid w:val="0"/>
            <w:sz w:val="24"/>
          </w:rPr>
          <w:t>October</w:t>
        </w:r>
        <w:r w:rsidR="00527857">
          <w:rPr>
            <w:snapToGrid w:val="0"/>
            <w:sz w:val="24"/>
          </w:rPr>
          <w:t xml:space="preserve"> </w:t>
        </w:r>
        <w:r w:rsidR="0040455D">
          <w:rPr>
            <w:snapToGrid w:val="0"/>
            <w:sz w:val="24"/>
          </w:rPr>
          <w:t>1</w:t>
        </w:r>
        <w:r w:rsidR="00401F4E">
          <w:rPr>
            <w:snapToGrid w:val="0"/>
            <w:sz w:val="24"/>
          </w:rPr>
          <w:t xml:space="preserve">, </w:t>
        </w:r>
        <w:r w:rsidR="006C31AA">
          <w:rPr>
            <w:snapToGrid w:val="0"/>
            <w:sz w:val="24"/>
          </w:rPr>
          <w:t>200</w:t>
        </w:r>
        <w:r w:rsidR="00401F4E">
          <w:rPr>
            <w:snapToGrid w:val="0"/>
            <w:sz w:val="24"/>
          </w:rPr>
          <w:t>8</w:t>
        </w:r>
      </w:smartTag>
    </w:p>
    <w:p w:rsidR="006C31AA" w:rsidRDefault="006C31AA">
      <w:pPr>
        <w:widowControl w:val="0"/>
        <w:jc w:val="both"/>
        <w:rPr>
          <w:snapToGrid w:val="0"/>
          <w:sz w:val="24"/>
        </w:rPr>
      </w:pPr>
    </w:p>
    <w:p w:rsidR="006C31AA" w:rsidRDefault="006C31AA">
      <w:pPr>
        <w:widowControl w:val="0"/>
        <w:jc w:val="both"/>
        <w:rPr>
          <w:snapToGrid w:val="0"/>
          <w:sz w:val="24"/>
        </w:rPr>
      </w:pPr>
    </w:p>
    <w:p w:rsidR="006C31AA" w:rsidRDefault="006C31A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Records Section</w:t>
      </w:r>
    </w:p>
    <w:p w:rsidR="006C31AA" w:rsidRDefault="006C31A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Washington Utilities and</w:t>
      </w:r>
    </w:p>
    <w:p w:rsidR="006C31AA" w:rsidRDefault="006C31A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C31AA" w:rsidRDefault="006C31A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1300 S Evergreen Park Dr SW</w:t>
      </w:r>
    </w:p>
    <w:p w:rsidR="006C31AA" w:rsidRDefault="006C31A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Olympia WA  98504-7250</w:t>
      </w:r>
    </w:p>
    <w:p w:rsidR="006C31AA" w:rsidRDefault="006C31AA">
      <w:pPr>
        <w:widowControl w:val="0"/>
        <w:jc w:val="both"/>
        <w:rPr>
          <w:snapToGrid w:val="0"/>
          <w:sz w:val="24"/>
        </w:rPr>
      </w:pPr>
    </w:p>
    <w:p w:rsidR="006C31AA" w:rsidRDefault="006C31A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G-154.</w:t>
      </w:r>
    </w:p>
    <w:p w:rsidR="006C31AA" w:rsidRDefault="006C31AA">
      <w:pPr>
        <w:widowControl w:val="0"/>
        <w:jc w:val="both"/>
        <w:rPr>
          <w:snapToGrid w:val="0"/>
          <w:sz w:val="24"/>
        </w:rPr>
      </w:pPr>
    </w:p>
    <w:p w:rsidR="006C31AA" w:rsidRDefault="006C31A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C31AA" w:rsidRDefault="006C31AA">
      <w:pPr>
        <w:widowControl w:val="0"/>
        <w:jc w:val="both"/>
        <w:rPr>
          <w:snapToGrid w:val="0"/>
          <w:sz w:val="24"/>
        </w:rPr>
      </w:pPr>
    </w:p>
    <w:p w:rsidR="006C31AA" w:rsidRDefault="006C31A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the Fuel Surcharge Supplement Number </w:t>
      </w:r>
      <w:r w:rsidRPr="006C31AA">
        <w:rPr>
          <w:snapToGrid w:val="0"/>
          <w:sz w:val="24"/>
        </w:rPr>
        <w:t>1</w:t>
      </w:r>
      <w:r w:rsidR="003773E8">
        <w:rPr>
          <w:snapToGrid w:val="0"/>
          <w:sz w:val="24"/>
        </w:rPr>
        <w:t>8</w:t>
      </w:r>
      <w:r w:rsidRPr="006C31A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for Island Disposal, Inc. G-154.</w:t>
      </w:r>
    </w:p>
    <w:p w:rsidR="006C31AA" w:rsidRDefault="006C31AA">
      <w:pPr>
        <w:widowControl w:val="0"/>
        <w:jc w:val="both"/>
        <w:rPr>
          <w:sz w:val="24"/>
        </w:rPr>
      </w:pPr>
    </w:p>
    <w:p w:rsidR="006C31AA" w:rsidRDefault="006C31AA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We respectfully request Commission approval to amend filed Tariff Number 8 on Less Than Statutory Notice to include a Special Surcharge Tariff Supplement to recover the rising cost of fuel.  Proposed changes are to add a Special Fuel Surcharge Supplement Number 1</w:t>
      </w:r>
      <w:r w:rsidR="003773E8">
        <w:rPr>
          <w:sz w:val="24"/>
        </w:rPr>
        <w:t>8</w:t>
      </w:r>
      <w:r>
        <w:rPr>
          <w:sz w:val="24"/>
        </w:rPr>
        <w:t xml:space="preserve"> in the amount of </w:t>
      </w:r>
      <w:r w:rsidR="0040455D">
        <w:rPr>
          <w:sz w:val="24"/>
        </w:rPr>
        <w:t>.53</w:t>
      </w:r>
      <w:r>
        <w:rPr>
          <w:sz w:val="24"/>
        </w:rPr>
        <w:t>%.</w:t>
      </w:r>
    </w:p>
    <w:p w:rsidR="006C31AA" w:rsidRDefault="006C31AA">
      <w:pPr>
        <w:pStyle w:val="BodyText"/>
        <w:tabs>
          <w:tab w:val="left" w:pos="9810"/>
        </w:tabs>
        <w:ind w:right="180"/>
        <w:rPr>
          <w:sz w:val="24"/>
        </w:rPr>
      </w:pPr>
    </w:p>
    <w:p w:rsidR="006C31AA" w:rsidRDefault="006C31AA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If the Fuel Surcharge Supplement Number 1</w:t>
      </w:r>
      <w:r w:rsidR="003773E8">
        <w:rPr>
          <w:sz w:val="24"/>
        </w:rPr>
        <w:t>8</w:t>
      </w:r>
      <w:r>
        <w:rPr>
          <w:sz w:val="24"/>
        </w:rPr>
        <w:t xml:space="preserve"> is approved, </w:t>
      </w:r>
      <w:r w:rsidR="0040455D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 </w:t>
      </w:r>
      <w:r w:rsidR="0040455D">
        <w:rPr>
          <w:sz w:val="24"/>
        </w:rPr>
        <w:t>.53</w:t>
      </w:r>
      <w:r>
        <w:rPr>
          <w:sz w:val="24"/>
        </w:rPr>
        <w:t xml:space="preserve">% fuel surcharge will become effective on </w:t>
      </w:r>
      <w:smartTag w:uri="urn:schemas-microsoft-com:office:smarttags" w:element="date">
        <w:smartTagPr>
          <w:attr w:name="Year" w:val="2008"/>
          <w:attr w:name="Day" w:val="1"/>
          <w:attr w:name="Month" w:val="11"/>
        </w:smartTagPr>
        <w:r w:rsidR="003773E8">
          <w:rPr>
            <w:sz w:val="24"/>
          </w:rPr>
          <w:t>November</w:t>
        </w:r>
        <w:r>
          <w:rPr>
            <w:sz w:val="24"/>
          </w:rPr>
          <w:t xml:space="preserve"> 1, 200</w:t>
        </w:r>
        <w:r w:rsidR="00401F4E">
          <w:rPr>
            <w:sz w:val="24"/>
          </w:rPr>
          <w:t>8</w:t>
        </w:r>
      </w:smartTag>
      <w:r>
        <w:rPr>
          <w:sz w:val="24"/>
        </w:rPr>
        <w:t xml:space="preserve">.  The customers will receive notification of the </w:t>
      </w:r>
      <w:r w:rsidR="0040455D">
        <w:rPr>
          <w:sz w:val="24"/>
        </w:rPr>
        <w:t>.53</w:t>
      </w:r>
      <w:r>
        <w:rPr>
          <w:sz w:val="24"/>
        </w:rPr>
        <w:t>% fuel surcharge on the first billing reflecting the change.</w:t>
      </w:r>
    </w:p>
    <w:p w:rsidR="006C31AA" w:rsidRDefault="006C31AA">
      <w:pPr>
        <w:pStyle w:val="BodyText"/>
        <w:rPr>
          <w:sz w:val="24"/>
        </w:rPr>
      </w:pPr>
    </w:p>
    <w:p w:rsidR="006C31AA" w:rsidRDefault="006C31A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(253) 896-3278 or via email at IrmgardW@WCNX.ORG.</w:t>
      </w:r>
    </w:p>
    <w:p w:rsidR="006C31AA" w:rsidRDefault="006C31AA">
      <w:pPr>
        <w:widowControl w:val="0"/>
        <w:jc w:val="both"/>
        <w:rPr>
          <w:snapToGrid w:val="0"/>
          <w:sz w:val="24"/>
        </w:rPr>
      </w:pPr>
    </w:p>
    <w:p w:rsidR="006C31AA" w:rsidRDefault="006C31A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C31AA" w:rsidRDefault="006C31AA">
      <w:pPr>
        <w:widowControl w:val="0"/>
        <w:jc w:val="both"/>
        <w:rPr>
          <w:snapToGrid w:val="0"/>
          <w:sz w:val="24"/>
        </w:rPr>
      </w:pPr>
    </w:p>
    <w:p w:rsidR="006C31AA" w:rsidRDefault="006C31A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6C31AA" w:rsidRDefault="006C31A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6C31AA" w:rsidRDefault="006C31AA">
      <w:pPr>
        <w:widowControl w:val="0"/>
        <w:jc w:val="both"/>
        <w:rPr>
          <w:snapToGrid w:val="0"/>
          <w:sz w:val="24"/>
        </w:rPr>
      </w:pPr>
    </w:p>
    <w:p w:rsidR="006C31AA" w:rsidRDefault="006C31AA">
      <w:pPr>
        <w:widowControl w:val="0"/>
        <w:jc w:val="both"/>
        <w:rPr>
          <w:snapToGrid w:val="0"/>
          <w:sz w:val="24"/>
        </w:rPr>
      </w:pPr>
    </w:p>
    <w:p w:rsidR="006C31AA" w:rsidRDefault="006C31AA">
      <w:pPr>
        <w:widowControl w:val="0"/>
        <w:jc w:val="both"/>
        <w:rPr>
          <w:snapToGrid w:val="0"/>
          <w:sz w:val="24"/>
        </w:rPr>
      </w:pPr>
    </w:p>
    <w:p w:rsidR="006C31AA" w:rsidRDefault="006C31AA">
      <w:pPr>
        <w:widowControl w:val="0"/>
        <w:jc w:val="both"/>
        <w:rPr>
          <w:snapToGrid w:val="0"/>
          <w:sz w:val="24"/>
        </w:rPr>
      </w:pPr>
    </w:p>
    <w:p w:rsidR="006C31AA" w:rsidRDefault="006C31AA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 Fax (253) 582-9561</w:t>
      </w:r>
    </w:p>
    <w:p w:rsidR="006C31AA" w:rsidRDefault="006C31AA">
      <w:pPr>
        <w:widowControl w:val="0"/>
        <w:jc w:val="center"/>
        <w:rPr>
          <w:snapToGrid w:val="0"/>
        </w:rPr>
      </w:pPr>
    </w:p>
    <w:sectPr w:rsidR="006C31AA">
      <w:pgSz w:w="12240" w:h="15840"/>
      <w:pgMar w:top="90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01F4E"/>
    <w:rsid w:val="003773E8"/>
    <w:rsid w:val="003936BD"/>
    <w:rsid w:val="00401F4E"/>
    <w:rsid w:val="0040455D"/>
    <w:rsid w:val="00527857"/>
    <w:rsid w:val="006C31AA"/>
    <w:rsid w:val="00B66901"/>
    <w:rsid w:val="00D91894"/>
    <w:rsid w:val="00F7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2008-10-01T07:00:00+00:00</OpenedDate>
    <Date1 xmlns="dc463f71-b30c-4ab2-9473-d307f9d35888">2008-10-01T07:00:00+00:00</Date1>
    <IsDocumentOrder xmlns="dc463f71-b30c-4ab2-9473-d307f9d35888" xsi:nil="true"/>
    <IsHighlyConfidential xmlns="dc463f71-b30c-4ab2-9473-d307f9d35888">false</IsHighlyConfidential>
    <CaseCompanyNames xmlns="dc463f71-b30c-4ab2-9473-d307f9d35888">ISLAND DISPOSAL, INC.</CaseCompanyNames>
    <DocketNumber xmlns="dc463f71-b30c-4ab2-9473-d307f9d35888">081784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6DF9925CFD424298D5105E9A62C6DD" ma:contentTypeVersion="127" ma:contentTypeDescription="" ma:contentTypeScope="" ma:versionID="13f4ce89dbc52982e443bdf03ab971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ED27E5-E6A9-4CF9-8FF2-0A43492252BC}"/>
</file>

<file path=customXml/itemProps2.xml><?xml version="1.0" encoding="utf-8"?>
<ds:datastoreItem xmlns:ds="http://schemas.openxmlformats.org/officeDocument/2006/customXml" ds:itemID="{B9F81CE2-FAB4-40B8-AC8C-D69D5BA6F394}"/>
</file>

<file path=customXml/itemProps3.xml><?xml version="1.0" encoding="utf-8"?>
<ds:datastoreItem xmlns:ds="http://schemas.openxmlformats.org/officeDocument/2006/customXml" ds:itemID="{B8D4A5F9-14E8-4889-BBBC-EA3EF7E098A2}"/>
</file>

<file path=customXml/itemProps4.xml><?xml version="1.0" encoding="utf-8"?>
<ds:datastoreItem xmlns:ds="http://schemas.openxmlformats.org/officeDocument/2006/customXml" ds:itemID="{F527D149-721C-4B5D-AFEE-9F1FDFF31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Hudspeth, Forms and Records Analyst 2</cp:lastModifiedBy>
  <cp:revision>2</cp:revision>
  <cp:lastPrinted>2008-08-08T01:14:00Z</cp:lastPrinted>
  <dcterms:created xsi:type="dcterms:W3CDTF">2008-10-01T21:44:00Z</dcterms:created>
  <dcterms:modified xsi:type="dcterms:W3CDTF">2008-10-01T21:44:00Z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0x0101006E56B4D1795A2E4DB2F0B01679ED314A00BB6DF9925CFD424298D5105E9A62C6DD</vt:lpwstr>
  </property>
  <property fmtid="{D5CDD505-2E9C-101B-9397-08002B2CF9AE}" pid="3" name="_docset_NoMedatataSyncRequired">
    <vt:lpwstr>False</vt:lpwstr>
  </property>
</Properties>
</file>