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07" w:rsidRDefault="006B14BA">
      <w:pPr>
        <w:jc w:val="right"/>
      </w:pPr>
      <w:r>
        <w:t>1st</w:t>
      </w:r>
      <w:r w:rsidR="00DB4607">
        <w:t xml:space="preserve"> Revised Title Page</w:t>
      </w:r>
    </w:p>
    <w:p w:rsidR="00DB4607" w:rsidRDefault="00DB4607">
      <w:pPr>
        <w:jc w:val="right"/>
      </w:pPr>
    </w:p>
    <w:p w:rsidR="00DB4607" w:rsidRDefault="00DB4607">
      <w:pPr>
        <w:jc w:val="center"/>
      </w:pPr>
      <w:r>
        <w:t xml:space="preserve">Tariff No. </w:t>
      </w:r>
      <w:r w:rsidR="00053356">
        <w:t>1</w:t>
      </w:r>
    </w:p>
    <w:p w:rsidR="00DB4607" w:rsidRDefault="00053356">
      <w:pPr>
        <w:jc w:val="center"/>
      </w:pPr>
      <w:r>
        <w:t>Of Point Recycling and Refuse Company</w:t>
      </w:r>
    </w:p>
    <w:p w:rsidR="00053356" w:rsidRDefault="00053356">
      <w:pPr>
        <w:jc w:val="center"/>
      </w:pPr>
    </w:p>
    <w:p w:rsidR="00DB4607" w:rsidRDefault="00DB4607">
      <w:pPr>
        <w:jc w:val="center"/>
      </w:pPr>
      <w:r>
        <w:t>Cancels</w:t>
      </w:r>
    </w:p>
    <w:p w:rsidR="00DB4607" w:rsidRDefault="00DB4607">
      <w:pPr>
        <w:jc w:val="center"/>
      </w:pPr>
    </w:p>
    <w:p w:rsidR="00DB4607" w:rsidRDefault="00DB4607">
      <w:pPr>
        <w:jc w:val="center"/>
      </w:pPr>
      <w:r>
        <w:t xml:space="preserve">Tariff No. </w:t>
      </w:r>
      <w:r w:rsidR="00053356">
        <w:t>4</w:t>
      </w:r>
    </w:p>
    <w:p w:rsidR="00053356" w:rsidRDefault="00053356">
      <w:pPr>
        <w:jc w:val="center"/>
      </w:pPr>
      <w:proofErr w:type="gramStart"/>
      <w:r>
        <w:t>Of Point Distributors Inc.</w:t>
      </w:r>
      <w:proofErr w:type="gramEnd"/>
    </w:p>
    <w:p w:rsidR="00DB4607" w:rsidRDefault="00DB4607">
      <w:pPr>
        <w:jc w:val="center"/>
      </w:pPr>
    </w:p>
    <w:p w:rsidR="00DB4607" w:rsidRDefault="00DB4607">
      <w:pPr>
        <w:jc w:val="center"/>
      </w:pPr>
    </w:p>
    <w:p w:rsidR="00DB4607" w:rsidRPr="00053356" w:rsidRDefault="00053356">
      <w:pPr>
        <w:jc w:val="center"/>
        <w:rPr>
          <w:u w:val="single"/>
        </w:rPr>
      </w:pPr>
      <w:proofErr w:type="gramStart"/>
      <w:r w:rsidRPr="00053356">
        <w:rPr>
          <w:u w:val="single"/>
        </w:rPr>
        <w:t>Points Recycling and Refuse Company</w:t>
      </w:r>
      <w:r>
        <w:rPr>
          <w:u w:val="single"/>
        </w:rPr>
        <w:t xml:space="preserve"> L.L.C.</w:t>
      </w:r>
      <w:proofErr w:type="gramEnd"/>
    </w:p>
    <w:p w:rsidR="00DB4607" w:rsidRDefault="00DB4607">
      <w:pPr>
        <w:jc w:val="center"/>
      </w:pPr>
      <w:r>
        <w:t>(Name of Solid Waste Collection Company)</w:t>
      </w:r>
    </w:p>
    <w:p w:rsidR="00DB4607" w:rsidRDefault="00DB4607">
      <w:pPr>
        <w:jc w:val="center"/>
      </w:pPr>
    </w:p>
    <w:p w:rsidR="00DB4607" w:rsidRPr="00053356" w:rsidRDefault="00053356">
      <w:pPr>
        <w:jc w:val="center"/>
        <w:rPr>
          <w:u w:val="single"/>
        </w:rPr>
      </w:pPr>
      <w:r w:rsidRPr="00053356">
        <w:rPr>
          <w:u w:val="single"/>
        </w:rPr>
        <w:t xml:space="preserve">Point Recycling </w:t>
      </w:r>
      <w:proofErr w:type="gramStart"/>
      <w:r w:rsidRPr="00053356">
        <w:rPr>
          <w:u w:val="single"/>
        </w:rPr>
        <w:t>And</w:t>
      </w:r>
      <w:proofErr w:type="gramEnd"/>
      <w:r w:rsidRPr="00053356">
        <w:rPr>
          <w:u w:val="single"/>
        </w:rPr>
        <w:t xml:space="preserve"> Refuse Company</w:t>
      </w:r>
    </w:p>
    <w:p w:rsidR="00DB4607" w:rsidRDefault="00DB4607">
      <w:pPr>
        <w:jc w:val="center"/>
      </w:pPr>
      <w:r>
        <w:t>(Registered trade name of Solid Waste Collection Company)</w:t>
      </w:r>
    </w:p>
    <w:p w:rsidR="00DB4607" w:rsidRDefault="00DB4607">
      <w:pPr>
        <w:jc w:val="center"/>
      </w:pPr>
      <w:r>
        <w:t xml:space="preserve">Certificate Number G- </w:t>
      </w:r>
      <w:r w:rsidR="00053356">
        <w:t>155</w:t>
      </w:r>
    </w:p>
    <w:p w:rsidR="00DB4607" w:rsidRDefault="00DB4607">
      <w:pPr>
        <w:jc w:val="center"/>
      </w:pPr>
    </w:p>
    <w:p w:rsidR="00DB4607" w:rsidRDefault="00DB4607">
      <w:pPr>
        <w:rPr>
          <w:sz w:val="20"/>
        </w:rPr>
      </w:pPr>
    </w:p>
    <w:p w:rsidR="00DB4607" w:rsidRDefault="00DB4607">
      <w:pPr>
        <w:pStyle w:val="Heading2"/>
        <w:rPr>
          <w:sz w:val="24"/>
        </w:rPr>
      </w:pPr>
      <w:r>
        <w:rPr>
          <w:sz w:val="24"/>
        </w:rPr>
        <w:t>NAMING RATES FOR THE COLLECTION, TRANSPORTATION, AND DISPOSAL OF</w:t>
      </w:r>
    </w:p>
    <w:p w:rsidR="00DB4607" w:rsidRDefault="00DB4607">
      <w:pPr>
        <w:jc w:val="center"/>
        <w:rPr>
          <w:b/>
          <w:bCs/>
          <w:sz w:val="20"/>
        </w:rPr>
      </w:pPr>
      <w:r>
        <w:rPr>
          <w:b/>
          <w:bCs/>
        </w:rPr>
        <w:t>SOLID WASTE, AND IF NOTED, RECYCLING AND YARDWASTE</w:t>
      </w:r>
    </w:p>
    <w:p w:rsidR="00DB4607" w:rsidRDefault="00DB4607">
      <w:pPr>
        <w:jc w:val="center"/>
        <w:rPr>
          <w:sz w:val="20"/>
        </w:rPr>
      </w:pPr>
      <w:r>
        <w:rPr>
          <w:sz w:val="20"/>
        </w:rPr>
        <w:t xml:space="preserve">IN THE FOLLOWING DESCRIBED </w:t>
      </w:r>
      <w:proofErr w:type="gramStart"/>
      <w:r>
        <w:rPr>
          <w:sz w:val="20"/>
        </w:rPr>
        <w:t>TERRITORY:</w:t>
      </w:r>
      <w:proofErr w:type="gramEnd"/>
    </w:p>
    <w:p w:rsidR="00DB4607" w:rsidRDefault="00DB4607">
      <w:pPr>
        <w:jc w:val="center"/>
        <w:rPr>
          <w:sz w:val="20"/>
        </w:rPr>
      </w:pPr>
      <w:r>
        <w:rPr>
          <w:sz w:val="20"/>
        </w:rPr>
        <w:t xml:space="preserve">(NOTE:  If this tariff applies in only a portion of a company's certificate authority, </w:t>
      </w:r>
    </w:p>
    <w:p w:rsidR="00DB4607" w:rsidRDefault="00DB4607">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DB4607" w:rsidRDefault="00DB4607">
      <w:pPr>
        <w:jc w:val="center"/>
        <w:rPr>
          <w:sz w:val="20"/>
        </w:rPr>
      </w:pPr>
    </w:p>
    <w:p w:rsidR="00DB4607" w:rsidRDefault="00DB4607">
      <w:pPr>
        <w:jc w:val="center"/>
        <w:rPr>
          <w:sz w:val="20"/>
        </w:rPr>
      </w:pPr>
    </w:p>
    <w:p w:rsidR="00DB4607" w:rsidRDefault="00053356">
      <w:pPr>
        <w:jc w:val="center"/>
        <w:rPr>
          <w:sz w:val="20"/>
        </w:rPr>
      </w:pPr>
      <w:r>
        <w:rPr>
          <w:sz w:val="20"/>
        </w:rPr>
        <w:t xml:space="preserve">Area of </w:t>
      </w:r>
      <w:smartTag w:uri="urn:schemas-microsoft-com:office:smarttags" w:element="place">
        <w:smartTag w:uri="urn:schemas-microsoft-com:office:smarttags" w:element="PlaceName">
          <w:r>
            <w:rPr>
              <w:sz w:val="20"/>
            </w:rPr>
            <w:t>Whatcom</w:t>
          </w:r>
        </w:smartTag>
        <w:r>
          <w:rPr>
            <w:sz w:val="20"/>
          </w:rPr>
          <w:t xml:space="preserve"> </w:t>
        </w:r>
        <w:smartTag w:uri="urn:schemas-microsoft-com:office:smarttags" w:element="PlaceType">
          <w:r>
            <w:rPr>
              <w:sz w:val="20"/>
            </w:rPr>
            <w:t>County</w:t>
          </w:r>
        </w:smartTag>
      </w:smartTag>
      <w:r>
        <w:rPr>
          <w:sz w:val="20"/>
        </w:rPr>
        <w:t xml:space="preserve"> known as Point Roberts</w:t>
      </w:r>
    </w:p>
    <w:p w:rsidR="00DB4607" w:rsidRDefault="00DB4607">
      <w:pPr>
        <w:jc w:val="center"/>
        <w:rPr>
          <w:sz w:val="20"/>
        </w:rPr>
      </w:pPr>
    </w:p>
    <w:p w:rsidR="00DB4607" w:rsidRDefault="00DB4607">
      <w:pPr>
        <w:jc w:val="center"/>
        <w:rPr>
          <w:sz w:val="20"/>
        </w:rPr>
      </w:pPr>
    </w:p>
    <w:p w:rsidR="00053356" w:rsidRDefault="00053356">
      <w:pPr>
        <w:jc w:val="center"/>
        <w:rPr>
          <w:sz w:val="20"/>
        </w:rPr>
      </w:pPr>
    </w:p>
    <w:p w:rsidR="00DB4607" w:rsidRDefault="00DB4607">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5in;margin-top:-.75pt;width:171pt;height:153pt;z-index:251657216" o:allowincell="f">
            <v:textbox>
              <w:txbxContent>
                <w:p w:rsidR="00DB4607" w:rsidRDefault="00DB4607">
                  <w:pPr>
                    <w:rPr>
                      <w:sz w:val="20"/>
                    </w:rPr>
                  </w:pPr>
                  <w:r>
                    <w:rPr>
                      <w:sz w:val="20"/>
                    </w:rPr>
                    <w:t>Official UTC requests for information regarding consumer questions and/or complaints should be referred to the following company representative:</w:t>
                  </w:r>
                </w:p>
                <w:p w:rsidR="00DB4607" w:rsidRDefault="00DB4607">
                  <w:pPr>
                    <w:rPr>
                      <w:sz w:val="20"/>
                    </w:rPr>
                  </w:pPr>
                </w:p>
                <w:p w:rsidR="00DB4607" w:rsidRDefault="00DB4607">
                  <w:pPr>
                    <w:spacing w:after="120"/>
                    <w:rPr>
                      <w:sz w:val="20"/>
                    </w:rPr>
                  </w:pPr>
                  <w:r>
                    <w:rPr>
                      <w:sz w:val="20"/>
                    </w:rPr>
                    <w:t>Name</w:t>
                  </w:r>
                  <w:proofErr w:type="gramStart"/>
                  <w:r>
                    <w:rPr>
                      <w:sz w:val="20"/>
                    </w:rPr>
                    <w:t>:</w:t>
                  </w:r>
                  <w:r w:rsidR="00053356">
                    <w:rPr>
                      <w:sz w:val="20"/>
                    </w:rPr>
                    <w:t>Arthur</w:t>
                  </w:r>
                  <w:proofErr w:type="gramEnd"/>
                  <w:r w:rsidR="00053356">
                    <w:rPr>
                      <w:sz w:val="20"/>
                    </w:rPr>
                    <w:t xml:space="preserve"> Wilkowski</w:t>
                  </w:r>
                </w:p>
                <w:p w:rsidR="00DB4607" w:rsidRDefault="00DB4607">
                  <w:pPr>
                    <w:spacing w:after="120"/>
                    <w:rPr>
                      <w:sz w:val="20"/>
                      <w:u w:val="single"/>
                    </w:rPr>
                  </w:pPr>
                  <w:r>
                    <w:rPr>
                      <w:sz w:val="20"/>
                    </w:rPr>
                    <w:t xml:space="preserve">Title: </w:t>
                  </w:r>
                  <w:r w:rsidR="00053356">
                    <w:rPr>
                      <w:sz w:val="20"/>
                    </w:rPr>
                    <w:t>Owner/Manager</w:t>
                  </w:r>
                </w:p>
                <w:p w:rsidR="00DB4607" w:rsidRDefault="00DB4607">
                  <w:pPr>
                    <w:spacing w:after="120"/>
                    <w:rPr>
                      <w:sz w:val="20"/>
                    </w:rPr>
                  </w:pPr>
                  <w:r>
                    <w:rPr>
                      <w:sz w:val="20"/>
                    </w:rPr>
                    <w:t>Phone</w:t>
                  </w:r>
                  <w:r w:rsidR="00053356">
                    <w:rPr>
                      <w:sz w:val="20"/>
                    </w:rPr>
                    <w:t>: (360) 945-1516</w:t>
                  </w:r>
                </w:p>
                <w:p w:rsidR="00DB4607" w:rsidRDefault="00DB4607">
                  <w:pPr>
                    <w:spacing w:after="120"/>
                    <w:rPr>
                      <w:sz w:val="20"/>
                      <w:u w:val="single"/>
                    </w:rPr>
                  </w:pPr>
                  <w:r>
                    <w:rPr>
                      <w:sz w:val="20"/>
                    </w:rPr>
                    <w:t xml:space="preserve">E-Mail: </w:t>
                  </w:r>
                  <w:r w:rsidR="00053356">
                    <w:rPr>
                      <w:sz w:val="20"/>
                      <w:u w:val="single"/>
                    </w:rPr>
                    <w:t>prandr@pointroberts.net</w:t>
                  </w:r>
                </w:p>
                <w:p w:rsidR="00DB4607" w:rsidRDefault="00DB4607">
                  <w:pPr>
                    <w:rPr>
                      <w:sz w:val="20"/>
                      <w:u w:val="single"/>
                    </w:rPr>
                  </w:pPr>
                  <w:r w:rsidRPr="00053356">
                    <w:rPr>
                      <w:sz w:val="20"/>
                    </w:rPr>
                    <w:t>Fax:</w:t>
                  </w:r>
                  <w:r w:rsidR="00053356" w:rsidRPr="00053356">
                    <w:rPr>
                      <w:sz w:val="20"/>
                    </w:rPr>
                    <w:t xml:space="preserve">  (360</w:t>
                  </w:r>
                  <w:r w:rsidR="00846F7C">
                    <w:rPr>
                      <w:sz w:val="20"/>
                    </w:rPr>
                    <w:t>) 945-0414</w:t>
                  </w:r>
                </w:p>
              </w:txbxContent>
            </v:textbox>
          </v:shape>
        </w:pict>
      </w:r>
    </w:p>
    <w:p w:rsidR="00DB4607" w:rsidRDefault="00DB4607">
      <w:pPr>
        <w:jc w:val="center"/>
        <w:rPr>
          <w:sz w:val="20"/>
        </w:rPr>
      </w:pPr>
    </w:p>
    <w:p w:rsidR="00DB4607" w:rsidRDefault="00DB4607">
      <w:pPr>
        <w:jc w:val="both"/>
        <w:rPr>
          <w:sz w:val="20"/>
          <w:u w:val="single"/>
        </w:rPr>
      </w:pPr>
      <w:r>
        <w:rPr>
          <w:sz w:val="20"/>
        </w:rPr>
        <w:t xml:space="preserve">Name of person issuing tariff </w:t>
      </w:r>
      <w:r w:rsidR="00053356">
        <w:rPr>
          <w:sz w:val="20"/>
          <w:u w:val="single"/>
        </w:rPr>
        <w:tab/>
        <w:t>Arthur Wilkowski</w:t>
      </w:r>
      <w:r w:rsidR="00053356">
        <w:rPr>
          <w:sz w:val="20"/>
          <w:u w:val="single"/>
        </w:rPr>
        <w:tab/>
      </w:r>
      <w:r w:rsidR="00053356">
        <w:rPr>
          <w:sz w:val="20"/>
          <w:u w:val="single"/>
        </w:rPr>
        <w:tab/>
      </w:r>
      <w:r w:rsidR="00053356">
        <w:rPr>
          <w:sz w:val="20"/>
          <w:u w:val="single"/>
        </w:rPr>
        <w:tab/>
      </w:r>
    </w:p>
    <w:p w:rsidR="00DB4607" w:rsidRDefault="00DB4607">
      <w:pPr>
        <w:jc w:val="both"/>
        <w:rPr>
          <w:sz w:val="20"/>
        </w:rPr>
      </w:pPr>
    </w:p>
    <w:p w:rsidR="00DB4607" w:rsidRDefault="00DB4607">
      <w:pPr>
        <w:jc w:val="both"/>
        <w:rPr>
          <w:sz w:val="20"/>
        </w:rPr>
      </w:pPr>
      <w:r>
        <w:rPr>
          <w:sz w:val="20"/>
        </w:rPr>
        <w:t xml:space="preserve">Mailing address of issuing agent: </w:t>
      </w:r>
      <w:r>
        <w:rPr>
          <w:sz w:val="20"/>
          <w:u w:val="single"/>
        </w:rPr>
        <w:tab/>
      </w:r>
      <w:r w:rsidR="00053356">
        <w:rPr>
          <w:sz w:val="20"/>
          <w:u w:val="single"/>
        </w:rPr>
        <w:t xml:space="preserve">PMB 1542, </w:t>
      </w:r>
      <w:smartTag w:uri="urn:schemas-microsoft-com:office:smarttags" w:element="Street">
        <w:smartTag w:uri="urn:schemas-microsoft-com:office:smarttags" w:element="address">
          <w:r w:rsidR="00053356">
            <w:rPr>
              <w:sz w:val="20"/>
              <w:u w:val="single"/>
            </w:rPr>
            <w:t>145 Tyee Drive</w:t>
          </w:r>
        </w:smartTag>
      </w:smartTag>
      <w:r>
        <w:rPr>
          <w:sz w:val="20"/>
          <w:u w:val="single"/>
        </w:rPr>
        <w:tab/>
      </w:r>
      <w:r>
        <w:rPr>
          <w:sz w:val="20"/>
          <w:u w:val="single"/>
        </w:rPr>
        <w:tab/>
      </w:r>
    </w:p>
    <w:p w:rsidR="00DB4607" w:rsidRDefault="00DB4607">
      <w:pPr>
        <w:jc w:val="both"/>
        <w:rPr>
          <w:sz w:val="20"/>
        </w:rPr>
      </w:pPr>
    </w:p>
    <w:p w:rsidR="00DB4607" w:rsidRDefault="00DB4607">
      <w:pPr>
        <w:jc w:val="both"/>
        <w:rPr>
          <w:sz w:val="20"/>
        </w:rPr>
      </w:pPr>
      <w:r>
        <w:rPr>
          <w:sz w:val="20"/>
        </w:rPr>
        <w:t xml:space="preserve">City, State/Zip Code: </w:t>
      </w:r>
      <w:r w:rsidR="00053356">
        <w:rPr>
          <w:sz w:val="20"/>
          <w:u w:val="single"/>
        </w:rPr>
        <w:tab/>
      </w:r>
      <w:r w:rsidR="00053356">
        <w:rPr>
          <w:sz w:val="20"/>
          <w:u w:val="single"/>
        </w:rPr>
        <w:tab/>
      </w:r>
      <w:smartTag w:uri="urn:schemas-microsoft-com:office:smarttags" w:element="place">
        <w:smartTag w:uri="urn:schemas-microsoft-com:office:smarttags" w:element="City">
          <w:r w:rsidR="00053356">
            <w:rPr>
              <w:sz w:val="20"/>
              <w:u w:val="single"/>
            </w:rPr>
            <w:t>Point Roberts</w:t>
          </w:r>
        </w:smartTag>
        <w:r w:rsidR="00053356">
          <w:rPr>
            <w:sz w:val="20"/>
            <w:u w:val="single"/>
          </w:rPr>
          <w:t xml:space="preserve">, </w:t>
        </w:r>
        <w:smartTag w:uri="urn:schemas-microsoft-com:office:smarttags" w:element="State">
          <w:r w:rsidR="00053356">
            <w:rPr>
              <w:sz w:val="20"/>
              <w:u w:val="single"/>
            </w:rPr>
            <w:t>WA</w:t>
          </w:r>
        </w:smartTag>
        <w:r w:rsidR="00053356">
          <w:rPr>
            <w:sz w:val="20"/>
            <w:u w:val="single"/>
          </w:rPr>
          <w:t xml:space="preserve"> </w:t>
        </w:r>
        <w:smartTag w:uri="urn:schemas-microsoft-com:office:smarttags" w:element="PostalCode">
          <w:r w:rsidR="00053356">
            <w:rPr>
              <w:sz w:val="20"/>
              <w:u w:val="single"/>
            </w:rPr>
            <w:t>98281</w:t>
          </w:r>
        </w:smartTag>
      </w:smartTag>
      <w:r w:rsidR="00053356">
        <w:rPr>
          <w:sz w:val="20"/>
          <w:u w:val="single"/>
        </w:rPr>
        <w:tab/>
      </w:r>
      <w:r>
        <w:rPr>
          <w:sz w:val="20"/>
          <w:u w:val="single"/>
        </w:rPr>
        <w:tab/>
      </w:r>
      <w:r>
        <w:rPr>
          <w:sz w:val="20"/>
          <w:u w:val="single"/>
        </w:rPr>
        <w:tab/>
      </w:r>
    </w:p>
    <w:p w:rsidR="00DB4607" w:rsidRDefault="00DB4607">
      <w:pPr>
        <w:jc w:val="both"/>
        <w:rPr>
          <w:sz w:val="20"/>
        </w:rPr>
      </w:pPr>
    </w:p>
    <w:p w:rsidR="00DB4607" w:rsidRDefault="00DB4607">
      <w:pPr>
        <w:jc w:val="both"/>
        <w:rPr>
          <w:sz w:val="20"/>
        </w:rPr>
      </w:pPr>
      <w:r>
        <w:rPr>
          <w:sz w:val="20"/>
        </w:rPr>
        <w:t xml:space="preserve">Telephone number, including area code: </w:t>
      </w:r>
      <w:r>
        <w:rPr>
          <w:sz w:val="20"/>
          <w:u w:val="single"/>
        </w:rPr>
        <w:tab/>
      </w:r>
      <w:r w:rsidR="00053356">
        <w:rPr>
          <w:sz w:val="20"/>
          <w:u w:val="single"/>
        </w:rPr>
        <w:t>(360) 945-1516</w:t>
      </w:r>
      <w:r>
        <w:rPr>
          <w:sz w:val="20"/>
          <w:u w:val="single"/>
        </w:rPr>
        <w:tab/>
      </w:r>
      <w:r>
        <w:rPr>
          <w:sz w:val="20"/>
          <w:u w:val="single"/>
        </w:rPr>
        <w:tab/>
      </w:r>
      <w:r>
        <w:rPr>
          <w:sz w:val="20"/>
          <w:u w:val="single"/>
        </w:rPr>
        <w:tab/>
      </w:r>
    </w:p>
    <w:p w:rsidR="00DB4607" w:rsidRDefault="00DB4607">
      <w:pPr>
        <w:jc w:val="both"/>
        <w:rPr>
          <w:sz w:val="20"/>
        </w:rPr>
      </w:pPr>
    </w:p>
    <w:p w:rsidR="00DB4607" w:rsidRDefault="00DB4607">
      <w:pPr>
        <w:jc w:val="both"/>
        <w:rPr>
          <w:sz w:val="20"/>
          <w:u w:val="single"/>
        </w:rPr>
      </w:pPr>
      <w:r>
        <w:rPr>
          <w:sz w:val="20"/>
        </w:rPr>
        <w:t xml:space="preserve">FAX number, if any: </w:t>
      </w:r>
      <w:r>
        <w:rPr>
          <w:sz w:val="20"/>
          <w:u w:val="single"/>
        </w:rPr>
        <w:tab/>
      </w:r>
      <w:r>
        <w:rPr>
          <w:sz w:val="20"/>
          <w:u w:val="single"/>
        </w:rPr>
        <w:tab/>
      </w:r>
      <w:r>
        <w:rPr>
          <w:sz w:val="20"/>
          <w:u w:val="single"/>
        </w:rPr>
        <w:tab/>
      </w:r>
      <w:r w:rsidR="00053356">
        <w:rPr>
          <w:sz w:val="20"/>
          <w:u w:val="single"/>
        </w:rPr>
        <w:t>(360) 945-</w:t>
      </w:r>
      <w:r w:rsidR="00846F7C">
        <w:rPr>
          <w:sz w:val="20"/>
          <w:u w:val="single"/>
        </w:rPr>
        <w:t>0414</w:t>
      </w:r>
      <w:r>
        <w:rPr>
          <w:sz w:val="20"/>
          <w:u w:val="single"/>
        </w:rPr>
        <w:tab/>
      </w:r>
      <w:r>
        <w:rPr>
          <w:sz w:val="20"/>
          <w:u w:val="single"/>
        </w:rPr>
        <w:tab/>
      </w:r>
      <w:r>
        <w:rPr>
          <w:sz w:val="20"/>
          <w:u w:val="single"/>
        </w:rPr>
        <w:tab/>
      </w:r>
    </w:p>
    <w:p w:rsidR="00DB4607" w:rsidRDefault="00DB4607">
      <w:pPr>
        <w:jc w:val="both"/>
        <w:rPr>
          <w:sz w:val="20"/>
          <w:u w:val="single"/>
        </w:rPr>
      </w:pPr>
    </w:p>
    <w:p w:rsidR="00DB4607" w:rsidRDefault="00DB4607">
      <w:pPr>
        <w:jc w:val="both"/>
        <w:rPr>
          <w:sz w:val="20"/>
        </w:rPr>
      </w:pPr>
      <w:r>
        <w:rPr>
          <w:sz w:val="20"/>
        </w:rPr>
        <w:t xml:space="preserve">E-mail address, if any: </w:t>
      </w:r>
      <w:r>
        <w:rPr>
          <w:sz w:val="20"/>
          <w:u w:val="single"/>
        </w:rPr>
        <w:tab/>
      </w:r>
      <w:r w:rsidR="00053356">
        <w:rPr>
          <w:sz w:val="20"/>
          <w:u w:val="single"/>
        </w:rPr>
        <w:t>prandr@pointroberts.net</w:t>
      </w:r>
      <w:r w:rsidR="00053356">
        <w:rPr>
          <w:sz w:val="20"/>
          <w:u w:val="single"/>
        </w:rPr>
        <w:tab/>
      </w:r>
      <w:r>
        <w:rPr>
          <w:sz w:val="20"/>
          <w:u w:val="single"/>
        </w:rPr>
        <w:tab/>
      </w:r>
      <w:r w:rsidR="00053356">
        <w:rPr>
          <w:sz w:val="20"/>
          <w:u w:val="single"/>
        </w:rPr>
        <w:tab/>
      </w:r>
      <w:r w:rsidR="00053356">
        <w:rPr>
          <w:sz w:val="20"/>
          <w:u w:val="single"/>
        </w:rPr>
        <w:tab/>
      </w:r>
    </w:p>
    <w:p w:rsidR="00A50979" w:rsidRDefault="00A50979" w:rsidP="00846F7C">
      <w:pPr>
        <w:jc w:val="center"/>
        <w:sectPr w:rsidR="00A50979" w:rsidSect="00A242F8">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2"/>
          <w:cols w:space="720"/>
          <w:docGrid w:linePitch="360"/>
        </w:sectPr>
      </w:pPr>
    </w:p>
    <w:p w:rsidR="00DB4607" w:rsidRDefault="00DB4607" w:rsidP="00846F7C">
      <w:pPr>
        <w:jc w:val="center"/>
      </w:pPr>
      <w:r>
        <w:lastRenderedPageBreak/>
        <w:t>CHECK SHEET</w:t>
      </w:r>
    </w:p>
    <w:p w:rsidR="00DB4607" w:rsidRDefault="00DB4607">
      <w:pPr>
        <w:tabs>
          <w:tab w:val="right" w:pos="10620"/>
        </w:tabs>
        <w:jc w:val="center"/>
      </w:pPr>
    </w:p>
    <w:p w:rsidR="00DB4607" w:rsidRDefault="00DB4607">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9.7pt;width:468.7pt;height:317.25pt;z-index:251658240" o:allowincell="f">
            <v:imagedata r:id="rId9" o:title=""/>
            <w10:wrap type="topAndBottom"/>
          </v:shape>
          <o:OLEObject Type="Embed" ProgID="Excel.Sheet.8" ShapeID="_x0000_s1029" DrawAspect="Content" ObjectID="_1273405729" r:id="rId10"/>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B4607" w:rsidRDefault="00DB4607">
      <w:pPr>
        <w:tabs>
          <w:tab w:val="left" w:pos="720"/>
          <w:tab w:val="right" w:pos="10620"/>
        </w:tabs>
      </w:pPr>
    </w:p>
    <w:p w:rsidR="00DB4607" w:rsidRDefault="00DB4607">
      <w:pPr>
        <w:tabs>
          <w:tab w:val="left" w:pos="720"/>
          <w:tab w:val="right" w:pos="10620"/>
        </w:tabs>
      </w:pPr>
    </w:p>
    <w:p w:rsidR="00DB4607" w:rsidRDefault="00DB4607">
      <w:pPr>
        <w:pStyle w:val="Heading1"/>
        <w:rPr>
          <w:u w:val="none"/>
        </w:rPr>
      </w:pPr>
      <w:r>
        <w:t>Supplements in Effect</w:t>
      </w:r>
    </w:p>
    <w:p w:rsidR="00DB4607" w:rsidRDefault="00DB4607">
      <w:pPr>
        <w:tabs>
          <w:tab w:val="left" w:pos="720"/>
          <w:tab w:val="right" w:pos="10620"/>
        </w:tabs>
      </w:pPr>
    </w:p>
    <w:p w:rsidR="00DB4607" w:rsidRDefault="00DB4607">
      <w:pPr>
        <w:tabs>
          <w:tab w:val="left" w:pos="720"/>
          <w:tab w:val="right" w:pos="10620"/>
        </w:tabs>
      </w:pPr>
    </w:p>
    <w:p w:rsidR="00DB4607" w:rsidRDefault="00DB4607">
      <w:pPr>
        <w:tabs>
          <w:tab w:val="left" w:pos="720"/>
          <w:tab w:val="right" w:pos="10620"/>
        </w:tabs>
      </w:pPr>
    </w:p>
    <w:p w:rsidR="00DB4607" w:rsidRDefault="00DB4607">
      <w:pPr>
        <w:tabs>
          <w:tab w:val="left" w:pos="720"/>
          <w:tab w:val="right" w:pos="10620"/>
        </w:tabs>
      </w:pPr>
    </w:p>
    <w:p w:rsidR="00DB4607" w:rsidRDefault="00DB4607">
      <w:pPr>
        <w:tabs>
          <w:tab w:val="left" w:pos="720"/>
          <w:tab w:val="right" w:pos="10620"/>
        </w:tabs>
      </w:pPr>
    </w:p>
    <w:p w:rsidR="00DB4607" w:rsidRDefault="00DB4607">
      <w:pPr>
        <w:tabs>
          <w:tab w:val="left" w:pos="720"/>
          <w:tab w:val="right" w:pos="10620"/>
        </w:tabs>
      </w:pPr>
    </w:p>
    <w:p w:rsidR="00221945" w:rsidRDefault="00221945">
      <w:pPr>
        <w:tabs>
          <w:tab w:val="left" w:pos="2160"/>
        </w:tabs>
        <w:ind w:left="2160" w:hanging="2160"/>
        <w:jc w:val="center"/>
        <w:rPr>
          <w:u w:val="single"/>
        </w:rPr>
        <w:sectPr w:rsidR="00221945" w:rsidSect="00A242F8">
          <w:headerReference w:type="default" r:id="rId11"/>
          <w:footerReference w:type="default" r:id="rId12"/>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2"/>
          <w:cols w:space="720"/>
          <w:docGrid w:linePitch="360"/>
        </w:sectPr>
      </w:pPr>
    </w:p>
    <w:p w:rsidR="00DB4607" w:rsidRDefault="00DB4607">
      <w:pPr>
        <w:tabs>
          <w:tab w:val="left" w:pos="2160"/>
        </w:tabs>
        <w:ind w:left="2160" w:hanging="2160"/>
        <w:jc w:val="center"/>
      </w:pPr>
      <w:r>
        <w:rPr>
          <w:u w:val="single"/>
        </w:rPr>
        <w:lastRenderedPageBreak/>
        <w:t>Item 20 – Definitions, continued</w:t>
      </w:r>
    </w:p>
    <w:p w:rsidR="00DB4607" w:rsidRDefault="00DB4607">
      <w:pPr>
        <w:pStyle w:val="BodyTextIndent2"/>
        <w:tabs>
          <w:tab w:val="left" w:pos="2160"/>
        </w:tabs>
      </w:pPr>
      <w:r>
        <w:t>Company-specific definitions:</w:t>
      </w:r>
    </w:p>
    <w:p w:rsidR="00DB4607" w:rsidRDefault="00DB4607"/>
    <w:p w:rsidR="00DB4607" w:rsidRDefault="00DB4607"/>
    <w:p w:rsidR="00DB4607" w:rsidRDefault="00423C23">
      <w:r>
        <w:t>Seasonal vacation</w:t>
      </w:r>
    </w:p>
    <w:p w:rsidR="00423C23" w:rsidRDefault="00423C23" w:rsidP="00423C23">
      <w:pPr>
        <w:ind w:left="2160" w:hanging="2160"/>
      </w:pPr>
      <w:proofErr w:type="gramStart"/>
      <w:r>
        <w:t>or</w:t>
      </w:r>
      <w:proofErr w:type="gramEnd"/>
      <w:r>
        <w:t xml:space="preserve"> weekend home:</w:t>
      </w:r>
      <w:r>
        <w:tab/>
        <w:t>Is defined as a secondary residence used only for weekend or vacation use and not as a full time residence.</w:t>
      </w:r>
    </w:p>
    <w:p w:rsidR="00DB4607" w:rsidRDefault="00DB4607"/>
    <w:p w:rsidR="00423C23" w:rsidRDefault="00423C23" w:rsidP="00423C23">
      <w:pPr>
        <w:ind w:left="2160" w:hanging="2160"/>
      </w:pPr>
      <w:r>
        <w:t>On-call service:</w:t>
      </w:r>
      <w:r>
        <w:tab/>
        <w:t>means garbage pickup service and drop-off recycling on other than regularly scheduled days, from a dwelling unit that is a seasonal vacation or weekend home.  On-call garbage service does not include roadside recycling service and tends to be on a variable, infrequent basis.</w:t>
      </w:r>
    </w:p>
    <w:p w:rsidR="00423C23" w:rsidRDefault="00423C23" w:rsidP="00423C23">
      <w:pPr>
        <w:ind w:left="2160" w:hanging="2160"/>
      </w:pPr>
    </w:p>
    <w:p w:rsidR="00423C23" w:rsidRDefault="00423C23" w:rsidP="00423C23">
      <w:pPr>
        <w:ind w:left="2160" w:hanging="2160"/>
      </w:pPr>
      <w:r>
        <w:t>Special container/cleanup:</w:t>
      </w:r>
    </w:p>
    <w:p w:rsidR="00423C23" w:rsidRDefault="00423C23" w:rsidP="00423C23">
      <w:pPr>
        <w:ind w:left="2160" w:hanging="2160"/>
      </w:pPr>
      <w:r>
        <w:tab/>
        <w:t xml:space="preserve">Is a service where the customer requests on-call pickup of solid waste either loose or in a container where the customer is charged a pickup fee and a pass-through fee for the solid waste on a per pound </w:t>
      </w:r>
      <w:proofErr w:type="gramStart"/>
      <w:r>
        <w:t>basis.</w:t>
      </w:r>
      <w:proofErr w:type="gramEnd"/>
      <w:r>
        <w:t xml:space="preserve">  For Tariff purpo</w:t>
      </w:r>
      <w:r w:rsidR="00A242F8">
        <w:t>ses,</w:t>
      </w:r>
      <w:r>
        <w:t xml:space="preserve"> rates for this service are outlined in item 240 (Special </w:t>
      </w:r>
      <w:r w:rsidR="00A242F8">
        <w:t xml:space="preserve">Container/Cleanup).  </w:t>
      </w:r>
      <w:r w:rsidR="00EE6338">
        <w:t xml:space="preserve">If a pickup fee is charged, then </w:t>
      </w:r>
      <w:r w:rsidR="00A242F8">
        <w:t>Hourly time rates in Item 160</w:t>
      </w:r>
      <w:r w:rsidR="00EE6338">
        <w:t xml:space="preserve"> apply to all time over the first ½ hour</w:t>
      </w:r>
      <w:r w:rsidR="00A242F8">
        <w:t xml:space="preserve">.  Disposal fees </w:t>
      </w:r>
      <w:r w:rsidR="00EE6338">
        <w:t xml:space="preserve">are </w:t>
      </w:r>
      <w:r w:rsidR="00A242F8">
        <w:t>in Item 230.</w:t>
      </w:r>
      <w:r w:rsidR="00706AA6">
        <w:t xml:space="preserve">  Container weights are in Item 207.</w:t>
      </w:r>
    </w:p>
    <w:p w:rsidR="00DB4607" w:rsidRDefault="00DB4607"/>
    <w:p w:rsidR="00DB4607" w:rsidRDefault="0007610F">
      <w:r>
        <w:t>Definition of Recycling:</w:t>
      </w:r>
      <w:r w:rsidR="0046485D">
        <w:tab/>
      </w:r>
      <w:r w:rsidR="0046485D">
        <w:tab/>
      </w:r>
      <w:r w:rsidR="0046485D">
        <w:tab/>
      </w:r>
      <w:r w:rsidR="0046485D">
        <w:tab/>
      </w:r>
      <w:r w:rsidR="0046485D">
        <w:tab/>
      </w:r>
      <w:r w:rsidR="0046485D">
        <w:tab/>
      </w:r>
      <w:r w:rsidR="0046485D">
        <w:tab/>
      </w:r>
      <w:r w:rsidR="0046485D">
        <w:tab/>
      </w:r>
      <w:r w:rsidR="0046485D">
        <w:tab/>
      </w:r>
      <w:r w:rsidR="0046485D">
        <w:tab/>
      </w:r>
      <w:r w:rsidR="0046485D">
        <w:tab/>
        <w:t xml:space="preserve">   </w:t>
      </w:r>
    </w:p>
    <w:p w:rsidR="0007610F" w:rsidRDefault="0007610F" w:rsidP="00B74844">
      <w:pPr>
        <w:ind w:left="720"/>
      </w:pPr>
      <w:r>
        <w:t xml:space="preserve">In Point Roberts, Recycling is defined by the </w:t>
      </w:r>
      <w:r w:rsidR="00B74844">
        <w:t xml:space="preserve">Washington State </w:t>
      </w:r>
      <w:r>
        <w:t xml:space="preserve">Department of Ecology and </w:t>
      </w:r>
      <w:smartTag w:uri="urn:schemas-microsoft-com:office:smarttags" w:element="place">
        <w:smartTag w:uri="urn:schemas-microsoft-com:office:smarttags" w:element="PlaceName">
          <w:r>
            <w:t>Whatcom</w:t>
          </w:r>
        </w:smartTag>
        <w:r>
          <w:t xml:space="preserve"> </w:t>
        </w:r>
        <w:smartTag w:uri="urn:schemas-microsoft-com:office:smarttags" w:element="PlaceType">
          <w:r>
            <w:t>County</w:t>
          </w:r>
        </w:smartTag>
      </w:smartTag>
      <w:r>
        <w:t>.</w:t>
      </w:r>
      <w:r w:rsidR="00B74844">
        <w:t xml:space="preserve">  Both Agencies have determined that Alternative Daily Landfill Cover (ADLC) is not a recycled material or a recycling process.  Therefore, any material hauled to manufacture ADLC is actually garbage and a disposal process.  Under State Law, only the WUTC Certificated Hauler in Point Roberts, Point Recycling and Refuse Company, can haul garbage for disposal.  Any other companies hauling materials for ADLC are in violation of State Law and subject to enforcement action by the WUTC.</w:t>
      </w:r>
    </w:p>
    <w:p w:rsidR="00DB4607" w:rsidRDefault="00DB4607"/>
    <w:p w:rsidR="00DB4607" w:rsidRDefault="00DB4607"/>
    <w:p w:rsidR="00DB4607" w:rsidRDefault="00DB4607"/>
    <w:p w:rsidR="00DB4607" w:rsidRDefault="00DB4607"/>
    <w:p w:rsidR="00DB4607" w:rsidRDefault="00DB4607"/>
    <w:p w:rsidR="00DB4607" w:rsidRDefault="00DB4607">
      <w:pPr>
        <w:ind w:firstLine="720"/>
      </w:pPr>
    </w:p>
    <w:p w:rsidR="00DB4607" w:rsidRDefault="00DB4607">
      <w:pPr>
        <w:ind w:firstLine="720"/>
      </w:pPr>
    </w:p>
    <w:p w:rsidR="00DB4607" w:rsidRDefault="00DB4607">
      <w:pPr>
        <w:ind w:firstLine="720"/>
      </w:pPr>
    </w:p>
    <w:p w:rsidR="00DB4607" w:rsidRDefault="00DB4607">
      <w:pPr>
        <w:ind w:firstLine="720"/>
      </w:pPr>
    </w:p>
    <w:p w:rsidR="00DB4607" w:rsidRDefault="00DB4607">
      <w:pPr>
        <w:ind w:firstLine="720"/>
      </w:pPr>
    </w:p>
    <w:sectPr w:rsidR="00DB4607" w:rsidSect="00A242F8">
      <w:headerReference w:type="default" r:id="rId13"/>
      <w:footerReference w:type="defaul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E545D2">
      <w:r>
        <w:separator/>
      </w:r>
    </w:p>
  </w:endnote>
  <w:endnote w:type="continuationSeparator" w:id="1">
    <w:p w:rsidR="00000000" w:rsidRDefault="00E545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607" w:rsidRPr="00221945" w:rsidRDefault="00DB4607" w:rsidP="002219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45" w:rsidRDefault="00221945">
    <w:pPr>
      <w:pStyle w:val="Footer"/>
      <w:pBdr>
        <w:bottom w:val="single" w:sz="12" w:space="1" w:color="auto"/>
      </w:pBdr>
      <w:tabs>
        <w:tab w:val="clear" w:pos="8640"/>
        <w:tab w:val="right" w:pos="9360"/>
      </w:tabs>
    </w:pPr>
  </w:p>
  <w:p w:rsidR="00221945" w:rsidRDefault="00221945">
    <w:pPr>
      <w:pStyle w:val="Footer"/>
      <w:tabs>
        <w:tab w:val="clear" w:pos="8640"/>
        <w:tab w:val="right" w:pos="9360"/>
      </w:tabs>
    </w:pPr>
    <w:r>
      <w:t>Issued by: Arthur Wilkowski</w:t>
    </w:r>
  </w:p>
  <w:p w:rsidR="00221945" w:rsidRDefault="00221945">
    <w:pPr>
      <w:pStyle w:val="Footer"/>
      <w:tabs>
        <w:tab w:val="clear" w:pos="8640"/>
        <w:tab w:val="right" w:pos="9360"/>
      </w:tabs>
    </w:pPr>
  </w:p>
  <w:p w:rsidR="00221945" w:rsidRDefault="00221945">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5"/>
        <w:attr w:name="Day" w:val="23"/>
        <w:attr w:name="Year" w:val="2008"/>
      </w:smartTagPr>
      <w:r w:rsidR="00981AC0">
        <w:t>May 23, 2008</w:t>
      </w:r>
    </w:smartTag>
    <w:r>
      <w:t xml:space="preserve">                                                                             Effective date: </w:t>
    </w:r>
    <w:smartTag w:uri="urn:schemas-microsoft-com:office:smarttags" w:element="date">
      <w:smartTagPr>
        <w:attr w:name="Month" w:val="7"/>
        <w:attr w:name="Day" w:val="7"/>
        <w:attr w:name="Year" w:val="2008"/>
      </w:smartTagPr>
      <w:r w:rsidR="00981AC0">
        <w:t>July 7</w:t>
      </w:r>
      <w:r w:rsidR="00981AC0" w:rsidRPr="00981AC0">
        <w:rPr>
          <w:vertAlign w:val="superscript"/>
        </w:rPr>
        <w:t>th</w:t>
      </w:r>
      <w:r w:rsidR="00981AC0">
        <w:t>, 2008</w:t>
      </w:r>
    </w:smartTag>
  </w:p>
  <w:p w:rsidR="00221945" w:rsidRDefault="00221945">
    <w:pPr>
      <w:pStyle w:val="Footer"/>
      <w:tabs>
        <w:tab w:val="clear" w:pos="8640"/>
        <w:tab w:val="left" w:pos="8100"/>
        <w:tab w:val="right" w:pos="9360"/>
      </w:tabs>
      <w:jc w:val="center"/>
    </w:pPr>
    <w:r>
      <w:t>(For Official Use Only)</w:t>
    </w:r>
  </w:p>
  <w:p w:rsidR="00221945" w:rsidRDefault="00221945">
    <w:pPr>
      <w:pStyle w:val="Footer"/>
      <w:tabs>
        <w:tab w:val="clear" w:pos="8640"/>
        <w:tab w:val="left" w:pos="8100"/>
        <w:tab w:val="right" w:pos="9360"/>
      </w:tabs>
      <w:jc w:val="center"/>
    </w:pPr>
  </w:p>
  <w:p w:rsidR="00221945" w:rsidRDefault="0022194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45" w:rsidRDefault="00221945">
    <w:pPr>
      <w:pStyle w:val="Footer"/>
      <w:pBdr>
        <w:bottom w:val="single" w:sz="12" w:space="1" w:color="auto"/>
      </w:pBdr>
      <w:tabs>
        <w:tab w:val="clear" w:pos="8640"/>
        <w:tab w:val="right" w:pos="9360"/>
      </w:tabs>
    </w:pPr>
  </w:p>
  <w:p w:rsidR="00221945" w:rsidRDefault="00221945">
    <w:pPr>
      <w:pStyle w:val="Footer"/>
      <w:tabs>
        <w:tab w:val="clear" w:pos="8640"/>
        <w:tab w:val="right" w:pos="9360"/>
      </w:tabs>
    </w:pPr>
    <w:r>
      <w:t>Issued by: Arthur Wilkowski</w:t>
    </w:r>
  </w:p>
  <w:p w:rsidR="00221945" w:rsidRDefault="00221945">
    <w:pPr>
      <w:pStyle w:val="Footer"/>
      <w:tabs>
        <w:tab w:val="clear" w:pos="8640"/>
        <w:tab w:val="right" w:pos="9360"/>
      </w:tabs>
    </w:pPr>
  </w:p>
  <w:p w:rsidR="00221945" w:rsidRDefault="00221945">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5"/>
        <w:attr w:name="Day" w:val="23"/>
        <w:attr w:name="Year" w:val="2008"/>
      </w:smartTagPr>
      <w:r w:rsidR="00981AC0">
        <w:t>May 23, 2008</w:t>
      </w:r>
    </w:smartTag>
    <w:r>
      <w:t xml:space="preserve">                                                                             </w:t>
    </w:r>
    <w:r w:rsidR="00981AC0">
      <w:t xml:space="preserve">Effective date: </w:t>
    </w:r>
    <w:smartTag w:uri="urn:schemas-microsoft-com:office:smarttags" w:element="date">
      <w:smartTagPr>
        <w:attr w:name="Month" w:val="7"/>
        <w:attr w:name="Day" w:val="7"/>
        <w:attr w:name="Year" w:val="2008"/>
      </w:smartTagPr>
      <w:r w:rsidR="00981AC0">
        <w:t>July 7</w:t>
      </w:r>
      <w:r w:rsidR="00981AC0" w:rsidRPr="00981AC0">
        <w:rPr>
          <w:vertAlign w:val="superscript"/>
        </w:rPr>
        <w:t>th</w:t>
      </w:r>
      <w:r w:rsidR="00981AC0">
        <w:t>, 2008</w:t>
      </w:r>
    </w:smartTag>
  </w:p>
  <w:p w:rsidR="00221945" w:rsidRDefault="00221945">
    <w:pPr>
      <w:pStyle w:val="Footer"/>
      <w:tabs>
        <w:tab w:val="clear" w:pos="8640"/>
        <w:tab w:val="left" w:pos="8100"/>
        <w:tab w:val="right" w:pos="9360"/>
      </w:tabs>
      <w:jc w:val="center"/>
    </w:pPr>
    <w:r>
      <w:t>(For Official Use Only)</w:t>
    </w:r>
  </w:p>
  <w:p w:rsidR="00221945" w:rsidRDefault="00221945">
    <w:pPr>
      <w:pStyle w:val="Footer"/>
      <w:tabs>
        <w:tab w:val="clear" w:pos="8640"/>
        <w:tab w:val="left" w:pos="8100"/>
        <w:tab w:val="right" w:pos="9360"/>
      </w:tabs>
      <w:jc w:val="center"/>
    </w:pPr>
  </w:p>
  <w:p w:rsidR="00221945" w:rsidRDefault="0022194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E545D2">
      <w:r>
        <w:separator/>
      </w:r>
    </w:p>
  </w:footnote>
  <w:footnote w:type="continuationSeparator" w:id="1">
    <w:p w:rsidR="00000000" w:rsidRDefault="00E54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607" w:rsidRPr="00221945" w:rsidRDefault="00DB4607" w:rsidP="002219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45" w:rsidRDefault="00221945" w:rsidP="00A50979">
    <w:pPr>
      <w:pStyle w:val="Header"/>
      <w:tabs>
        <w:tab w:val="clear" w:pos="8640"/>
        <w:tab w:val="right" w:pos="10440"/>
      </w:tabs>
    </w:pPr>
    <w:r>
      <w:t>Tariff No. 1</w:t>
    </w:r>
    <w:r>
      <w:tab/>
    </w:r>
    <w:r>
      <w:tab/>
    </w:r>
    <w:r w:rsidR="0046485D">
      <w:t>9</w:t>
    </w:r>
    <w:r>
      <w:t>th Revised Page No. 2</w:t>
    </w:r>
  </w:p>
  <w:p w:rsidR="00221945" w:rsidRDefault="00221945" w:rsidP="00A50979">
    <w:pPr>
      <w:pStyle w:val="Header"/>
      <w:tabs>
        <w:tab w:val="clear" w:pos="8640"/>
        <w:tab w:val="right" w:pos="10440"/>
      </w:tabs>
    </w:pPr>
  </w:p>
  <w:p w:rsidR="00221945" w:rsidRDefault="00221945" w:rsidP="00A50979">
    <w:pPr>
      <w:pStyle w:val="Header"/>
      <w:pBdr>
        <w:bottom w:val="single" w:sz="12" w:space="1" w:color="auto"/>
      </w:pBdr>
      <w:tabs>
        <w:tab w:val="clear" w:pos="8640"/>
        <w:tab w:val="right" w:pos="10440"/>
      </w:tabs>
    </w:pPr>
    <w:r>
      <w:t>Company Name/Permit Number: Points Recycling and Refuse L.L.C.            G-155</w:t>
    </w:r>
  </w:p>
  <w:p w:rsidR="00221945" w:rsidRDefault="00221945" w:rsidP="00A50979">
    <w:pPr>
      <w:pStyle w:val="Header"/>
      <w:pBdr>
        <w:bottom w:val="single" w:sz="12" w:space="1" w:color="auto"/>
      </w:pBdr>
      <w:tabs>
        <w:tab w:val="clear" w:pos="8640"/>
        <w:tab w:val="right" w:pos="10440"/>
      </w:tabs>
    </w:pPr>
    <w:r>
      <w:t>Registered Trade Name: Point Recycling and Refuse Company</w:t>
    </w:r>
  </w:p>
  <w:p w:rsidR="00221945" w:rsidRDefault="00221945" w:rsidP="00A50979">
    <w:pPr>
      <w:pStyle w:val="Header"/>
      <w:tabs>
        <w:tab w:val="clear" w:pos="8640"/>
        <w:tab w:val="right" w:pos="10440"/>
      </w:tabs>
    </w:pPr>
  </w:p>
  <w:p w:rsidR="00221945" w:rsidRPr="00846F7C" w:rsidRDefault="00221945" w:rsidP="00846F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45" w:rsidRDefault="00221945" w:rsidP="00221945">
    <w:pPr>
      <w:pStyle w:val="Header"/>
      <w:tabs>
        <w:tab w:val="clear" w:pos="4320"/>
        <w:tab w:val="clear" w:pos="8640"/>
        <w:tab w:val="left" w:pos="6380"/>
      </w:tabs>
    </w:pPr>
    <w:r>
      <w:t>Tariff No. 1</w:t>
    </w:r>
    <w:r>
      <w:tab/>
    </w:r>
    <w:r>
      <w:tab/>
    </w:r>
    <w:r>
      <w:tab/>
    </w:r>
    <w:r w:rsidR="0046485D">
      <w:t>2nd</w:t>
    </w:r>
    <w:r w:rsidR="00916505">
      <w:t xml:space="preserve"> Revised Page No. 15</w:t>
    </w:r>
  </w:p>
  <w:p w:rsidR="00221945" w:rsidRDefault="00221945" w:rsidP="00A50979">
    <w:pPr>
      <w:pStyle w:val="Header"/>
      <w:pBdr>
        <w:bottom w:val="single" w:sz="12" w:space="1" w:color="auto"/>
      </w:pBdr>
      <w:tabs>
        <w:tab w:val="clear" w:pos="8640"/>
        <w:tab w:val="right" w:pos="10440"/>
      </w:tabs>
    </w:pPr>
    <w:r>
      <w:t>Company Name/Permit Number: Points Recycling and Refuse L.L.C.            G-155</w:t>
    </w:r>
  </w:p>
  <w:p w:rsidR="00221945" w:rsidRDefault="00221945" w:rsidP="00A50979">
    <w:pPr>
      <w:pStyle w:val="Header"/>
      <w:pBdr>
        <w:bottom w:val="single" w:sz="12" w:space="1" w:color="auto"/>
      </w:pBdr>
      <w:tabs>
        <w:tab w:val="clear" w:pos="8640"/>
        <w:tab w:val="right" w:pos="10440"/>
      </w:tabs>
    </w:pPr>
    <w:r>
      <w:t>Registered Trade Name: Point Recycling and Refuse Company</w:t>
    </w:r>
  </w:p>
  <w:p w:rsidR="00221945" w:rsidRDefault="00221945" w:rsidP="00A50979">
    <w:pPr>
      <w:pStyle w:val="Header"/>
      <w:tabs>
        <w:tab w:val="clear" w:pos="8640"/>
        <w:tab w:val="right" w:pos="10440"/>
      </w:tabs>
    </w:pPr>
  </w:p>
  <w:p w:rsidR="00221945" w:rsidRPr="00846F7C" w:rsidRDefault="00221945" w:rsidP="00846F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053356"/>
    <w:rsid w:val="00041F59"/>
    <w:rsid w:val="00053356"/>
    <w:rsid w:val="0007610F"/>
    <w:rsid w:val="000A1BB0"/>
    <w:rsid w:val="0014661F"/>
    <w:rsid w:val="00221945"/>
    <w:rsid w:val="0023457F"/>
    <w:rsid w:val="00316DD2"/>
    <w:rsid w:val="00423C23"/>
    <w:rsid w:val="004536DF"/>
    <w:rsid w:val="0046485D"/>
    <w:rsid w:val="004707AA"/>
    <w:rsid w:val="00482553"/>
    <w:rsid w:val="005466E9"/>
    <w:rsid w:val="00661EBD"/>
    <w:rsid w:val="00676D77"/>
    <w:rsid w:val="006B14BA"/>
    <w:rsid w:val="006B596E"/>
    <w:rsid w:val="006D39D9"/>
    <w:rsid w:val="00706AA6"/>
    <w:rsid w:val="00846F7C"/>
    <w:rsid w:val="008E55E2"/>
    <w:rsid w:val="00916505"/>
    <w:rsid w:val="00981AC0"/>
    <w:rsid w:val="00A242F8"/>
    <w:rsid w:val="00A273A8"/>
    <w:rsid w:val="00A50979"/>
    <w:rsid w:val="00AB2CB0"/>
    <w:rsid w:val="00B74844"/>
    <w:rsid w:val="00BE3670"/>
    <w:rsid w:val="00C76F04"/>
    <w:rsid w:val="00D12EA0"/>
    <w:rsid w:val="00D1695D"/>
    <w:rsid w:val="00DB4607"/>
    <w:rsid w:val="00E10BAF"/>
    <w:rsid w:val="00E45502"/>
    <w:rsid w:val="00E545D2"/>
    <w:rsid w:val="00EA76E5"/>
    <w:rsid w:val="00EE6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423C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1.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2008-05-23T07:00:00+00:00</OpenedDate>
    <Date1 xmlns="dc463f71-b30c-4ab2-9473-d307f9d35888">2008-05-23T07:00:00+00:00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080914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2BC863B1149F47861D5CA3151650F9" ma:contentTypeVersion="135" ma:contentTypeDescription="" ma:contentTypeScope="" ma:versionID="611f012801caf4f0d677f22f22d0d6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EE4CC-556E-4CBE-8B05-D855D49B4883}"/>
</file>

<file path=customXml/itemProps2.xml><?xml version="1.0" encoding="utf-8"?>
<ds:datastoreItem xmlns:ds="http://schemas.openxmlformats.org/officeDocument/2006/customXml" ds:itemID="{A6087812-B8AC-4C9D-ACE6-003F25CB71B6}"/>
</file>

<file path=customXml/itemProps3.xml><?xml version="1.0" encoding="utf-8"?>
<ds:datastoreItem xmlns:ds="http://schemas.openxmlformats.org/officeDocument/2006/customXml" ds:itemID="{657AF4F6-BC20-4120-9C0D-8094ACB243B8}"/>
</file>

<file path=customXml/itemProps4.xml><?xml version="1.0" encoding="utf-8"?>
<ds:datastoreItem xmlns:ds="http://schemas.openxmlformats.org/officeDocument/2006/customXml" ds:itemID="{61585D0A-7E93-48F7-B588-0420EB034A31}"/>
</file>

<file path=docProps/app.xml><?xml version="1.0" encoding="utf-8"?>
<Properties xmlns="http://schemas.openxmlformats.org/officeDocument/2006/extended-properties" xmlns:vt="http://schemas.openxmlformats.org/officeDocument/2006/docPropsVTypes">
  <Template>Normal</Template>
  <TotalTime>4</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2008-05-27T20:50:00Z</cp:lastPrinted>
  <dcterms:created xsi:type="dcterms:W3CDTF">2008-05-27T22:02:00Z</dcterms:created>
  <dcterms:modified xsi:type="dcterms:W3CDTF">2008-05-27T22:02:00Z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0x0101006E56B4D1795A2E4DB2F0B01679ED314A00AD2BC863B1149F47861D5CA3151650F9</vt:lpwstr>
  </property>
  <property fmtid="{D5CDD505-2E9C-101B-9397-08002B2CF9AE}" pid="3" name="_docset_NoMedatataSyncRequired">
    <vt:lpwstr>False</vt:lpwstr>
  </property>
</Properties>
</file>