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07" w:rsidRDefault="006B14BA">
      <w:pPr>
        <w:jc w:val="right"/>
      </w:pPr>
      <w:r>
        <w:t>1st</w:t>
      </w:r>
      <w:r w:rsidR="00DB4607">
        <w:t xml:space="preserve"> Revised Title Page</w:t>
      </w:r>
    </w:p>
    <w:p w:rsidR="00DB4607" w:rsidRDefault="00DB4607">
      <w:pPr>
        <w:jc w:val="right"/>
      </w:pPr>
    </w:p>
    <w:p w:rsidR="00DB4607" w:rsidRDefault="00DB4607">
      <w:pPr>
        <w:jc w:val="center"/>
      </w:pPr>
      <w:r>
        <w:t xml:space="preserve">Tariff No. </w:t>
      </w:r>
      <w:r w:rsidR="00053356">
        <w:t>1</w:t>
      </w:r>
    </w:p>
    <w:p w:rsidR="00DB4607" w:rsidRDefault="00053356">
      <w:pPr>
        <w:jc w:val="center"/>
      </w:pPr>
      <w:r>
        <w:t>Of Point Recycling and Refuse Company</w:t>
      </w:r>
    </w:p>
    <w:p w:rsidR="00053356" w:rsidRDefault="00053356">
      <w:pPr>
        <w:jc w:val="center"/>
      </w:pPr>
    </w:p>
    <w:p w:rsidR="00DB4607" w:rsidRDefault="00DB4607">
      <w:pPr>
        <w:jc w:val="center"/>
      </w:pPr>
      <w:r>
        <w:t>Cancels</w:t>
      </w:r>
    </w:p>
    <w:p w:rsidR="00DB4607" w:rsidRDefault="00DB4607">
      <w:pPr>
        <w:jc w:val="center"/>
      </w:pPr>
    </w:p>
    <w:p w:rsidR="00DB4607" w:rsidRDefault="00DB4607">
      <w:pPr>
        <w:jc w:val="center"/>
      </w:pPr>
      <w:r>
        <w:t xml:space="preserve">Tariff No. </w:t>
      </w:r>
      <w:r w:rsidR="00053356">
        <w:t>4</w:t>
      </w:r>
    </w:p>
    <w:p w:rsidR="00053356" w:rsidRDefault="00053356">
      <w:pPr>
        <w:jc w:val="center"/>
      </w:pPr>
      <w:proofErr w:type="gramStart"/>
      <w:r>
        <w:t>Of Point Distributors Inc.</w:t>
      </w:r>
      <w:proofErr w:type="gramEnd"/>
    </w:p>
    <w:p w:rsidR="00DB4607" w:rsidRDefault="00DB4607">
      <w:pPr>
        <w:jc w:val="center"/>
      </w:pPr>
    </w:p>
    <w:p w:rsidR="00DB4607" w:rsidRDefault="00DB4607">
      <w:pPr>
        <w:jc w:val="center"/>
      </w:pPr>
    </w:p>
    <w:p w:rsidR="00DB4607" w:rsidRPr="00053356" w:rsidRDefault="00053356">
      <w:pPr>
        <w:jc w:val="center"/>
        <w:rPr>
          <w:u w:val="single"/>
        </w:rPr>
      </w:pPr>
      <w:proofErr w:type="gramStart"/>
      <w:r w:rsidRPr="00053356">
        <w:rPr>
          <w:u w:val="single"/>
        </w:rPr>
        <w:t>Points Recycling and Refuse Company</w:t>
      </w:r>
      <w:r>
        <w:rPr>
          <w:u w:val="single"/>
        </w:rPr>
        <w:t xml:space="preserve"> L.L.C.</w:t>
      </w:r>
      <w:proofErr w:type="gramEnd"/>
    </w:p>
    <w:p w:rsidR="00DB4607" w:rsidRDefault="00DB4607">
      <w:pPr>
        <w:jc w:val="center"/>
      </w:pPr>
      <w:r>
        <w:t>(Name of Solid Waste Collection Company)</w:t>
      </w:r>
    </w:p>
    <w:p w:rsidR="00DB4607" w:rsidRDefault="00DB4607">
      <w:pPr>
        <w:jc w:val="center"/>
      </w:pPr>
    </w:p>
    <w:p w:rsidR="00DB4607" w:rsidRPr="00053356" w:rsidRDefault="00053356">
      <w:pPr>
        <w:jc w:val="center"/>
        <w:rPr>
          <w:u w:val="single"/>
        </w:rPr>
      </w:pPr>
      <w:r w:rsidRPr="00053356">
        <w:rPr>
          <w:u w:val="single"/>
        </w:rPr>
        <w:t xml:space="preserve">Point Recycling </w:t>
      </w:r>
      <w:proofErr w:type="gramStart"/>
      <w:r w:rsidRPr="00053356">
        <w:rPr>
          <w:u w:val="single"/>
        </w:rPr>
        <w:t>And</w:t>
      </w:r>
      <w:proofErr w:type="gramEnd"/>
      <w:r w:rsidRPr="00053356">
        <w:rPr>
          <w:u w:val="single"/>
        </w:rPr>
        <w:t xml:space="preserve"> Refuse Company</w:t>
      </w:r>
    </w:p>
    <w:p w:rsidR="00DB4607" w:rsidRDefault="00DB4607">
      <w:pPr>
        <w:jc w:val="center"/>
      </w:pPr>
      <w:r>
        <w:t>(Registered trade name of Solid Waste Collection Company)</w:t>
      </w:r>
    </w:p>
    <w:p w:rsidR="00DB4607" w:rsidRDefault="00DB4607">
      <w:pPr>
        <w:jc w:val="center"/>
      </w:pPr>
      <w:r>
        <w:t xml:space="preserve">Certificate Number G- </w:t>
      </w:r>
      <w:r w:rsidR="00053356">
        <w:t>155</w:t>
      </w:r>
    </w:p>
    <w:p w:rsidR="00DB4607" w:rsidRDefault="00DB4607">
      <w:pPr>
        <w:jc w:val="center"/>
      </w:pPr>
    </w:p>
    <w:p w:rsidR="00DB4607" w:rsidRDefault="00DB4607">
      <w:pPr>
        <w:rPr>
          <w:sz w:val="20"/>
        </w:rPr>
      </w:pPr>
    </w:p>
    <w:p w:rsidR="00DB4607" w:rsidRDefault="00DB4607">
      <w:pPr>
        <w:pStyle w:val="Heading2"/>
        <w:rPr>
          <w:sz w:val="24"/>
        </w:rPr>
      </w:pPr>
      <w:r>
        <w:rPr>
          <w:sz w:val="24"/>
        </w:rPr>
        <w:t>NAMING RATES FOR THE COLLECTION, TRANSPORTATION, AND DISPOSAL OF</w:t>
      </w:r>
    </w:p>
    <w:p w:rsidR="00DB4607" w:rsidRDefault="00DB4607">
      <w:pPr>
        <w:jc w:val="center"/>
        <w:rPr>
          <w:b/>
          <w:bCs/>
          <w:sz w:val="20"/>
        </w:rPr>
      </w:pPr>
      <w:r>
        <w:rPr>
          <w:b/>
          <w:bCs/>
        </w:rPr>
        <w:t>SOLID WASTE, AND IF NOTED, RECYCLING AND YARDWASTE</w:t>
      </w:r>
    </w:p>
    <w:p w:rsidR="00DB4607" w:rsidRDefault="00DB4607">
      <w:pPr>
        <w:jc w:val="center"/>
        <w:rPr>
          <w:sz w:val="20"/>
        </w:rPr>
      </w:pPr>
      <w:r>
        <w:rPr>
          <w:sz w:val="20"/>
        </w:rPr>
        <w:t xml:space="preserve">IN THE FOLLOWING DESCRIBED </w:t>
      </w:r>
      <w:proofErr w:type="gramStart"/>
      <w:r>
        <w:rPr>
          <w:sz w:val="20"/>
        </w:rPr>
        <w:t>TERRITORY:</w:t>
      </w:r>
      <w:proofErr w:type="gramEnd"/>
    </w:p>
    <w:p w:rsidR="00DB4607" w:rsidRDefault="00DB4607">
      <w:pPr>
        <w:jc w:val="center"/>
        <w:rPr>
          <w:sz w:val="20"/>
        </w:rPr>
      </w:pPr>
      <w:r>
        <w:rPr>
          <w:sz w:val="20"/>
        </w:rPr>
        <w:t xml:space="preserve">(NOTE:  If this tariff applies in only a portion of a company's certificate authority, </w:t>
      </w:r>
    </w:p>
    <w:p w:rsidR="00DB4607" w:rsidRDefault="00DB4607">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DB4607" w:rsidRDefault="00DB4607">
      <w:pPr>
        <w:jc w:val="center"/>
        <w:rPr>
          <w:sz w:val="20"/>
        </w:rPr>
      </w:pPr>
    </w:p>
    <w:p w:rsidR="00DB4607" w:rsidRDefault="00DB4607">
      <w:pPr>
        <w:jc w:val="center"/>
        <w:rPr>
          <w:sz w:val="20"/>
        </w:rPr>
      </w:pPr>
    </w:p>
    <w:p w:rsidR="00DB4607" w:rsidRDefault="00053356">
      <w:pPr>
        <w:jc w:val="center"/>
        <w:rPr>
          <w:sz w:val="20"/>
        </w:rPr>
      </w:pPr>
      <w:r>
        <w:rPr>
          <w:sz w:val="20"/>
        </w:rPr>
        <w:t xml:space="preserve">Area of </w:t>
      </w:r>
      <w:smartTag w:uri="urn:schemas-microsoft-com:office:smarttags" w:element="place">
        <w:smartTag w:uri="urn:schemas-microsoft-com:office:smarttags" w:element="PlaceName">
          <w:r>
            <w:rPr>
              <w:sz w:val="20"/>
            </w:rPr>
            <w:t>Whatcom</w:t>
          </w:r>
        </w:smartTag>
        <w:r>
          <w:rPr>
            <w:sz w:val="20"/>
          </w:rPr>
          <w:t xml:space="preserve"> </w:t>
        </w:r>
        <w:smartTag w:uri="urn:schemas-microsoft-com:office:smarttags" w:element="PlaceType">
          <w:r>
            <w:rPr>
              <w:sz w:val="20"/>
            </w:rPr>
            <w:t>County</w:t>
          </w:r>
        </w:smartTag>
      </w:smartTag>
      <w:r>
        <w:rPr>
          <w:sz w:val="20"/>
        </w:rPr>
        <w:t xml:space="preserve"> known as Point Roberts</w:t>
      </w:r>
    </w:p>
    <w:p w:rsidR="00DB4607" w:rsidRDefault="00DB4607">
      <w:pPr>
        <w:jc w:val="center"/>
        <w:rPr>
          <w:sz w:val="20"/>
        </w:rPr>
      </w:pPr>
    </w:p>
    <w:p w:rsidR="00DB4607" w:rsidRDefault="00DB4607">
      <w:pPr>
        <w:jc w:val="center"/>
        <w:rPr>
          <w:sz w:val="20"/>
        </w:rPr>
      </w:pPr>
    </w:p>
    <w:p w:rsidR="00053356" w:rsidRDefault="00053356">
      <w:pPr>
        <w:jc w:val="center"/>
        <w:rPr>
          <w:sz w:val="20"/>
        </w:rPr>
      </w:pPr>
    </w:p>
    <w:p w:rsidR="00DB4607" w:rsidRDefault="00DB4607">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251657216" o:allowincell="f">
            <v:textbox>
              <w:txbxContent>
                <w:p w:rsidR="00DB4607" w:rsidRDefault="00DB4607">
                  <w:pPr>
                    <w:rPr>
                      <w:sz w:val="20"/>
                    </w:rPr>
                  </w:pPr>
                  <w:r>
                    <w:rPr>
                      <w:sz w:val="20"/>
                    </w:rPr>
                    <w:t>Official UTC requests for information regarding consumer questions and/or complaints should be referred to the following company representative:</w:t>
                  </w:r>
                </w:p>
                <w:p w:rsidR="00DB4607" w:rsidRDefault="00DB4607">
                  <w:pPr>
                    <w:rPr>
                      <w:sz w:val="20"/>
                    </w:rPr>
                  </w:pPr>
                </w:p>
                <w:p w:rsidR="00DB4607" w:rsidRDefault="00DB4607">
                  <w:pPr>
                    <w:spacing w:after="120"/>
                    <w:rPr>
                      <w:sz w:val="20"/>
                    </w:rPr>
                  </w:pPr>
                  <w:proofErr w:type="spellStart"/>
                  <w:r>
                    <w:rPr>
                      <w:sz w:val="20"/>
                    </w:rPr>
                    <w:t>Name</w:t>
                  </w:r>
                  <w:proofErr w:type="gramStart"/>
                  <w:r>
                    <w:rPr>
                      <w:sz w:val="20"/>
                    </w:rPr>
                    <w:t>:</w:t>
                  </w:r>
                  <w:r w:rsidR="00053356">
                    <w:rPr>
                      <w:sz w:val="20"/>
                    </w:rPr>
                    <w:t>Arthur</w:t>
                  </w:r>
                  <w:proofErr w:type="spellEnd"/>
                  <w:proofErr w:type="gramEnd"/>
                  <w:r w:rsidR="00053356">
                    <w:rPr>
                      <w:sz w:val="20"/>
                    </w:rPr>
                    <w:t xml:space="preserve"> Wilkowski</w:t>
                  </w:r>
                </w:p>
                <w:p w:rsidR="00DB4607" w:rsidRDefault="00DB4607">
                  <w:pPr>
                    <w:spacing w:after="120"/>
                    <w:rPr>
                      <w:sz w:val="20"/>
                      <w:u w:val="single"/>
                    </w:rPr>
                  </w:pPr>
                  <w:r>
                    <w:rPr>
                      <w:sz w:val="20"/>
                    </w:rPr>
                    <w:t xml:space="preserve">Title: </w:t>
                  </w:r>
                  <w:r w:rsidR="00053356">
                    <w:rPr>
                      <w:sz w:val="20"/>
                    </w:rPr>
                    <w:t>Owner/Manager</w:t>
                  </w:r>
                </w:p>
                <w:p w:rsidR="00DB4607" w:rsidRDefault="00DB4607">
                  <w:pPr>
                    <w:spacing w:after="120"/>
                    <w:rPr>
                      <w:sz w:val="20"/>
                    </w:rPr>
                  </w:pPr>
                  <w:r>
                    <w:rPr>
                      <w:sz w:val="20"/>
                    </w:rPr>
                    <w:t>Phone</w:t>
                  </w:r>
                  <w:r w:rsidR="00053356">
                    <w:rPr>
                      <w:sz w:val="20"/>
                    </w:rPr>
                    <w:t>: (360) 945-1516</w:t>
                  </w:r>
                </w:p>
                <w:p w:rsidR="00DB4607" w:rsidRDefault="00DB4607">
                  <w:pPr>
                    <w:spacing w:after="120"/>
                    <w:rPr>
                      <w:sz w:val="20"/>
                      <w:u w:val="single"/>
                    </w:rPr>
                  </w:pPr>
                  <w:r>
                    <w:rPr>
                      <w:sz w:val="20"/>
                    </w:rPr>
                    <w:t xml:space="preserve">E-Mail: </w:t>
                  </w:r>
                  <w:r w:rsidR="00053356">
                    <w:rPr>
                      <w:sz w:val="20"/>
                      <w:u w:val="single"/>
                    </w:rPr>
                    <w:t>prandr@pointroberts.net</w:t>
                  </w:r>
                </w:p>
                <w:p w:rsidR="00DB4607" w:rsidRDefault="00DB4607">
                  <w:pPr>
                    <w:rPr>
                      <w:sz w:val="20"/>
                      <w:u w:val="single"/>
                    </w:rPr>
                  </w:pPr>
                  <w:r w:rsidRPr="00053356">
                    <w:rPr>
                      <w:sz w:val="20"/>
                    </w:rPr>
                    <w:t>Fax:</w:t>
                  </w:r>
                  <w:r w:rsidR="00053356" w:rsidRPr="00053356">
                    <w:rPr>
                      <w:sz w:val="20"/>
                    </w:rPr>
                    <w:t xml:space="preserve">  (360</w:t>
                  </w:r>
                  <w:r w:rsidR="00846F7C">
                    <w:rPr>
                      <w:sz w:val="20"/>
                    </w:rPr>
                    <w:t>) 945-0414</w:t>
                  </w:r>
                </w:p>
              </w:txbxContent>
            </v:textbox>
          </v:shape>
        </w:pict>
      </w:r>
    </w:p>
    <w:p w:rsidR="00DB4607" w:rsidRDefault="00DB4607">
      <w:pPr>
        <w:jc w:val="center"/>
        <w:rPr>
          <w:sz w:val="20"/>
        </w:rPr>
      </w:pPr>
    </w:p>
    <w:p w:rsidR="00DB4607" w:rsidRDefault="00DB4607">
      <w:pPr>
        <w:jc w:val="both"/>
        <w:rPr>
          <w:sz w:val="20"/>
          <w:u w:val="single"/>
        </w:rPr>
      </w:pPr>
      <w:r>
        <w:rPr>
          <w:sz w:val="20"/>
        </w:rPr>
        <w:t xml:space="preserve">Name of person issuing tariff </w:t>
      </w:r>
      <w:r w:rsidR="00053356">
        <w:rPr>
          <w:sz w:val="20"/>
          <w:u w:val="single"/>
        </w:rPr>
        <w:tab/>
        <w:t>Arthur Wilkowski</w:t>
      </w:r>
      <w:r w:rsidR="00053356">
        <w:rPr>
          <w:sz w:val="20"/>
          <w:u w:val="single"/>
        </w:rPr>
        <w:tab/>
      </w:r>
      <w:r w:rsidR="00053356">
        <w:rPr>
          <w:sz w:val="20"/>
          <w:u w:val="single"/>
        </w:rPr>
        <w:tab/>
      </w:r>
      <w:r w:rsidR="00053356">
        <w:rPr>
          <w:sz w:val="20"/>
          <w:u w:val="single"/>
        </w:rPr>
        <w:tab/>
      </w:r>
    </w:p>
    <w:p w:rsidR="00DB4607" w:rsidRDefault="00DB4607">
      <w:pPr>
        <w:jc w:val="both"/>
        <w:rPr>
          <w:sz w:val="20"/>
        </w:rPr>
      </w:pPr>
    </w:p>
    <w:p w:rsidR="00DB4607" w:rsidRDefault="00DB4607">
      <w:pPr>
        <w:jc w:val="both"/>
        <w:rPr>
          <w:sz w:val="20"/>
        </w:rPr>
      </w:pPr>
      <w:r>
        <w:rPr>
          <w:sz w:val="20"/>
        </w:rPr>
        <w:t xml:space="preserve">Mailing address of issuing agent: </w:t>
      </w:r>
      <w:r>
        <w:rPr>
          <w:sz w:val="20"/>
          <w:u w:val="single"/>
        </w:rPr>
        <w:tab/>
      </w:r>
      <w:r w:rsidR="00053356">
        <w:rPr>
          <w:sz w:val="20"/>
          <w:u w:val="single"/>
        </w:rPr>
        <w:t xml:space="preserve">PMB 1542, </w:t>
      </w:r>
      <w:smartTag w:uri="urn:schemas-microsoft-com:office:smarttags" w:element="Street">
        <w:smartTag w:uri="urn:schemas-microsoft-com:office:smarttags" w:element="address">
          <w:r w:rsidR="00053356">
            <w:rPr>
              <w:sz w:val="20"/>
              <w:u w:val="single"/>
            </w:rPr>
            <w:t>145 Tyee Drive</w:t>
          </w:r>
        </w:smartTag>
      </w:smartTag>
      <w:r>
        <w:rPr>
          <w:sz w:val="20"/>
          <w:u w:val="single"/>
        </w:rPr>
        <w:tab/>
      </w:r>
      <w:r>
        <w:rPr>
          <w:sz w:val="20"/>
          <w:u w:val="single"/>
        </w:rPr>
        <w:tab/>
      </w:r>
    </w:p>
    <w:p w:rsidR="00DB4607" w:rsidRDefault="00DB4607">
      <w:pPr>
        <w:jc w:val="both"/>
        <w:rPr>
          <w:sz w:val="20"/>
        </w:rPr>
      </w:pPr>
    </w:p>
    <w:p w:rsidR="00DB4607" w:rsidRDefault="00DB4607">
      <w:pPr>
        <w:jc w:val="both"/>
        <w:rPr>
          <w:sz w:val="20"/>
        </w:rPr>
      </w:pPr>
      <w:r>
        <w:rPr>
          <w:sz w:val="20"/>
        </w:rPr>
        <w:t xml:space="preserve">City, State/Zip Code: </w:t>
      </w:r>
      <w:r w:rsidR="00053356">
        <w:rPr>
          <w:sz w:val="20"/>
          <w:u w:val="single"/>
        </w:rPr>
        <w:tab/>
      </w:r>
      <w:r w:rsidR="00053356">
        <w:rPr>
          <w:sz w:val="20"/>
          <w:u w:val="single"/>
        </w:rPr>
        <w:tab/>
      </w:r>
      <w:smartTag w:uri="urn:schemas-microsoft-com:office:smarttags" w:element="place">
        <w:smartTag w:uri="urn:schemas-microsoft-com:office:smarttags" w:element="City">
          <w:r w:rsidR="00053356">
            <w:rPr>
              <w:sz w:val="20"/>
              <w:u w:val="single"/>
            </w:rPr>
            <w:t>Point Roberts</w:t>
          </w:r>
        </w:smartTag>
        <w:r w:rsidR="00053356">
          <w:rPr>
            <w:sz w:val="20"/>
            <w:u w:val="single"/>
          </w:rPr>
          <w:t xml:space="preserve">, </w:t>
        </w:r>
        <w:smartTag w:uri="urn:schemas-microsoft-com:office:smarttags" w:element="State">
          <w:r w:rsidR="00053356">
            <w:rPr>
              <w:sz w:val="20"/>
              <w:u w:val="single"/>
            </w:rPr>
            <w:t>WA</w:t>
          </w:r>
        </w:smartTag>
        <w:r w:rsidR="00053356">
          <w:rPr>
            <w:sz w:val="20"/>
            <w:u w:val="single"/>
          </w:rPr>
          <w:t xml:space="preserve"> </w:t>
        </w:r>
        <w:smartTag w:uri="urn:schemas-microsoft-com:office:smarttags" w:element="PostalCode">
          <w:r w:rsidR="00053356">
            <w:rPr>
              <w:sz w:val="20"/>
              <w:u w:val="single"/>
            </w:rPr>
            <w:t>98281</w:t>
          </w:r>
        </w:smartTag>
      </w:smartTag>
      <w:r w:rsidR="00053356">
        <w:rPr>
          <w:sz w:val="20"/>
          <w:u w:val="single"/>
        </w:rPr>
        <w:tab/>
      </w:r>
      <w:r>
        <w:rPr>
          <w:sz w:val="20"/>
          <w:u w:val="single"/>
        </w:rPr>
        <w:tab/>
      </w:r>
      <w:r>
        <w:rPr>
          <w:sz w:val="20"/>
          <w:u w:val="single"/>
        </w:rPr>
        <w:tab/>
      </w:r>
    </w:p>
    <w:p w:rsidR="00DB4607" w:rsidRDefault="00DB4607">
      <w:pPr>
        <w:jc w:val="both"/>
        <w:rPr>
          <w:sz w:val="20"/>
        </w:rPr>
      </w:pPr>
    </w:p>
    <w:p w:rsidR="00DB4607" w:rsidRDefault="00DB4607">
      <w:pPr>
        <w:jc w:val="both"/>
        <w:rPr>
          <w:sz w:val="20"/>
        </w:rPr>
      </w:pPr>
      <w:r>
        <w:rPr>
          <w:sz w:val="20"/>
        </w:rPr>
        <w:t xml:space="preserve">Telephone number, including area code: </w:t>
      </w:r>
      <w:r>
        <w:rPr>
          <w:sz w:val="20"/>
          <w:u w:val="single"/>
        </w:rPr>
        <w:tab/>
      </w:r>
      <w:r w:rsidR="00053356">
        <w:rPr>
          <w:sz w:val="20"/>
          <w:u w:val="single"/>
        </w:rPr>
        <w:t>(360) 945-1516</w:t>
      </w:r>
      <w:r>
        <w:rPr>
          <w:sz w:val="20"/>
          <w:u w:val="single"/>
        </w:rPr>
        <w:tab/>
      </w:r>
      <w:r>
        <w:rPr>
          <w:sz w:val="20"/>
          <w:u w:val="single"/>
        </w:rPr>
        <w:tab/>
      </w:r>
      <w:r>
        <w:rPr>
          <w:sz w:val="20"/>
          <w:u w:val="single"/>
        </w:rPr>
        <w:tab/>
      </w:r>
    </w:p>
    <w:p w:rsidR="00DB4607" w:rsidRDefault="00DB4607">
      <w:pPr>
        <w:jc w:val="both"/>
        <w:rPr>
          <w:sz w:val="20"/>
        </w:rPr>
      </w:pPr>
    </w:p>
    <w:p w:rsidR="00DB4607" w:rsidRDefault="00DB4607">
      <w:pPr>
        <w:jc w:val="both"/>
        <w:rPr>
          <w:sz w:val="20"/>
          <w:u w:val="single"/>
        </w:rPr>
      </w:pPr>
      <w:r>
        <w:rPr>
          <w:sz w:val="20"/>
        </w:rPr>
        <w:t xml:space="preserve">FAX number, if any: </w:t>
      </w:r>
      <w:r>
        <w:rPr>
          <w:sz w:val="20"/>
          <w:u w:val="single"/>
        </w:rPr>
        <w:tab/>
      </w:r>
      <w:r>
        <w:rPr>
          <w:sz w:val="20"/>
          <w:u w:val="single"/>
        </w:rPr>
        <w:tab/>
      </w:r>
      <w:r>
        <w:rPr>
          <w:sz w:val="20"/>
          <w:u w:val="single"/>
        </w:rPr>
        <w:tab/>
      </w:r>
      <w:r w:rsidR="00053356">
        <w:rPr>
          <w:sz w:val="20"/>
          <w:u w:val="single"/>
        </w:rPr>
        <w:t>(360) 945-</w:t>
      </w:r>
      <w:r w:rsidR="00846F7C">
        <w:rPr>
          <w:sz w:val="20"/>
          <w:u w:val="single"/>
        </w:rPr>
        <w:t>0414</w:t>
      </w:r>
      <w:r>
        <w:rPr>
          <w:sz w:val="20"/>
          <w:u w:val="single"/>
        </w:rPr>
        <w:tab/>
      </w:r>
      <w:r>
        <w:rPr>
          <w:sz w:val="20"/>
          <w:u w:val="single"/>
        </w:rPr>
        <w:tab/>
      </w:r>
      <w:r>
        <w:rPr>
          <w:sz w:val="20"/>
          <w:u w:val="single"/>
        </w:rPr>
        <w:tab/>
      </w:r>
    </w:p>
    <w:p w:rsidR="00DB4607" w:rsidRDefault="00DB4607">
      <w:pPr>
        <w:jc w:val="both"/>
        <w:rPr>
          <w:sz w:val="20"/>
          <w:u w:val="single"/>
        </w:rPr>
      </w:pPr>
    </w:p>
    <w:p w:rsidR="00DB4607" w:rsidRDefault="00DB4607">
      <w:pPr>
        <w:jc w:val="both"/>
        <w:rPr>
          <w:sz w:val="20"/>
        </w:rPr>
      </w:pPr>
      <w:r>
        <w:rPr>
          <w:sz w:val="20"/>
        </w:rPr>
        <w:t xml:space="preserve">E-mail address, if any: </w:t>
      </w:r>
      <w:r>
        <w:rPr>
          <w:sz w:val="20"/>
          <w:u w:val="single"/>
        </w:rPr>
        <w:tab/>
      </w:r>
      <w:r w:rsidR="00053356">
        <w:rPr>
          <w:sz w:val="20"/>
          <w:u w:val="single"/>
        </w:rPr>
        <w:t>prandr@pointroberts.net</w:t>
      </w:r>
      <w:r w:rsidR="00053356">
        <w:rPr>
          <w:sz w:val="20"/>
          <w:u w:val="single"/>
        </w:rPr>
        <w:tab/>
      </w:r>
      <w:r>
        <w:rPr>
          <w:sz w:val="20"/>
          <w:u w:val="single"/>
        </w:rPr>
        <w:tab/>
      </w:r>
      <w:r w:rsidR="00053356">
        <w:rPr>
          <w:sz w:val="20"/>
          <w:u w:val="single"/>
        </w:rPr>
        <w:tab/>
      </w:r>
      <w:r w:rsidR="00053356">
        <w:rPr>
          <w:sz w:val="20"/>
          <w:u w:val="single"/>
        </w:rPr>
        <w:tab/>
      </w:r>
    </w:p>
    <w:p w:rsidR="00A50979" w:rsidRDefault="00A50979" w:rsidP="00846F7C">
      <w:pPr>
        <w:jc w:val="center"/>
        <w:sectPr w:rsidR="00A50979" w:rsidSect="00A242F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pPr>
    </w:p>
    <w:p w:rsidR="00DB4607" w:rsidRDefault="00DB4607" w:rsidP="00846F7C">
      <w:pPr>
        <w:jc w:val="center"/>
      </w:pPr>
      <w:r>
        <w:lastRenderedPageBreak/>
        <w:t>CHECK SHEET</w:t>
      </w:r>
    </w:p>
    <w:p w:rsidR="00DB4607" w:rsidRDefault="00DB4607">
      <w:pPr>
        <w:tabs>
          <w:tab w:val="right" w:pos="10620"/>
        </w:tabs>
        <w:jc w:val="center"/>
      </w:pPr>
    </w:p>
    <w:p w:rsidR="00DB4607" w:rsidRDefault="00DB4607">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8.7pt;height:317.25pt;z-index:251658240" o:allowincell="f">
            <v:imagedata r:id="rId9" o:title=""/>
            <w10:wrap type="topAndBottom"/>
          </v:shape>
          <o:OLEObject Type="Embed" ProgID="Excel.Sheet.8" ShapeID="_x0000_s1029" DrawAspect="Content" ObjectID="_1273403899" r:id="rId10"/>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DB4607" w:rsidRDefault="00DB4607">
      <w:pPr>
        <w:tabs>
          <w:tab w:val="left" w:pos="720"/>
          <w:tab w:val="right" w:pos="10620"/>
        </w:tabs>
      </w:pPr>
    </w:p>
    <w:p w:rsidR="00DB4607" w:rsidRDefault="00DB4607">
      <w:pPr>
        <w:tabs>
          <w:tab w:val="left" w:pos="720"/>
          <w:tab w:val="right" w:pos="10620"/>
        </w:tabs>
      </w:pPr>
    </w:p>
    <w:p w:rsidR="00DB4607" w:rsidRDefault="00DB4607">
      <w:pPr>
        <w:pStyle w:val="Heading1"/>
        <w:rPr>
          <w:u w:val="none"/>
        </w:rPr>
      </w:pPr>
      <w:r>
        <w:t>Supplements in Effect</w:t>
      </w: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DB4607" w:rsidRDefault="00DB4607">
      <w:pPr>
        <w:tabs>
          <w:tab w:val="left" w:pos="720"/>
          <w:tab w:val="right" w:pos="10620"/>
        </w:tabs>
      </w:pPr>
    </w:p>
    <w:p w:rsidR="00221945" w:rsidRDefault="00221945">
      <w:pPr>
        <w:tabs>
          <w:tab w:val="left" w:pos="2160"/>
        </w:tabs>
        <w:ind w:left="2160" w:hanging="2160"/>
        <w:jc w:val="center"/>
        <w:rPr>
          <w:u w:val="single"/>
        </w:rPr>
        <w:sectPr w:rsidR="00221945" w:rsidSect="00A242F8">
          <w:headerReference w:type="default" r:id="rId11"/>
          <w:footerReference w:type="defaul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pPr>
    </w:p>
    <w:p w:rsidR="00DB4607" w:rsidRDefault="00DB4607">
      <w:pPr>
        <w:pStyle w:val="Heading1"/>
      </w:pPr>
      <w:r>
        <w:lastRenderedPageBreak/>
        <w:t xml:space="preserve">Item 100 – Residential Service </w:t>
      </w:r>
      <w:proofErr w:type="gramStart"/>
      <w:r>
        <w:t>--  Monthly</w:t>
      </w:r>
      <w:proofErr w:type="gramEnd"/>
      <w:r>
        <w:t xml:space="preserve"> Rates (continued on next page)</w:t>
      </w:r>
    </w:p>
    <w:p w:rsidR="00DB4607" w:rsidRDefault="00DB46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DB4607" w:rsidRDefault="00DB4607">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DB4607" w:rsidRDefault="00DB4607">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DB4607" w:rsidRDefault="00DB4607">
      <w:pPr>
        <w:pStyle w:val="BodyTextIndent"/>
        <w:tabs>
          <w:tab w:val="clear" w:pos="720"/>
          <w:tab w:val="left" w:pos="360"/>
        </w:tabs>
        <w:ind w:left="360" w:hanging="360"/>
        <w:jc w:val="left"/>
        <w:rPr>
          <w:szCs w:val="20"/>
        </w:rPr>
      </w:pPr>
    </w:p>
    <w:p w:rsidR="00DB4607" w:rsidRDefault="00DB4607">
      <w:pPr>
        <w:pStyle w:val="BodyTextIndent"/>
        <w:tabs>
          <w:tab w:val="clear" w:pos="720"/>
          <w:tab w:val="left" w:pos="360"/>
        </w:tabs>
        <w:ind w:left="360" w:hanging="360"/>
        <w:jc w:val="left"/>
        <w:rPr>
          <w:szCs w:val="20"/>
        </w:rPr>
      </w:pPr>
      <w:r>
        <w:rPr>
          <w:szCs w:val="20"/>
        </w:rPr>
        <w:tab/>
        <w:t>Rates below apply in the following service area:</w:t>
      </w:r>
      <w:r w:rsidR="00156491">
        <w:rPr>
          <w:szCs w:val="20"/>
        </w:rPr>
        <w:t xml:space="preserve"> That part of </w:t>
      </w:r>
      <w:smartTag w:uri="urn:schemas-microsoft-com:office:smarttags" w:element="place">
        <w:smartTag w:uri="urn:schemas-microsoft-com:office:smarttags" w:element="PlaceName">
          <w:r w:rsidR="00156491">
            <w:rPr>
              <w:szCs w:val="20"/>
            </w:rPr>
            <w:t>Whatcom</w:t>
          </w:r>
        </w:smartTag>
        <w:r w:rsidR="00156491">
          <w:rPr>
            <w:szCs w:val="20"/>
          </w:rPr>
          <w:t xml:space="preserve"> </w:t>
        </w:r>
        <w:smartTag w:uri="urn:schemas-microsoft-com:office:smarttags" w:element="PlaceType">
          <w:r w:rsidR="00156491">
            <w:rPr>
              <w:szCs w:val="20"/>
            </w:rPr>
            <w:t>County</w:t>
          </w:r>
        </w:smartTag>
      </w:smartTag>
      <w:r w:rsidR="00156491">
        <w:rPr>
          <w:szCs w:val="20"/>
        </w:rPr>
        <w:t xml:space="preserve"> known as Point Roberts.</w:t>
      </w:r>
    </w:p>
    <w:p w:rsidR="00DB4607" w:rsidRDefault="00DB4607">
      <w:pPr>
        <w:pStyle w:val="BodyTextIndent"/>
        <w:tabs>
          <w:tab w:val="clear" w:pos="720"/>
          <w:tab w:val="left" w:pos="360"/>
        </w:tabs>
        <w:ind w:left="360" w:hanging="360"/>
        <w:jc w:val="left"/>
        <w:rPr>
          <w:szCs w:val="20"/>
        </w:rPr>
      </w:pPr>
    </w:p>
    <w:p w:rsidR="00DB4607" w:rsidRDefault="00DB4607">
      <w:pPr>
        <w:pStyle w:val="BodyTextIndent"/>
        <w:tabs>
          <w:tab w:val="clear" w:pos="720"/>
          <w:tab w:val="left" w:pos="360"/>
        </w:tabs>
        <w:ind w:left="360" w:hanging="360"/>
        <w:jc w:val="left"/>
        <w:rPr>
          <w:szCs w:val="20"/>
        </w:rPr>
      </w:pPr>
    </w:p>
    <w:p w:rsidR="00DB4607" w:rsidRDefault="00582157">
      <w:pPr>
        <w:pStyle w:val="BodyTextIndent"/>
        <w:tabs>
          <w:tab w:val="clear" w:pos="720"/>
          <w:tab w:val="left" w:pos="360"/>
        </w:tabs>
        <w:ind w:left="360" w:hanging="360"/>
        <w:jc w:val="left"/>
        <w:rPr>
          <w:szCs w:val="20"/>
        </w:rPr>
      </w:pPr>
      <w:r w:rsidRPr="00156491">
        <w:rPr>
          <w:szCs w:val="20"/>
        </w:rPr>
        <w:object w:dxaOrig="11835" w:dyaOrig="3362">
          <v:shape id="_x0000_i1025" type="#_x0000_t75" style="width:592.05pt;height:167.8pt" o:ole="">
            <v:imagedata r:id="rId13" o:title=""/>
          </v:shape>
          <o:OLEObject Type="Embed" ProgID="Excel.Sheet.8" ShapeID="_x0000_i1025" DrawAspect="Content" ObjectID="_1273403898" r:id="rId14"/>
        </w:object>
      </w:r>
    </w:p>
    <w:p w:rsidR="00DB4607" w:rsidRDefault="00DB4607">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DB4607" w:rsidRDefault="00DB4607">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DB4607" w:rsidRDefault="00DB460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582157" w:rsidRDefault="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Inf</w:t>
      </w:r>
      <w:proofErr w:type="spellEnd"/>
      <w:r>
        <w:rPr>
          <w:sz w:val="20"/>
          <w:szCs w:val="20"/>
        </w:rPr>
        <w:t xml:space="preserve">-Paid = </w:t>
      </w:r>
      <w:r>
        <w:rPr>
          <w:sz w:val="20"/>
          <w:szCs w:val="20"/>
        </w:rPr>
        <w:tab/>
        <w:t>On-call service provided infrequently to seasonal weekend or vacation homes through</w:t>
      </w:r>
    </w:p>
    <w:p w:rsidR="00582157" w:rsidRDefault="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Pre-paid tags.</w:t>
      </w:r>
      <w:proofErr w:type="gramEnd"/>
      <w:r>
        <w:rPr>
          <w:sz w:val="20"/>
          <w:szCs w:val="20"/>
        </w:rPr>
        <w:t xml:space="preserve">  Garbage </w:t>
      </w:r>
      <w:proofErr w:type="gramStart"/>
      <w:r>
        <w:rPr>
          <w:sz w:val="20"/>
          <w:szCs w:val="20"/>
        </w:rPr>
        <w:t>service</w:t>
      </w:r>
      <w:proofErr w:type="gramEnd"/>
      <w:r>
        <w:rPr>
          <w:sz w:val="20"/>
          <w:szCs w:val="20"/>
        </w:rPr>
        <w:t xml:space="preserve"> only, no recycling.  Garbage is picked up on regular</w:t>
      </w:r>
    </w:p>
    <w:p w:rsidR="00582157" w:rsidRDefault="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service</w:t>
      </w:r>
      <w:proofErr w:type="gramEnd"/>
      <w:r>
        <w:rPr>
          <w:sz w:val="20"/>
          <w:szCs w:val="20"/>
        </w:rPr>
        <w:t xml:space="preserve"> day.</w:t>
      </w:r>
    </w:p>
    <w:p w:rsidR="00582157" w:rsidRDefault="00582157" w:rsidP="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Inf</w:t>
      </w:r>
      <w:proofErr w:type="spellEnd"/>
      <w:r>
        <w:rPr>
          <w:sz w:val="20"/>
          <w:szCs w:val="20"/>
        </w:rPr>
        <w:t xml:space="preserve">-Billed = </w:t>
      </w:r>
      <w:r>
        <w:rPr>
          <w:sz w:val="20"/>
          <w:szCs w:val="20"/>
        </w:rPr>
        <w:tab/>
        <w:t>On-call service provided infrequently to seasonal weekend or vacation homes where</w:t>
      </w:r>
    </w:p>
    <w:p w:rsidR="00582157" w:rsidRDefault="00582157" w:rsidP="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The customer is billed for each can.  Garbage </w:t>
      </w:r>
      <w:proofErr w:type="gramStart"/>
      <w:r>
        <w:rPr>
          <w:sz w:val="20"/>
          <w:szCs w:val="20"/>
        </w:rPr>
        <w:t>service</w:t>
      </w:r>
      <w:proofErr w:type="gramEnd"/>
      <w:r>
        <w:rPr>
          <w:sz w:val="20"/>
          <w:szCs w:val="20"/>
        </w:rPr>
        <w:t xml:space="preserve"> only, no recycling.  Garbage is</w:t>
      </w:r>
    </w:p>
    <w:p w:rsidR="00582157" w:rsidRDefault="00582157" w:rsidP="00582157">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picked</w:t>
      </w:r>
      <w:proofErr w:type="gramEnd"/>
      <w:r>
        <w:rPr>
          <w:sz w:val="20"/>
          <w:szCs w:val="20"/>
        </w:rPr>
        <w:t xml:space="preserve"> up on regular service day.</w:t>
      </w:r>
    </w:p>
    <w:p w:rsidR="00DB4607" w:rsidRDefault="00DB46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DB4607" w:rsidRDefault="00DB46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recycli</w:t>
      </w:r>
      <w:r w:rsidR="00582157">
        <w:rPr>
          <w:szCs w:val="20"/>
        </w:rPr>
        <w:t xml:space="preserve">ng program are shown on </w:t>
      </w:r>
      <w:proofErr w:type="gramStart"/>
      <w:r w:rsidR="00582157">
        <w:rPr>
          <w:szCs w:val="20"/>
        </w:rPr>
        <w:t>page  27</w:t>
      </w:r>
      <w:proofErr w:type="gramEnd"/>
      <w:r>
        <w:rPr>
          <w:szCs w:val="20"/>
        </w:rPr>
        <w:t>.</w:t>
      </w:r>
    </w:p>
    <w:p w:rsidR="00DB4607" w:rsidRDefault="00DB46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DB4607" w:rsidRDefault="00DB46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221945" w:rsidRDefault="00221945">
      <w:pPr>
        <w:jc w:val="center"/>
        <w:rPr>
          <w:u w:val="single"/>
        </w:rPr>
        <w:sectPr w:rsidR="00221945" w:rsidSect="00A242F8">
          <w:headerReference w:type="default" r:id="rId15"/>
          <w:footerReference w:type="default" r:id="rId16"/>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pPr>
    </w:p>
    <w:p w:rsidR="00DB4607" w:rsidRDefault="00DB4607">
      <w:pPr>
        <w:jc w:val="center"/>
        <w:rPr>
          <w:u w:val="single"/>
        </w:rPr>
      </w:pPr>
      <w:r>
        <w:rPr>
          <w:u w:val="single"/>
        </w:rPr>
        <w:lastRenderedPageBreak/>
        <w:t>Item 100 – Residential Service – Monthly Rates (continued)</w:t>
      </w:r>
    </w:p>
    <w:p w:rsidR="00DB4607" w:rsidRDefault="00DB4607"/>
    <w:p w:rsidR="00DB4607" w:rsidRDefault="00DB4607"/>
    <w:p w:rsidR="00DB4607" w:rsidRDefault="00DB4607">
      <w:r>
        <w:rPr>
          <w:b/>
          <w:bCs/>
        </w:rPr>
        <w:t>Curbside recycling</w:t>
      </w:r>
      <w:r>
        <w:t xml:space="preserve"> provisions shown on this page apply only in the following service area:</w:t>
      </w:r>
      <w:r w:rsidR="00582157">
        <w:t xml:space="preserve"> That part of </w:t>
      </w:r>
      <w:smartTag w:uri="urn:schemas-microsoft-com:office:smarttags" w:element="place">
        <w:smartTag w:uri="urn:schemas-microsoft-com:office:smarttags" w:element="PlaceName">
          <w:r w:rsidR="00582157">
            <w:t>Whatcom</w:t>
          </w:r>
        </w:smartTag>
        <w:r w:rsidR="00582157">
          <w:t xml:space="preserve"> </w:t>
        </w:r>
        <w:smartTag w:uri="urn:schemas-microsoft-com:office:smarttags" w:element="PlaceType">
          <w:r w:rsidR="00582157">
            <w:t>County</w:t>
          </w:r>
        </w:smartTag>
      </w:smartTag>
      <w:r w:rsidR="00582157">
        <w:t xml:space="preserve"> known as Point Roberts.</w:t>
      </w:r>
    </w:p>
    <w:p w:rsidR="00DB4607" w:rsidRDefault="00DB4607"/>
    <w:p w:rsidR="00DB4607" w:rsidRDefault="00DB4607"/>
    <w:p w:rsidR="00DB4607" w:rsidRDefault="00DB4607"/>
    <w:p w:rsidR="00DB4607" w:rsidRDefault="00DB4607">
      <w:r>
        <w:t xml:space="preserve">Following is a description of the recycling program (type of containers, frequency, etc.).  Program provided </w:t>
      </w:r>
      <w:proofErr w:type="gramStart"/>
      <w:r>
        <w:t>in  accordance</w:t>
      </w:r>
      <w:proofErr w:type="gramEnd"/>
      <w:r>
        <w:t xml:space="preserve"> with Ordinance No</w:t>
      </w:r>
      <w:r w:rsidR="00D56128">
        <w:t>s</w:t>
      </w:r>
      <w:r>
        <w:t>.</w:t>
      </w:r>
      <w:r w:rsidR="00D56128">
        <w:t xml:space="preserve"> 90-95, 95-045,97-067, and 2001-041 (as codified in Chapter 8.10 of the Whatcom County Code) of </w:t>
      </w:r>
      <w:smartTag w:uri="urn:schemas-microsoft-com:office:smarttags" w:element="place">
        <w:smartTag w:uri="urn:schemas-microsoft-com:office:smarttags" w:element="PlaceName">
          <w:r w:rsidR="00D56128">
            <w:t>Whatcom</w:t>
          </w:r>
        </w:smartTag>
        <w:r w:rsidR="00D56128">
          <w:t xml:space="preserve"> </w:t>
        </w:r>
        <w:smartTag w:uri="urn:schemas-microsoft-com:office:smarttags" w:element="PlaceType">
          <w:r w:rsidR="00D56128">
            <w:t>County</w:t>
          </w:r>
        </w:smartTag>
      </w:smartTag>
      <w:r w:rsidR="00D56128">
        <w:t>.</w:t>
      </w:r>
    </w:p>
    <w:p w:rsidR="00D56128" w:rsidRDefault="00D56128"/>
    <w:p w:rsidR="00D56128" w:rsidRDefault="00D56128">
      <w:r>
        <w:t xml:space="preserve">The Company is unable to provide curbside recycling service and has determined that curbside recycling collection is not economically viable, not needed in Point Roberts, and not in the best interests of the rate payers.  </w:t>
      </w:r>
      <w:r w:rsidR="008D558D">
        <w:t xml:space="preserve">Curbside Recycling Collection was permanently suspended on </w:t>
      </w:r>
      <w:smartTag w:uri="urn:schemas-microsoft-com:office:smarttags" w:element="date">
        <w:smartTagPr>
          <w:attr w:name="Year" w:val="2008"/>
          <w:attr w:name="Day" w:val="24"/>
          <w:attr w:name="Month" w:val="1"/>
        </w:smartTagPr>
        <w:r w:rsidR="008D558D">
          <w:t>January 24</w:t>
        </w:r>
        <w:r w:rsidR="008D558D" w:rsidRPr="008D558D">
          <w:rPr>
            <w:vertAlign w:val="superscript"/>
          </w:rPr>
          <w:t>th</w:t>
        </w:r>
        <w:r w:rsidR="008D558D">
          <w:t>, 2008</w:t>
        </w:r>
      </w:smartTag>
      <w:r w:rsidR="008D558D">
        <w:t xml:space="preserve">.  </w:t>
      </w:r>
      <w:r>
        <w:t xml:space="preserve">The Company is providing free self-haul recycling as an alternative.  </w:t>
      </w:r>
    </w:p>
    <w:p w:rsidR="00D56128" w:rsidRDefault="00D56128"/>
    <w:p w:rsidR="00D56128" w:rsidRDefault="00D56128">
      <w:r>
        <w:t xml:space="preserve">The above listed Ordinances are to implement the Whatcom County Solid Waste Management Plan.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is required under the planning guidelines to determine recycling needs for both urban and rural areas, to determine the cost effectiveness of recycling programs and to accommodate differing population densities, distances to and availability of recycling markets, and collection and disposal costs in each community.  Planning criteria shall also include levels of participation and unreasonable cost impacts on the rate payer.  The WUTC is required to assess the collection cost impacts on rates charged by regulated companies.  </w:t>
      </w:r>
    </w:p>
    <w:p w:rsidR="00DB4607" w:rsidRDefault="00DB4607"/>
    <w:p w:rsidR="00D56128" w:rsidRDefault="008D558D">
      <w:r>
        <w:t>Both</w:t>
      </w:r>
      <w:r w:rsidR="00D56128">
        <w:t xml:space="preserve"> </w:t>
      </w:r>
      <w:smartTag w:uri="urn:schemas-microsoft-com:office:smarttags" w:element="place">
        <w:smartTag w:uri="urn:schemas-microsoft-com:office:smarttags" w:element="PlaceName">
          <w:r w:rsidR="00D56128">
            <w:t>Whatcom</w:t>
          </w:r>
        </w:smartTag>
        <w:r w:rsidR="00D56128">
          <w:t xml:space="preserve"> </w:t>
        </w:r>
        <w:smartTag w:uri="urn:schemas-microsoft-com:office:smarttags" w:element="PlaceType">
          <w:r w:rsidR="00D56128">
            <w:t>County</w:t>
          </w:r>
        </w:smartTag>
      </w:smartTag>
      <w:r w:rsidR="00D56128">
        <w:t xml:space="preserve"> and the WUTC have failed to perform their legislatively mandated responsib</w:t>
      </w:r>
      <w:r>
        <w:t xml:space="preserve">ilities in the planning process specific for Point Roberts.  There has never been a reasonable or specific planning or cost assessment performed.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also refuses to implement and enforce the companion Universal Service Ordinance in the Plan.  Therefore, the Whatcom County Solid Waste Management Plan is not valid for Point Roberts and the associated Service Level Ordinances listed above are not valid.  The Company cannot be required to comply with a Solid Waste Management Plan until all planning requirements are fulfilled by both </w:t>
      </w:r>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r>
        <w:t xml:space="preserve"> and </w:t>
      </w:r>
      <w:r w:rsidR="00E55E75">
        <w:t>the WUTC; and a determination is made that curbside recycling is needed, viable and sustainable.</w:t>
      </w:r>
    </w:p>
    <w:p w:rsidR="00DB4607" w:rsidRDefault="00DB4607"/>
    <w:p w:rsidR="00DB4607" w:rsidRDefault="00DB4607"/>
    <w:p w:rsidR="00DB4607" w:rsidRDefault="00DB4607">
      <w:r>
        <w:t>Special rules related to recycling program:</w:t>
      </w:r>
    </w:p>
    <w:p w:rsidR="00DB4607" w:rsidRDefault="00DB4607"/>
    <w:p w:rsidR="00DB4607" w:rsidRDefault="008D558D">
      <w:r>
        <w:t>Curbside recycling collection is not available.</w:t>
      </w:r>
    </w:p>
    <w:sectPr w:rsidR="00DB4607" w:rsidSect="00A242F8">
      <w:headerReference w:type="default" r:id="rId17"/>
      <w:footerReference w:type="default" r:id="rId1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A3DF5">
      <w:r>
        <w:separator/>
      </w:r>
    </w:p>
  </w:endnote>
  <w:endnote w:type="continuationSeparator" w:id="1">
    <w:p w:rsidR="00000000" w:rsidRDefault="00BA3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7" w:rsidRPr="00221945" w:rsidRDefault="00DB4607" w:rsidP="002219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pPr>
      <w:pStyle w:val="Footer"/>
      <w:pBdr>
        <w:bottom w:val="single" w:sz="12" w:space="1" w:color="auto"/>
      </w:pBdr>
      <w:tabs>
        <w:tab w:val="clear" w:pos="8640"/>
        <w:tab w:val="right" w:pos="9360"/>
      </w:tabs>
    </w:pPr>
  </w:p>
  <w:p w:rsidR="00221945" w:rsidRDefault="00221945">
    <w:pPr>
      <w:pStyle w:val="Footer"/>
      <w:tabs>
        <w:tab w:val="clear" w:pos="8640"/>
        <w:tab w:val="right" w:pos="9360"/>
      </w:tabs>
    </w:pPr>
    <w:r>
      <w:t>Issued by: Arthur Wilkowski</w:t>
    </w:r>
  </w:p>
  <w:p w:rsidR="00221945" w:rsidRDefault="00221945">
    <w:pPr>
      <w:pStyle w:val="Footer"/>
      <w:tabs>
        <w:tab w:val="clear" w:pos="8640"/>
        <w:tab w:val="right" w:pos="9360"/>
      </w:tabs>
    </w:pPr>
  </w:p>
  <w:p w:rsidR="00221945" w:rsidRDefault="00C9503E">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23"/>
        <w:attr w:name="Year" w:val="2008"/>
      </w:smartTagPr>
      <w:r>
        <w:t>May 23</w:t>
      </w:r>
      <w:r w:rsidRPr="00C9503E">
        <w:rPr>
          <w:vertAlign w:val="superscript"/>
        </w:rPr>
        <w:t>rd</w:t>
      </w:r>
      <w:r>
        <w:t>, 2008</w:t>
      </w:r>
    </w:smartTag>
    <w:r w:rsidR="00221945">
      <w:t xml:space="preserve">                                                                             Effective date: </w:t>
    </w:r>
    <w:smartTag w:uri="urn:schemas-microsoft-com:office:smarttags" w:element="date">
      <w:smartTagPr>
        <w:attr w:name="Month" w:val="7"/>
        <w:attr w:name="Day" w:val="7"/>
        <w:attr w:name="Year" w:val="2008"/>
      </w:smartTagPr>
      <w:r>
        <w:t>July 7</w:t>
      </w:r>
      <w:r w:rsidRPr="00C9503E">
        <w:rPr>
          <w:vertAlign w:val="superscript"/>
        </w:rPr>
        <w:t>th</w:t>
      </w:r>
      <w:r>
        <w:t>, 2008</w:t>
      </w:r>
    </w:smartTag>
  </w:p>
  <w:p w:rsidR="00221945" w:rsidRDefault="00221945">
    <w:pPr>
      <w:pStyle w:val="Footer"/>
      <w:tabs>
        <w:tab w:val="clear" w:pos="8640"/>
        <w:tab w:val="left" w:pos="8100"/>
        <w:tab w:val="right" w:pos="9360"/>
      </w:tabs>
      <w:jc w:val="center"/>
    </w:pPr>
    <w:r>
      <w:t>(For Official Use Only)</w:t>
    </w:r>
  </w:p>
  <w:p w:rsidR="00221945" w:rsidRDefault="00221945">
    <w:pPr>
      <w:pStyle w:val="Footer"/>
      <w:tabs>
        <w:tab w:val="clear" w:pos="8640"/>
        <w:tab w:val="left" w:pos="8100"/>
        <w:tab w:val="right" w:pos="9360"/>
      </w:tabs>
      <w:jc w:val="center"/>
    </w:pPr>
  </w:p>
  <w:p w:rsidR="00221945" w:rsidRDefault="0022194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pPr>
      <w:pStyle w:val="Footer"/>
      <w:pBdr>
        <w:bottom w:val="single" w:sz="12" w:space="1" w:color="auto"/>
      </w:pBdr>
      <w:tabs>
        <w:tab w:val="clear" w:pos="8640"/>
        <w:tab w:val="right" w:pos="9360"/>
      </w:tabs>
    </w:pPr>
  </w:p>
  <w:p w:rsidR="00221945" w:rsidRDefault="00221945">
    <w:pPr>
      <w:pStyle w:val="Footer"/>
      <w:tabs>
        <w:tab w:val="clear" w:pos="8640"/>
        <w:tab w:val="right" w:pos="9360"/>
      </w:tabs>
    </w:pPr>
    <w:r>
      <w:t>Issued by: Arthur Wilkowski</w:t>
    </w:r>
  </w:p>
  <w:p w:rsidR="00221945" w:rsidRDefault="00221945">
    <w:pPr>
      <w:pStyle w:val="Footer"/>
      <w:tabs>
        <w:tab w:val="clear" w:pos="8640"/>
        <w:tab w:val="right" w:pos="9360"/>
      </w:tabs>
    </w:pPr>
  </w:p>
  <w:p w:rsidR="00C9503E" w:rsidRDefault="00C9503E" w:rsidP="00C9503E">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23"/>
        <w:attr w:name="Year" w:val="2008"/>
      </w:smartTagPr>
      <w:r>
        <w:t>May 23</w:t>
      </w:r>
      <w:r w:rsidRPr="00C9503E">
        <w:rPr>
          <w:vertAlign w:val="superscript"/>
        </w:rPr>
        <w:t>rd</w:t>
      </w:r>
      <w:r>
        <w:t>, 2008</w:t>
      </w:r>
    </w:smartTag>
    <w:r>
      <w:t xml:space="preserve">                                                                             Effective date: </w:t>
    </w:r>
    <w:smartTag w:uri="urn:schemas-microsoft-com:office:smarttags" w:element="date">
      <w:smartTagPr>
        <w:attr w:name="Month" w:val="7"/>
        <w:attr w:name="Day" w:val="7"/>
        <w:attr w:name="Year" w:val="2008"/>
      </w:smartTagPr>
      <w:r>
        <w:t>July 7</w:t>
      </w:r>
      <w:r w:rsidRPr="00C9503E">
        <w:rPr>
          <w:vertAlign w:val="superscript"/>
        </w:rPr>
        <w:t>th</w:t>
      </w:r>
      <w:r>
        <w:t>, 2008</w:t>
      </w:r>
    </w:smartTag>
  </w:p>
  <w:p w:rsidR="00221945" w:rsidRDefault="00C9503E" w:rsidP="00C9503E">
    <w:pPr>
      <w:pStyle w:val="Footer"/>
      <w:tabs>
        <w:tab w:val="clear" w:pos="8640"/>
        <w:tab w:val="left" w:pos="8100"/>
        <w:tab w:val="right" w:pos="9360"/>
      </w:tabs>
      <w:jc w:val="center"/>
    </w:pPr>
    <w:r>
      <w:t xml:space="preserve"> </w:t>
    </w:r>
    <w:r w:rsidR="00221945">
      <w:t>(For Official Use Only)</w:t>
    </w:r>
  </w:p>
  <w:p w:rsidR="00221945" w:rsidRDefault="00221945">
    <w:pPr>
      <w:pStyle w:val="Footer"/>
      <w:tabs>
        <w:tab w:val="clear" w:pos="8640"/>
        <w:tab w:val="left" w:pos="8100"/>
        <w:tab w:val="right" w:pos="9360"/>
      </w:tabs>
      <w:jc w:val="center"/>
    </w:pPr>
  </w:p>
  <w:p w:rsidR="00221945" w:rsidRDefault="0022194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pPr>
      <w:pStyle w:val="Footer"/>
      <w:pBdr>
        <w:bottom w:val="single" w:sz="12" w:space="1" w:color="auto"/>
      </w:pBdr>
      <w:tabs>
        <w:tab w:val="clear" w:pos="8640"/>
        <w:tab w:val="right" w:pos="9360"/>
      </w:tabs>
    </w:pPr>
  </w:p>
  <w:p w:rsidR="00221945" w:rsidRDefault="00221945">
    <w:pPr>
      <w:pStyle w:val="Footer"/>
      <w:tabs>
        <w:tab w:val="clear" w:pos="8640"/>
        <w:tab w:val="right" w:pos="9360"/>
      </w:tabs>
    </w:pPr>
    <w:r>
      <w:t>Issued by: Arthur Wilkowski</w:t>
    </w:r>
  </w:p>
  <w:p w:rsidR="00221945" w:rsidRDefault="00221945">
    <w:pPr>
      <w:pStyle w:val="Footer"/>
      <w:tabs>
        <w:tab w:val="clear" w:pos="8640"/>
        <w:tab w:val="right" w:pos="9360"/>
      </w:tabs>
    </w:pPr>
  </w:p>
  <w:p w:rsidR="00221945" w:rsidRDefault="00C9503E">
    <w:pPr>
      <w:pStyle w:val="Footer"/>
      <w:pBdr>
        <w:bottom w:val="single" w:sz="12" w:space="1" w:color="auto"/>
      </w:pBdr>
      <w:tabs>
        <w:tab w:val="clear" w:pos="8640"/>
        <w:tab w:val="left" w:pos="8100"/>
        <w:tab w:val="right" w:pos="9360"/>
      </w:tabs>
    </w:pPr>
    <w:r>
      <w:t xml:space="preserve">Issue date: </w:t>
    </w:r>
    <w:smartTag w:uri="urn:schemas-microsoft-com:office:smarttags" w:element="date">
      <w:smartTagPr>
        <w:attr w:name="Month" w:val="5"/>
        <w:attr w:name="Day" w:val="23"/>
        <w:attr w:name="Year" w:val="2008"/>
      </w:smartTagPr>
      <w:r>
        <w:t>May 23</w:t>
      </w:r>
      <w:r w:rsidRPr="00C9503E">
        <w:rPr>
          <w:vertAlign w:val="superscript"/>
        </w:rPr>
        <w:t>rd</w:t>
      </w:r>
      <w:r>
        <w:t>, 2008</w:t>
      </w:r>
    </w:smartTag>
    <w:r>
      <w:t xml:space="preserve">                                                                             Effective date: </w:t>
    </w:r>
    <w:smartTag w:uri="urn:schemas-microsoft-com:office:smarttags" w:element="date">
      <w:smartTagPr>
        <w:attr w:name="Month" w:val="7"/>
        <w:attr w:name="Day" w:val="7"/>
        <w:attr w:name="Year" w:val="2008"/>
      </w:smartTagPr>
      <w:r>
        <w:t>July 7</w:t>
      </w:r>
      <w:r w:rsidRPr="00C9503E">
        <w:rPr>
          <w:vertAlign w:val="superscript"/>
        </w:rPr>
        <w:t>th</w:t>
      </w:r>
      <w:r>
        <w:t>, 2008</w:t>
      </w:r>
    </w:smartTag>
  </w:p>
  <w:p w:rsidR="00221945" w:rsidRDefault="00221945">
    <w:pPr>
      <w:pStyle w:val="Footer"/>
      <w:tabs>
        <w:tab w:val="clear" w:pos="8640"/>
        <w:tab w:val="left" w:pos="8100"/>
        <w:tab w:val="right" w:pos="9360"/>
      </w:tabs>
      <w:jc w:val="center"/>
    </w:pPr>
    <w:r>
      <w:t>(For Official Use Only)</w:t>
    </w:r>
  </w:p>
  <w:p w:rsidR="00221945" w:rsidRDefault="00221945">
    <w:pPr>
      <w:pStyle w:val="Footer"/>
      <w:tabs>
        <w:tab w:val="clear" w:pos="8640"/>
        <w:tab w:val="left" w:pos="8100"/>
        <w:tab w:val="right" w:pos="9360"/>
      </w:tabs>
      <w:jc w:val="center"/>
    </w:pPr>
  </w:p>
  <w:p w:rsidR="00221945" w:rsidRDefault="0022194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A3DF5">
      <w:r>
        <w:separator/>
      </w:r>
    </w:p>
  </w:footnote>
  <w:footnote w:type="continuationSeparator" w:id="1">
    <w:p w:rsidR="00000000" w:rsidRDefault="00BA3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607" w:rsidRPr="00221945" w:rsidRDefault="00DB4607" w:rsidP="002219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C9503E" w:rsidP="00A50979">
    <w:pPr>
      <w:pStyle w:val="Header"/>
      <w:tabs>
        <w:tab w:val="clear" w:pos="8640"/>
        <w:tab w:val="right" w:pos="10440"/>
      </w:tabs>
    </w:pPr>
    <w:r>
      <w:t>Tariff No. 1</w:t>
    </w:r>
    <w:r>
      <w:tab/>
    </w:r>
    <w:r>
      <w:tab/>
      <w:t>8</w:t>
    </w:r>
    <w:r w:rsidR="00221945">
      <w:t>th Revised Page No. 2</w:t>
    </w:r>
  </w:p>
  <w:p w:rsidR="00221945" w:rsidRDefault="00221945" w:rsidP="00A50979">
    <w:pPr>
      <w:pStyle w:val="Header"/>
      <w:tabs>
        <w:tab w:val="clear" w:pos="8640"/>
        <w:tab w:val="right" w:pos="10440"/>
      </w:tabs>
    </w:pPr>
  </w:p>
  <w:p w:rsidR="00221945" w:rsidRDefault="00221945" w:rsidP="00A50979">
    <w:pPr>
      <w:pStyle w:val="Header"/>
      <w:pBdr>
        <w:bottom w:val="single" w:sz="12" w:space="1" w:color="auto"/>
      </w:pBdr>
      <w:tabs>
        <w:tab w:val="clear" w:pos="8640"/>
        <w:tab w:val="right" w:pos="10440"/>
      </w:tabs>
    </w:pPr>
    <w:r>
      <w:t>Company Name/Permit Number: Points Recycling and Refuse L.L.C.            G-155</w:t>
    </w:r>
  </w:p>
  <w:p w:rsidR="00221945" w:rsidRDefault="00221945" w:rsidP="00A50979">
    <w:pPr>
      <w:pStyle w:val="Header"/>
      <w:pBdr>
        <w:bottom w:val="single" w:sz="12" w:space="1" w:color="auto"/>
      </w:pBdr>
      <w:tabs>
        <w:tab w:val="clear" w:pos="8640"/>
        <w:tab w:val="right" w:pos="10440"/>
      </w:tabs>
    </w:pPr>
    <w:r>
      <w:t>Registered Trade Name: Point Recycling and Refuse Company</w:t>
    </w:r>
  </w:p>
  <w:p w:rsidR="00221945" w:rsidRDefault="00221945" w:rsidP="00A50979">
    <w:pPr>
      <w:pStyle w:val="Header"/>
      <w:tabs>
        <w:tab w:val="clear" w:pos="8640"/>
        <w:tab w:val="right" w:pos="10440"/>
      </w:tabs>
    </w:pPr>
  </w:p>
  <w:p w:rsidR="00221945" w:rsidRPr="00846F7C" w:rsidRDefault="00221945" w:rsidP="00846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rsidP="00221945">
    <w:pPr>
      <w:pStyle w:val="Header"/>
      <w:tabs>
        <w:tab w:val="clear" w:pos="8640"/>
        <w:tab w:val="left" w:pos="6380"/>
        <w:tab w:val="right" w:pos="10440"/>
      </w:tabs>
    </w:pPr>
    <w:r>
      <w:t>Tariff No. 1</w:t>
    </w:r>
    <w:r>
      <w:tab/>
    </w:r>
    <w:r>
      <w:tab/>
    </w:r>
    <w:r>
      <w:tab/>
    </w:r>
    <w:r w:rsidR="00C9503E">
      <w:t>3rd</w:t>
    </w:r>
    <w:r w:rsidR="006B596E">
      <w:t xml:space="preserve"> Revised Page No. 25</w:t>
    </w:r>
  </w:p>
  <w:p w:rsidR="00221945" w:rsidRDefault="00221945" w:rsidP="00221945">
    <w:pPr>
      <w:pStyle w:val="Header"/>
      <w:tabs>
        <w:tab w:val="clear" w:pos="4320"/>
        <w:tab w:val="clear" w:pos="8640"/>
        <w:tab w:val="left" w:pos="6380"/>
      </w:tabs>
    </w:pPr>
    <w:r>
      <w:tab/>
    </w:r>
  </w:p>
  <w:p w:rsidR="00221945" w:rsidRDefault="00221945" w:rsidP="00A50979">
    <w:pPr>
      <w:pStyle w:val="Header"/>
      <w:pBdr>
        <w:bottom w:val="single" w:sz="12" w:space="1" w:color="auto"/>
      </w:pBdr>
      <w:tabs>
        <w:tab w:val="clear" w:pos="8640"/>
        <w:tab w:val="right" w:pos="10440"/>
      </w:tabs>
    </w:pPr>
    <w:r>
      <w:t>Company Name/Permit Number: Points Recycling and Refuse L.L.C.            G-155</w:t>
    </w:r>
  </w:p>
  <w:p w:rsidR="00221945" w:rsidRDefault="00221945" w:rsidP="00A50979">
    <w:pPr>
      <w:pStyle w:val="Header"/>
      <w:pBdr>
        <w:bottom w:val="single" w:sz="12" w:space="1" w:color="auto"/>
      </w:pBdr>
      <w:tabs>
        <w:tab w:val="clear" w:pos="8640"/>
        <w:tab w:val="right" w:pos="10440"/>
      </w:tabs>
    </w:pPr>
    <w:r>
      <w:t>Registered Trade Name: Point Recycling and Refuse Company</w:t>
    </w:r>
  </w:p>
  <w:p w:rsidR="00221945" w:rsidRDefault="00221945" w:rsidP="00A50979">
    <w:pPr>
      <w:pStyle w:val="Header"/>
      <w:tabs>
        <w:tab w:val="clear" w:pos="8640"/>
        <w:tab w:val="right" w:pos="10440"/>
      </w:tabs>
    </w:pPr>
  </w:p>
  <w:p w:rsidR="00221945" w:rsidRPr="00846F7C" w:rsidRDefault="00221945" w:rsidP="00846F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45" w:rsidRDefault="00221945" w:rsidP="00221945">
    <w:pPr>
      <w:pStyle w:val="Header"/>
      <w:tabs>
        <w:tab w:val="clear" w:pos="8640"/>
        <w:tab w:val="left" w:pos="6380"/>
        <w:tab w:val="right" w:pos="10440"/>
      </w:tabs>
    </w:pPr>
    <w:r>
      <w:t>Tariff No. 1</w:t>
    </w:r>
    <w:r>
      <w:tab/>
    </w:r>
    <w:r>
      <w:tab/>
    </w:r>
    <w:r>
      <w:tab/>
    </w:r>
    <w:r w:rsidR="00C9503E">
      <w:t>1</w:t>
    </w:r>
    <w:r w:rsidR="00C9503E" w:rsidRPr="00C9503E">
      <w:rPr>
        <w:vertAlign w:val="superscript"/>
      </w:rPr>
      <w:t>st</w:t>
    </w:r>
    <w:r w:rsidR="00C9503E">
      <w:t xml:space="preserve"> Revised</w:t>
    </w:r>
    <w:r w:rsidR="006B596E">
      <w:t xml:space="preserve"> Page No. 27</w:t>
    </w:r>
  </w:p>
  <w:p w:rsidR="00221945" w:rsidRDefault="00221945" w:rsidP="00221945">
    <w:pPr>
      <w:pStyle w:val="Header"/>
      <w:tabs>
        <w:tab w:val="clear" w:pos="4320"/>
        <w:tab w:val="clear" w:pos="8640"/>
        <w:tab w:val="left" w:pos="6380"/>
      </w:tabs>
    </w:pPr>
    <w:r>
      <w:tab/>
    </w:r>
  </w:p>
  <w:p w:rsidR="00221945" w:rsidRDefault="00221945" w:rsidP="00A50979">
    <w:pPr>
      <w:pStyle w:val="Header"/>
      <w:pBdr>
        <w:bottom w:val="single" w:sz="12" w:space="1" w:color="auto"/>
      </w:pBdr>
      <w:tabs>
        <w:tab w:val="clear" w:pos="8640"/>
        <w:tab w:val="right" w:pos="10440"/>
      </w:tabs>
    </w:pPr>
    <w:r>
      <w:t>Company Name/Permit Number: Points Recycling and Refuse L.L.C.            G-155</w:t>
    </w:r>
  </w:p>
  <w:p w:rsidR="00221945" w:rsidRDefault="00221945" w:rsidP="00A50979">
    <w:pPr>
      <w:pStyle w:val="Header"/>
      <w:pBdr>
        <w:bottom w:val="single" w:sz="12" w:space="1" w:color="auto"/>
      </w:pBdr>
      <w:tabs>
        <w:tab w:val="clear" w:pos="8640"/>
        <w:tab w:val="right" w:pos="10440"/>
      </w:tabs>
    </w:pPr>
    <w:r>
      <w:t>Registered Trade Name: Point Recycling and Refuse Company</w:t>
    </w:r>
  </w:p>
  <w:p w:rsidR="00221945" w:rsidRDefault="00221945" w:rsidP="00A50979">
    <w:pPr>
      <w:pStyle w:val="Header"/>
      <w:tabs>
        <w:tab w:val="clear" w:pos="8640"/>
        <w:tab w:val="right" w:pos="10440"/>
      </w:tabs>
    </w:pPr>
  </w:p>
  <w:p w:rsidR="00221945" w:rsidRPr="00846F7C" w:rsidRDefault="00221945" w:rsidP="00846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053356"/>
    <w:rsid w:val="00041F59"/>
    <w:rsid w:val="00053356"/>
    <w:rsid w:val="000A1BB0"/>
    <w:rsid w:val="0014661F"/>
    <w:rsid w:val="00156491"/>
    <w:rsid w:val="00221945"/>
    <w:rsid w:val="0023457F"/>
    <w:rsid w:val="00423C23"/>
    <w:rsid w:val="004536DF"/>
    <w:rsid w:val="004707AA"/>
    <w:rsid w:val="00482553"/>
    <w:rsid w:val="004F3902"/>
    <w:rsid w:val="005466E9"/>
    <w:rsid w:val="00582157"/>
    <w:rsid w:val="00661EBD"/>
    <w:rsid w:val="00676D77"/>
    <w:rsid w:val="006B14BA"/>
    <w:rsid w:val="006B596E"/>
    <w:rsid w:val="006D39D9"/>
    <w:rsid w:val="00706AA6"/>
    <w:rsid w:val="00846F7C"/>
    <w:rsid w:val="008D558D"/>
    <w:rsid w:val="008E55E2"/>
    <w:rsid w:val="00A242F8"/>
    <w:rsid w:val="00A273A8"/>
    <w:rsid w:val="00A50979"/>
    <w:rsid w:val="00AB2CB0"/>
    <w:rsid w:val="00BA3DF5"/>
    <w:rsid w:val="00BE3670"/>
    <w:rsid w:val="00C76F04"/>
    <w:rsid w:val="00C9503E"/>
    <w:rsid w:val="00D12EA0"/>
    <w:rsid w:val="00D1695D"/>
    <w:rsid w:val="00D56128"/>
    <w:rsid w:val="00DB4607"/>
    <w:rsid w:val="00E10BAF"/>
    <w:rsid w:val="00E45502"/>
    <w:rsid w:val="00E55E75"/>
    <w:rsid w:val="00EA76E5"/>
    <w:rsid w:val="00EE6338"/>
    <w:rsid w:val="00FE1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423C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oleObject" Target="embeddings/Microsoft_Office_Excel_97-2003_Worksheet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Microsoft_Office_Excel_97-2003_Worksheet2.xls"/><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2008-05-23T07:00:00+00:00</OpenedDate>
    <Date1 xmlns="dc463f71-b30c-4ab2-9473-d307f9d35888">2008-05-23T07:00:00+00:00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080913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368DEA9A5BED4FA37C57C81BFAA894" ma:contentTypeVersion="135" ma:contentTypeDescription="" ma:contentTypeScope="" ma:versionID="8c82d8018a91f24d91563a27a22b60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314FC-5251-4806-B236-880CCA81948E}"/>
</file>

<file path=customXml/itemProps2.xml><?xml version="1.0" encoding="utf-8"?>
<ds:datastoreItem xmlns:ds="http://schemas.openxmlformats.org/officeDocument/2006/customXml" ds:itemID="{A139FDED-0A73-4777-B19D-27AF1A469F70}"/>
</file>

<file path=customXml/itemProps3.xml><?xml version="1.0" encoding="utf-8"?>
<ds:datastoreItem xmlns:ds="http://schemas.openxmlformats.org/officeDocument/2006/customXml" ds:itemID="{5D3D2FCB-ADB5-44F1-BF26-64F2CEA09C7F}"/>
</file>

<file path=customXml/itemProps4.xml><?xml version="1.0" encoding="utf-8"?>
<ds:datastoreItem xmlns:ds="http://schemas.openxmlformats.org/officeDocument/2006/customXml" ds:itemID="{58711DC7-D4FD-4766-ADE7-3E41C58678C6}"/>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4571</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2008-05-22T21:40:00Z</cp:lastPrinted>
  <dcterms:created xsi:type="dcterms:W3CDTF">2008-05-27T21:32:00Z</dcterms:created>
  <dcterms:modified xsi:type="dcterms:W3CDTF">2008-05-27T21:32:00Z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0x0101006E56B4D1795A2E4DB2F0B01679ED314A00D2368DEA9A5BED4FA37C57C81BFAA894</vt:lpwstr>
  </property>
  <property fmtid="{D5CDD505-2E9C-101B-9397-08002B2CF9AE}" pid="3" name="_docset_NoMedatataSyncRequired">
    <vt:lpwstr>False</vt:lpwstr>
  </property>
</Properties>
</file>