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D868C5">
            <w:rPr>
              <w:b/>
            </w:rPr>
            <w:t>WASHINGTON</w:t>
          </w:r>
        </w:smartTag>
        <w:r w:rsidRPr="00D868C5">
          <w:rPr>
            <w:b/>
          </w:rPr>
          <w:t xml:space="preserve"> </w:t>
        </w:r>
        <w:smartTag w:uri="urn:schemas-microsoft-com:office:smarttags" w:element="PlaceType">
          <w:r w:rsidRPr="00D868C5">
            <w:rPr>
              <w:b/>
            </w:rPr>
            <w:t>STATE</w:t>
          </w:r>
        </w:smartTag>
      </w:smartTag>
    </w:p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850D12">
        <w:rPr>
          <w:b/>
        </w:rPr>
        <w:t>COMMISSION</w:t>
      </w:r>
    </w:p>
    <w:p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4428"/>
        <w:gridCol w:w="360"/>
        <w:gridCol w:w="4068"/>
      </w:tblGrid>
      <w:tr w:rsidR="00652118" w:rsidRPr="00D868C5">
        <w:tc>
          <w:tcPr>
            <w:tcW w:w="4428" w:type="dxa"/>
          </w:tcPr>
          <w:p w:rsidR="00652118" w:rsidRPr="00D868C5" w:rsidRDefault="00652118">
            <w:r w:rsidRPr="00D868C5">
              <w:t>In the Matter of the Petition of</w:t>
            </w:r>
          </w:p>
          <w:p w:rsidR="00652118" w:rsidRPr="00D868C5" w:rsidRDefault="00652118"/>
          <w:p w:rsidR="00E1566C" w:rsidRPr="00DB7ADD" w:rsidRDefault="00A233CE" w:rsidP="00E1566C">
            <w:r>
              <w:t>STAR MOVING AND STORAGE, INC.,</w:t>
            </w:r>
            <w:r w:rsidR="00A527FB">
              <w:t xml:space="preserve"> d\b\a STAR MOVING SYSTEMS</w:t>
            </w:r>
            <w:r w:rsidR="00E1566C" w:rsidRPr="00DB7ADD">
              <w:t>,</w:t>
            </w:r>
          </w:p>
          <w:p w:rsidR="00652118" w:rsidRPr="00D868C5" w:rsidRDefault="00652118"/>
          <w:p w:rsidR="00652118" w:rsidRPr="00D868C5" w:rsidRDefault="00652118" w:rsidP="0013339C">
            <w:pPr>
              <w:jc w:val="center"/>
            </w:pPr>
            <w:r w:rsidRPr="00D868C5">
              <w:t>Petitioner,</w:t>
            </w:r>
          </w:p>
          <w:p w:rsidR="00652118" w:rsidRPr="00D868C5" w:rsidRDefault="00652118"/>
          <w:p w:rsidR="00652118" w:rsidRPr="00D868C5" w:rsidRDefault="00652118">
            <w:r w:rsidRPr="00D868C5">
              <w:t>Seeking Exemption from</w:t>
            </w:r>
            <w:r w:rsidR="0063596B">
              <w:t xml:space="preserve"> the provisions of</w:t>
            </w:r>
            <w:r w:rsidRPr="00D868C5">
              <w:t xml:space="preserve"> WAC 480-</w:t>
            </w:r>
            <w:r w:rsidR="00507E6E">
              <w:t>15</w:t>
            </w:r>
            <w:r w:rsidRPr="00D868C5">
              <w:t>-</w:t>
            </w:r>
            <w:r w:rsidR="00507E6E">
              <w:t>480</w:t>
            </w:r>
            <w:r w:rsidRPr="00D868C5">
              <w:t xml:space="preserve"> Relating to Filing of Annual Reports by </w:t>
            </w:r>
            <w:r w:rsidR="00507E6E">
              <w:t>Household Goods Carriers</w:t>
            </w:r>
          </w:p>
          <w:p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:rsidR="00E9663A" w:rsidRDefault="00652118">
            <w:r w:rsidRPr="00D868C5">
              <w:t>)</w:t>
            </w:r>
            <w:r w:rsidRPr="00D868C5">
              <w:br/>
              <w:t>)</w:t>
            </w:r>
          </w:p>
          <w:p w:rsidR="00507E6E" w:rsidRDefault="00507E6E">
            <w:r>
              <w:t>)</w:t>
            </w:r>
          </w:p>
          <w:p w:rsidR="00507E6E" w:rsidRPr="00D868C5" w:rsidRDefault="00507E6E">
            <w:r>
              <w:t>)</w:t>
            </w:r>
          </w:p>
        </w:tc>
        <w:tc>
          <w:tcPr>
            <w:tcW w:w="4068" w:type="dxa"/>
          </w:tcPr>
          <w:p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A233CE">
              <w:t>TV-080828</w:t>
            </w:r>
          </w:p>
          <w:p w:rsidR="00652118" w:rsidRPr="00D868C5" w:rsidRDefault="00652118">
            <w:pPr>
              <w:rPr>
                <w:b/>
              </w:rPr>
            </w:pPr>
          </w:p>
          <w:p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A233CE">
              <w:t>01</w:t>
            </w:r>
          </w:p>
          <w:p w:rsidR="00652118" w:rsidRDefault="00652118">
            <w:pPr>
              <w:rPr>
                <w:b/>
              </w:rPr>
            </w:pPr>
          </w:p>
          <w:p w:rsidR="00652118" w:rsidRPr="00D868C5" w:rsidRDefault="00652118">
            <w:pPr>
              <w:rPr>
                <w:b/>
              </w:rPr>
            </w:pPr>
          </w:p>
          <w:p w:rsidR="00042C15" w:rsidRDefault="00042C15"/>
          <w:p w:rsidR="00042C15" w:rsidRDefault="00042C15"/>
          <w:p w:rsidR="00652118" w:rsidRPr="00D868C5" w:rsidRDefault="00652118">
            <w:r w:rsidRPr="00D868C5">
              <w:t>ORDER GRANTING EXEMPTION FROM RULE; GRANTING COMPANY ADDITIONAL TIME TO FILE ANNUAL REPORT</w:t>
            </w:r>
          </w:p>
        </w:tc>
      </w:tr>
    </w:tbl>
    <w:p w:rsidR="00652118" w:rsidRPr="00D868C5" w:rsidRDefault="00652118" w:rsidP="00E1566C">
      <w:pPr>
        <w:rPr>
          <w:b/>
        </w:rPr>
      </w:pPr>
    </w:p>
    <w:p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:rsidR="00652118" w:rsidRPr="00D868C5" w:rsidRDefault="00652118">
      <w:pPr>
        <w:spacing w:line="288" w:lineRule="auto"/>
        <w:jc w:val="center"/>
        <w:rPr>
          <w:b/>
        </w:rPr>
      </w:pPr>
    </w:p>
    <w:p w:rsidR="00652118" w:rsidRPr="00D868C5" w:rsidRDefault="00652118">
      <w:pPr>
        <w:numPr>
          <w:ilvl w:val="0"/>
          <w:numId w:val="9"/>
        </w:numPr>
        <w:spacing w:line="288" w:lineRule="auto"/>
      </w:pPr>
      <w:r w:rsidRPr="00D868C5">
        <w:t>On</w:t>
      </w:r>
      <w:r w:rsidR="00E1566C">
        <w:t xml:space="preserve"> </w:t>
      </w:r>
      <w:r w:rsidR="00A233CE">
        <w:t>May 1, 2008</w:t>
      </w:r>
      <w:r w:rsidRPr="00D868C5">
        <w:t xml:space="preserve">, </w:t>
      </w:r>
      <w:r w:rsidR="00A233CE">
        <w:t>Star Moving and Storage, Inc.,</w:t>
      </w:r>
      <w:r w:rsidRPr="00D868C5">
        <w:rPr>
          <w:b/>
        </w:rPr>
        <w:t xml:space="preserve"> </w:t>
      </w:r>
      <w:r w:rsidRPr="00D868C5">
        <w:t>(</w:t>
      </w:r>
      <w:r w:rsidR="00A233CE">
        <w:t>Star Moving Systems</w:t>
      </w:r>
      <w:r w:rsidR="008C0479">
        <w:t xml:space="preserve"> </w:t>
      </w:r>
      <w:r w:rsidR="00522C0F" w:rsidRPr="00522C0F">
        <w:t xml:space="preserve">or </w:t>
      </w:r>
      <w:r w:rsidR="008C0479" w:rsidRPr="00522C0F">
        <w:t>Company</w:t>
      </w:r>
      <w:r w:rsidR="008C0479" w:rsidRPr="008C0479">
        <w:t>)</w:t>
      </w:r>
      <w:r w:rsidR="00A233CE">
        <w:t>,</w:t>
      </w:r>
      <w:r w:rsidRPr="008C0479">
        <w:t xml:space="preserve"> </w:t>
      </w:r>
      <w:r w:rsidRPr="00D868C5">
        <w:t xml:space="preserve">filed with the </w:t>
      </w:r>
      <w:r w:rsidR="00EA5FD1">
        <w:t xml:space="preserve">Washington Utilities and Transportation </w:t>
      </w:r>
      <w:r w:rsidR="00850D12">
        <w:t>Commission</w:t>
      </w:r>
      <w:r w:rsidRPr="00D868C5">
        <w:t xml:space="preserve"> </w:t>
      </w:r>
      <w:r w:rsidR="00EA5FD1">
        <w:t>(</w:t>
      </w:r>
      <w:r w:rsidR="00850D12">
        <w:t>Commission</w:t>
      </w:r>
      <w:r w:rsidR="00EA5FD1">
        <w:t xml:space="preserve">) </w:t>
      </w:r>
      <w:r w:rsidRPr="00D868C5">
        <w:t>a petition requesting an extension</w:t>
      </w:r>
      <w:r w:rsidR="00522C0F">
        <w:t xml:space="preserve"> of time</w:t>
      </w:r>
      <w:r w:rsidRPr="00D868C5">
        <w:t xml:space="preserve"> to file its </w:t>
      </w:r>
      <w:r w:rsidR="00A233CE">
        <w:t>2007</w:t>
      </w:r>
      <w:r w:rsidRPr="00D868C5">
        <w:t xml:space="preserve"> annual report as required by </w:t>
      </w:r>
      <w:r w:rsidR="00042C15">
        <w:t xml:space="preserve"> </w:t>
      </w:r>
      <w:r w:rsidRPr="00850D12">
        <w:t>WAC 480-</w:t>
      </w:r>
      <w:r w:rsidR="00A527FB" w:rsidRPr="00850D12">
        <w:t>15</w:t>
      </w:r>
      <w:r w:rsidRPr="00850D12">
        <w:t>-</w:t>
      </w:r>
      <w:r w:rsidR="00A527FB" w:rsidRPr="00850D12">
        <w:t>480</w:t>
      </w:r>
      <w:r w:rsidRPr="00D868C5">
        <w:t>.  According to</w:t>
      </w:r>
      <w:r w:rsidR="006F2147">
        <w:t xml:space="preserve"> </w:t>
      </w:r>
      <w:r w:rsidR="00A233CE">
        <w:t>Star Moving Systems</w:t>
      </w:r>
      <w:r w:rsidRPr="00D868C5">
        <w:t xml:space="preserve">, it is unable to prepare the report due </w:t>
      </w:r>
      <w:r w:rsidR="00507E6E" w:rsidRPr="00D868C5">
        <w:t>to</w:t>
      </w:r>
      <w:r w:rsidR="00507E6E">
        <w:t xml:space="preserve"> </w:t>
      </w:r>
      <w:r w:rsidR="00507E6E" w:rsidRPr="00D868C5">
        <w:t>the</w:t>
      </w:r>
      <w:r w:rsidR="00507E6E">
        <w:t xml:space="preserve"> implementation of new accounting software</w:t>
      </w:r>
      <w:r w:rsidR="00EA5FD1">
        <w:t xml:space="preserve">.  </w:t>
      </w:r>
      <w:r w:rsidR="00A233CE">
        <w:t>Star Moving Systems</w:t>
      </w:r>
      <w:r w:rsidR="00E1566C">
        <w:t xml:space="preserve"> </w:t>
      </w:r>
      <w:r w:rsidRPr="00D868C5">
        <w:t xml:space="preserve">seeks an extension until </w:t>
      </w:r>
      <w:r w:rsidR="00853589">
        <w:t>J</w:t>
      </w:r>
      <w:r w:rsidR="00A233CE">
        <w:t>uly 1, 2008</w:t>
      </w:r>
      <w:r w:rsidRPr="00D868C5">
        <w:t>.</w:t>
      </w:r>
    </w:p>
    <w:p w:rsidR="00652118" w:rsidRPr="00D868C5" w:rsidRDefault="00652118">
      <w:pPr>
        <w:spacing w:line="288" w:lineRule="auto"/>
        <w:ind w:left="-720"/>
      </w:pPr>
    </w:p>
    <w:p w:rsidR="00652118" w:rsidRDefault="00850D12" w:rsidP="00507E6E">
      <w:pPr>
        <w:numPr>
          <w:ilvl w:val="0"/>
          <w:numId w:val="9"/>
        </w:numPr>
        <w:spacing w:line="288" w:lineRule="auto"/>
      </w:pPr>
      <w:r>
        <w:t>Commission</w:t>
      </w:r>
      <w:r w:rsidR="00652118" w:rsidRPr="00D868C5">
        <w:t xml:space="preserve"> </w:t>
      </w:r>
      <w:r>
        <w:t>Staff</w:t>
      </w:r>
      <w:r w:rsidR="00652118" w:rsidRPr="00D868C5">
        <w:t xml:space="preserve"> reviewed the request and recommended granting</w:t>
      </w:r>
      <w:r w:rsidR="006F2147">
        <w:t xml:space="preserve"> </w:t>
      </w:r>
      <w:r w:rsidR="00A233CE">
        <w:t>Star Moving Systems</w:t>
      </w:r>
      <w:r>
        <w:t>’</w:t>
      </w:r>
      <w:r w:rsidR="00652118" w:rsidRPr="00D868C5">
        <w:t xml:space="preserve"> request for exemption, subject to the following condition(s):</w:t>
      </w:r>
      <w:r w:rsidR="00507E6E">
        <w:t xml:space="preserve"> that Star Moving Systems file its 2007 </w:t>
      </w:r>
      <w:r w:rsidR="00507E6E" w:rsidRPr="00D0482E">
        <w:t>annual r</w:t>
      </w:r>
      <w:r w:rsidR="00507E6E">
        <w:t xml:space="preserve">eport no later than </w:t>
      </w:r>
      <w:r w:rsidR="00853589">
        <w:t>July 1</w:t>
      </w:r>
      <w:r w:rsidR="00507E6E">
        <w:t>, 2008</w:t>
      </w:r>
      <w:r w:rsidR="00507E6E" w:rsidRPr="00D0482E">
        <w:t>.</w:t>
      </w:r>
    </w:p>
    <w:p w:rsidR="006F3862" w:rsidRDefault="006F3862" w:rsidP="006F3862">
      <w:pPr>
        <w:spacing w:line="288" w:lineRule="auto"/>
      </w:pPr>
    </w:p>
    <w:p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:rsidR="00652118" w:rsidRPr="00D868C5" w:rsidRDefault="00652118">
      <w:pPr>
        <w:spacing w:line="288" w:lineRule="auto"/>
        <w:rPr>
          <w:b/>
        </w:rPr>
      </w:pPr>
    </w:p>
    <w:p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</w:t>
      </w:r>
      <w:r w:rsidR="00850D12">
        <w:t>Commission</w:t>
      </w:r>
      <w:r w:rsidRPr="00D868C5">
        <w:t xml:space="preserve">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</w:t>
      </w:r>
      <w:r w:rsidR="00CA5946">
        <w:t>household goods carriers</w:t>
      </w:r>
      <w:r w:rsidRPr="00D868C5">
        <w:t xml:space="preserve">.  </w:t>
      </w:r>
      <w:r w:rsidR="00FB4905" w:rsidRPr="00850D12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850D12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850D12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850D12">
        <w:rPr>
          <w:i/>
        </w:rPr>
        <w:t>RCW 81.16</w:t>
      </w:r>
      <w:r w:rsidR="00FB4905">
        <w:rPr>
          <w:i/>
        </w:rPr>
        <w:t xml:space="preserve">, </w:t>
      </w:r>
      <w:r w:rsidR="00FB4905" w:rsidRPr="00850D12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850D12">
        <w:rPr>
          <w:i/>
        </w:rPr>
        <w:t>RCW 81.</w:t>
      </w:r>
      <w:r w:rsidR="00CA5946" w:rsidRPr="00850D12">
        <w:rPr>
          <w:i/>
        </w:rPr>
        <w:t>80</w:t>
      </w:r>
      <w:r w:rsidRPr="00D868C5">
        <w:rPr>
          <w:i/>
        </w:rPr>
        <w:t>.</w:t>
      </w:r>
      <w:r w:rsidR="00FB4905">
        <w:rPr>
          <w:i/>
        </w:rPr>
        <w:br/>
      </w: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A233CE">
        <w:t>Star Moving Systems</w:t>
      </w:r>
      <w:r w:rsidR="00D1641C">
        <w:t xml:space="preserve"> </w:t>
      </w:r>
      <w:r w:rsidRPr="00D868C5">
        <w:t xml:space="preserve">is a </w:t>
      </w:r>
      <w:r w:rsidR="00CA5946">
        <w:t xml:space="preserve">household goods carrier </w:t>
      </w:r>
      <w:r w:rsidRPr="00D868C5">
        <w:t>and a public service company subject to</w:t>
      </w:r>
      <w:r w:rsidR="00522C0F">
        <w:t xml:space="preserve"> </w:t>
      </w:r>
      <w:r w:rsidR="00850D12">
        <w:t>Commission</w:t>
      </w:r>
      <w:r w:rsidRPr="00D868C5">
        <w:t xml:space="preserve"> jurisdiction.</w:t>
      </w:r>
      <w:r w:rsidRPr="00D868C5">
        <w:rPr>
          <w:i/>
        </w:rPr>
        <w:t xml:space="preserve"> 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EA5FD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lastRenderedPageBreak/>
        <w:t>(3)</w:t>
      </w:r>
      <w:r w:rsidRPr="00D868C5">
        <w:tab/>
      </w:r>
      <w:r w:rsidR="00A233CE">
        <w:t>Star Moving Systems</w:t>
      </w:r>
      <w:r w:rsidR="00E1566C">
        <w:t xml:space="preserve"> </w:t>
      </w:r>
      <w:r w:rsidRPr="00D868C5">
        <w:t xml:space="preserve">is subject to </w:t>
      </w:r>
      <w:r w:rsidRPr="00850D12">
        <w:t>WAC 480-</w:t>
      </w:r>
      <w:r w:rsidR="00BA655C" w:rsidRPr="00850D12">
        <w:t>15</w:t>
      </w:r>
      <w:r w:rsidRPr="00850D12">
        <w:t>-</w:t>
      </w:r>
      <w:r w:rsidR="00BA655C" w:rsidRPr="00850D12">
        <w:t>480</w:t>
      </w:r>
      <w:r w:rsidR="00522C0F">
        <w:t>, which</w:t>
      </w:r>
      <w:r w:rsidRPr="00D868C5">
        <w:t xml:space="preserve"> requir</w:t>
      </w:r>
      <w:r w:rsidR="00522C0F">
        <w:t>e</w:t>
      </w:r>
      <w:r w:rsidR="00883A7C">
        <w:t>s</w:t>
      </w:r>
      <w:r w:rsidRPr="00D868C5">
        <w:t xml:space="preserve"> </w:t>
      </w:r>
      <w:r w:rsidR="00BA655C">
        <w:t xml:space="preserve">household goods carriers </w:t>
      </w:r>
      <w:r w:rsidRPr="00D868C5">
        <w:t>to file an annual report by May 1 of each year.</w:t>
      </w:r>
    </w:p>
    <w:p w:rsidR="00EA5FD1" w:rsidRDefault="00EA5FD1" w:rsidP="00EA5FD1">
      <w:pPr>
        <w:spacing w:line="288" w:lineRule="auto"/>
        <w:rPr>
          <w:i/>
        </w:rPr>
      </w:pPr>
    </w:p>
    <w:p w:rsidR="00652118" w:rsidRPr="00D868C5" w:rsidRDefault="00370520" w:rsidP="00370520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(4)</w:t>
      </w:r>
      <w:r>
        <w:tab/>
        <w:t>U</w:t>
      </w:r>
      <w:r w:rsidR="00522C0F">
        <w:t xml:space="preserve">nder </w:t>
      </w:r>
      <w:r w:rsidR="00652118" w:rsidRPr="00850D12">
        <w:t>WAC 480-</w:t>
      </w:r>
      <w:r w:rsidR="00BA655C" w:rsidRPr="00850D12">
        <w:t>15</w:t>
      </w:r>
      <w:r w:rsidR="00652118" w:rsidRPr="00850D12">
        <w:t>-</w:t>
      </w:r>
      <w:r w:rsidR="00BA655C" w:rsidRPr="00850D12">
        <w:t>035</w:t>
      </w:r>
      <w:r w:rsidR="00522C0F">
        <w:t>,</w:t>
      </w:r>
      <w:r w:rsidR="00652118" w:rsidRPr="00D868C5">
        <w:t xml:space="preserve"> the </w:t>
      </w:r>
      <w:r w:rsidR="00850D12">
        <w:t>Commission</w:t>
      </w:r>
      <w:r w:rsidR="00652118" w:rsidRPr="00D868C5">
        <w:t xml:space="preserve"> may grant an extension of time allowing the Company to file its annual report after the </w:t>
      </w:r>
      <w:r w:rsidR="00E9663A">
        <w:t>May 1</w:t>
      </w:r>
      <w:r w:rsidR="00652118" w:rsidRPr="00D868C5">
        <w:t xml:space="preserve"> due date if the </w:t>
      </w:r>
      <w:r w:rsidR="00850D12">
        <w:t>Commission</w:t>
      </w:r>
      <w:r w:rsidR="00652118" w:rsidRPr="00D868C5">
        <w:t xml:space="preserve"> receives a request for extension before </w:t>
      </w:r>
      <w:r w:rsidR="00E9663A">
        <w:t>May 1</w:t>
      </w:r>
      <w:r w:rsidR="00652118" w:rsidRPr="00D868C5">
        <w:t>.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</w:t>
      </w:r>
      <w:r w:rsidR="00850D12">
        <w:t>Commission</w:t>
      </w:r>
      <w:r w:rsidRPr="00D868C5">
        <w:t xml:space="preserve"> at its regularly scheduled meeting on</w:t>
      </w:r>
      <w:r w:rsidR="006F2147">
        <w:t xml:space="preserve"> </w:t>
      </w:r>
      <w:r w:rsidR="00A233CE">
        <w:t>May 15, 2008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D95F87">
        <w:t>ing</w:t>
      </w:r>
      <w:r w:rsidR="00E1566C">
        <w:t xml:space="preserve"> </w:t>
      </w:r>
      <w:r w:rsidR="00A233CE">
        <w:t>Star Moving Systems</w:t>
      </w:r>
      <w:r w:rsidR="00850D12">
        <w:t>’</w:t>
      </w:r>
      <w:r w:rsidR="000918BA" w:rsidRPr="00D868C5">
        <w:t xml:space="preserve"> </w:t>
      </w:r>
      <w:r w:rsidRPr="00D868C5">
        <w:t xml:space="preserve">petition filed in Docket </w:t>
      </w:r>
      <w:r w:rsidR="00A233CE">
        <w:t>TV-080828</w:t>
      </w:r>
      <w:r w:rsidRPr="00D868C5">
        <w:t xml:space="preserve"> on</w:t>
      </w:r>
      <w:r w:rsidR="00E1566C">
        <w:t xml:space="preserve"> </w:t>
      </w:r>
      <w:r w:rsidR="00A233CE">
        <w:t>May 1, 2008</w:t>
      </w:r>
      <w:r w:rsidRPr="00D868C5">
        <w:rPr>
          <w:bCs/>
        </w:rPr>
        <w:t>,</w:t>
      </w:r>
      <w:r w:rsidRPr="00D868C5">
        <w:t xml:space="preserve"> and giving due consideration, the </w:t>
      </w:r>
      <w:r w:rsidR="00850D12">
        <w:t>Commission</w:t>
      </w:r>
      <w:r w:rsidRPr="00D868C5">
        <w:t xml:space="preserve"> finds that the exemption is reasonable and should be granted.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</w:p>
    <w:p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 xml:space="preserve">THE </w:t>
      </w:r>
      <w:r w:rsidR="00850D12">
        <w:rPr>
          <w:b/>
        </w:rPr>
        <w:t>COMMISSION</w:t>
      </w:r>
      <w:r w:rsidRPr="00522C0F">
        <w:rPr>
          <w:b/>
        </w:rPr>
        <w:t xml:space="preserve"> ORDERS:</w:t>
      </w:r>
    </w:p>
    <w:p w:rsidR="00652118" w:rsidRPr="00D868C5" w:rsidRDefault="00652118">
      <w:pPr>
        <w:spacing w:line="288" w:lineRule="auto"/>
        <w:ind w:left="360"/>
      </w:pPr>
    </w:p>
    <w:p w:rsidR="00652118" w:rsidRDefault="00652118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</w:r>
      <w:r w:rsidR="00A233CE">
        <w:t>T</w:t>
      </w:r>
      <w:r w:rsidR="00A233CE" w:rsidRPr="00D868C5">
        <w:t xml:space="preserve">he </w:t>
      </w:r>
      <w:r w:rsidR="00850D12">
        <w:t>Commission</w:t>
      </w:r>
      <w:r w:rsidR="00A233CE">
        <w:t xml:space="preserve"> grants the request of</w:t>
      </w:r>
      <w:r w:rsidRPr="00D868C5">
        <w:t xml:space="preserve"> </w:t>
      </w:r>
      <w:r w:rsidR="00A233CE">
        <w:t>Star Moving and Storage, Inc.,</w:t>
      </w:r>
      <w:r w:rsidRPr="00D868C5">
        <w:t xml:space="preserve"> </w:t>
      </w:r>
      <w:r w:rsidR="00A233CE">
        <w:t xml:space="preserve">for an </w:t>
      </w:r>
      <w:r w:rsidR="00A233CE" w:rsidRPr="00D868C5">
        <w:t xml:space="preserve">extension </w:t>
      </w:r>
      <w:r w:rsidR="00A233CE">
        <w:t xml:space="preserve">of time </w:t>
      </w:r>
      <w:r w:rsidR="00A233CE" w:rsidRPr="004F4E9C">
        <w:t xml:space="preserve">to file </w:t>
      </w:r>
      <w:r w:rsidR="00A233CE">
        <w:rPr>
          <w:iCs/>
        </w:rPr>
        <w:t>its</w:t>
      </w:r>
      <w:r w:rsidR="00A233CE" w:rsidRPr="004F4E9C">
        <w:rPr>
          <w:iCs/>
        </w:rPr>
        <w:t xml:space="preserve"> </w:t>
      </w:r>
      <w:r w:rsidR="00A233CE">
        <w:t>2007</w:t>
      </w:r>
      <w:r w:rsidR="00A233CE" w:rsidRPr="004F4E9C">
        <w:rPr>
          <w:iCs/>
        </w:rPr>
        <w:t xml:space="preserve"> annual report </w:t>
      </w:r>
      <w:r w:rsidR="00A233CE">
        <w:rPr>
          <w:iCs/>
        </w:rPr>
        <w:t xml:space="preserve">until </w:t>
      </w:r>
      <w:r w:rsidR="00853589">
        <w:rPr>
          <w:iCs/>
        </w:rPr>
        <w:t>July 1</w:t>
      </w:r>
      <w:r w:rsidR="00A233CE">
        <w:rPr>
          <w:iCs/>
        </w:rPr>
        <w:t>, 2008.</w:t>
      </w:r>
    </w:p>
    <w:p w:rsidR="00356C4B" w:rsidRPr="00D868C5" w:rsidRDefault="00356C4B" w:rsidP="00356C4B">
      <w:pPr>
        <w:spacing w:line="288" w:lineRule="auto"/>
        <w:ind w:left="-720"/>
      </w:pP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</w:pPr>
      <w:r w:rsidRPr="00D868C5">
        <w:t>(2)</w:t>
      </w:r>
      <w:r w:rsidRPr="00D868C5">
        <w:tab/>
        <w:t xml:space="preserve">Failure by </w:t>
      </w:r>
      <w:r w:rsidR="00A233CE">
        <w:t>Star Moving and Storage, Inc.,</w:t>
      </w:r>
      <w:r w:rsidRPr="00D868C5">
        <w:t xml:space="preserve"> to file its </w:t>
      </w:r>
      <w:r w:rsidR="00A233CE">
        <w:t>2007</w:t>
      </w:r>
      <w:r w:rsidRPr="00D868C5">
        <w:t xml:space="preserve"> annual report by </w:t>
      </w:r>
      <w:r w:rsidR="00853589">
        <w:t>July 1</w:t>
      </w:r>
      <w:r w:rsidR="00A233CE">
        <w:t>, 2008</w:t>
      </w:r>
      <w:r w:rsidRPr="00D868C5">
        <w:t xml:space="preserve">, may result in the </w:t>
      </w:r>
      <w:r w:rsidR="00850D12">
        <w:t>Commission</w:t>
      </w:r>
      <w:r w:rsidRPr="00D868C5">
        <w:t xml:space="preserve"> invoking </w:t>
      </w:r>
      <w:r w:rsidR="00356C4B" w:rsidRPr="00850D12">
        <w:t>RCW</w:t>
      </w:r>
      <w:r w:rsidRPr="00850D12">
        <w:t xml:space="preserve"> 81.04</w:t>
      </w:r>
      <w:r w:rsidR="00AA4DA2" w:rsidRPr="00850D12">
        <w:t>.405</w:t>
      </w:r>
      <w:r w:rsidR="00AA4DA2">
        <w:t>,</w:t>
      </w:r>
      <w:r w:rsidRPr="00D868C5">
        <w:t xml:space="preserve"> </w:t>
      </w:r>
      <w:r w:rsidR="00AA4DA2">
        <w:t xml:space="preserve">which allows the </w:t>
      </w:r>
      <w:r w:rsidR="00850D12">
        <w:t>Commission</w:t>
      </w:r>
      <w:r w:rsidR="00AA4DA2">
        <w:t xml:space="preserve"> to assess penalties </w:t>
      </w:r>
      <w:r w:rsidR="00522C0F">
        <w:t xml:space="preserve">for violations of statute, rule, and </w:t>
      </w:r>
      <w:r w:rsidR="00850D12">
        <w:t>Commission</w:t>
      </w:r>
      <w:r w:rsidR="00522C0F">
        <w:t xml:space="preserve"> orders</w:t>
      </w:r>
      <w:r w:rsidRPr="00D868C5">
        <w:t xml:space="preserve">.  </w:t>
      </w:r>
    </w:p>
    <w:p w:rsidR="00652118" w:rsidRPr="00D868C5" w:rsidRDefault="00652118">
      <w:pPr>
        <w:spacing w:line="288" w:lineRule="auto"/>
        <w:ind w:left="-720"/>
      </w:pPr>
    </w:p>
    <w:p w:rsidR="00652118" w:rsidRDefault="00652118">
      <w:pPr>
        <w:numPr>
          <w:ilvl w:val="0"/>
          <w:numId w:val="9"/>
        </w:numPr>
        <w:spacing w:line="288" w:lineRule="auto"/>
        <w:ind w:left="720" w:hanging="1440"/>
      </w:pPr>
      <w:r w:rsidRPr="00D868C5">
        <w:t>(3)</w:t>
      </w:r>
      <w:r w:rsidRPr="00D868C5">
        <w:tab/>
        <w:t xml:space="preserve">The </w:t>
      </w:r>
      <w:r w:rsidR="00850D12">
        <w:t>Commission</w:t>
      </w:r>
      <w:r w:rsidRPr="00D868C5">
        <w:t xml:space="preserve"> retains jurisdiction over the subject matter and </w:t>
      </w:r>
      <w:r w:rsidR="00A233CE">
        <w:t>Star Moving and Storage, Inc</w:t>
      </w:r>
      <w:r w:rsidR="00853589">
        <w:t>.,</w:t>
      </w:r>
      <w:r w:rsidRPr="00D868C5">
        <w:t xml:space="preserve"> to effectuate the provisions of this Order.</w:t>
      </w:r>
    </w:p>
    <w:p w:rsidR="004A7E78" w:rsidRDefault="004A7E78" w:rsidP="004A7E78">
      <w:pPr>
        <w:spacing w:line="288" w:lineRule="auto"/>
      </w:pPr>
    </w:p>
    <w:p w:rsidR="00652118" w:rsidRDefault="00652118">
      <w:pPr>
        <w:spacing w:line="288" w:lineRule="auto"/>
      </w:pPr>
      <w:r w:rsidRPr="00D868C5">
        <w:t xml:space="preserve">The </w:t>
      </w:r>
      <w:r w:rsidR="00850D12">
        <w:t>Commission</w:t>
      </w:r>
      <w:r w:rsidRPr="00D868C5">
        <w:t xml:space="preserve">ers, having determined this Order to be consistent with the public interest, directed the </w:t>
      </w:r>
      <w:r w:rsidR="00522C0F">
        <w:t xml:space="preserve">Executive </w:t>
      </w:r>
      <w:r w:rsidRPr="00D868C5">
        <w:t>Secretary to enter this Order.</w:t>
      </w:r>
    </w:p>
    <w:p w:rsidR="00883A7C" w:rsidRDefault="00883A7C">
      <w:pPr>
        <w:spacing w:line="288" w:lineRule="auto"/>
      </w:pPr>
    </w:p>
    <w:p w:rsidR="00853589" w:rsidRDefault="00853589">
      <w:pPr>
        <w:spacing w:line="288" w:lineRule="auto"/>
      </w:pPr>
    </w:p>
    <w:p w:rsidR="00853589" w:rsidRDefault="00853589">
      <w:pPr>
        <w:spacing w:line="288" w:lineRule="auto"/>
      </w:pPr>
    </w:p>
    <w:p w:rsidR="00853589" w:rsidRDefault="00853589">
      <w:pPr>
        <w:spacing w:line="288" w:lineRule="auto"/>
      </w:pPr>
    </w:p>
    <w:p w:rsidR="00853589" w:rsidRPr="00D868C5" w:rsidRDefault="00853589">
      <w:pPr>
        <w:spacing w:line="288" w:lineRule="auto"/>
      </w:pPr>
    </w:p>
    <w:p w:rsidR="00652118" w:rsidRPr="006F2147" w:rsidRDefault="00652118">
      <w:pPr>
        <w:spacing w:line="288" w:lineRule="auto"/>
      </w:pPr>
      <w:r w:rsidRPr="00D868C5">
        <w:t>DATED at Olympia, Washington</w:t>
      </w:r>
      <w:r w:rsidR="005C0760">
        <w:t xml:space="preserve">, and effective </w:t>
      </w:r>
      <w:r w:rsidR="00A233CE" w:rsidRPr="00A233CE">
        <w:rPr>
          <w:bCs/>
        </w:rPr>
        <w:t>May 15, 2008</w:t>
      </w:r>
      <w:r w:rsidRPr="006F2147">
        <w:t>.</w:t>
      </w:r>
    </w:p>
    <w:p w:rsidR="00652118" w:rsidRPr="00D868C5" w:rsidRDefault="00652118">
      <w:pPr>
        <w:spacing w:line="288" w:lineRule="auto"/>
        <w:ind w:left="360"/>
      </w:pPr>
    </w:p>
    <w:p w:rsidR="00652118" w:rsidRPr="00D868C5" w:rsidRDefault="00652118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850D12">
        <w:t>COMMISSION</w:t>
      </w:r>
    </w:p>
    <w:p w:rsidR="00652118" w:rsidRPr="00D868C5" w:rsidRDefault="00652118">
      <w:pPr>
        <w:spacing w:line="288" w:lineRule="auto"/>
        <w:jc w:val="center"/>
      </w:pPr>
    </w:p>
    <w:p w:rsidR="00652118" w:rsidRPr="00D868C5" w:rsidRDefault="00652118">
      <w:pPr>
        <w:spacing w:line="288" w:lineRule="auto"/>
        <w:ind w:left="2880" w:firstLine="720"/>
        <w:jc w:val="center"/>
      </w:pPr>
    </w:p>
    <w:p w:rsidR="00652118" w:rsidRPr="00D868C5" w:rsidRDefault="00652118">
      <w:pPr>
        <w:spacing w:line="288" w:lineRule="auto"/>
        <w:ind w:left="2880" w:firstLine="720"/>
        <w:jc w:val="center"/>
      </w:pPr>
    </w:p>
    <w:p w:rsidR="00652118" w:rsidRDefault="00652118" w:rsidP="00652118">
      <w:pPr>
        <w:spacing w:line="288" w:lineRule="auto"/>
        <w:ind w:left="2880"/>
      </w:pPr>
      <w:r w:rsidRPr="00D868C5">
        <w:t>CAROLE J. WASHBURN, Executive Secretary</w:t>
      </w:r>
    </w:p>
    <w:p w:rsidR="00682113" w:rsidRPr="00D868C5" w:rsidRDefault="00BD6E91" w:rsidP="00682113">
      <w:pPr>
        <w:spacing w:line="288" w:lineRule="auto"/>
        <w:rPr>
          <w:i/>
        </w:rPr>
      </w:pPr>
      <w:r>
        <w:br/>
      </w:r>
    </w:p>
    <w:p w:rsidR="00652118" w:rsidRPr="00D868C5" w:rsidRDefault="00652118" w:rsidP="00393E8A">
      <w:pPr>
        <w:ind w:left="3600"/>
        <w:rPr>
          <w:i/>
        </w:rPr>
      </w:pPr>
    </w:p>
    <w:sectPr w:rsidR="00652118" w:rsidRPr="00D868C5" w:rsidSect="007579A9">
      <w:headerReference w:type="default" r:id="rId7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C2A" w:rsidRDefault="00C52C2A">
      <w:r>
        <w:separator/>
      </w:r>
    </w:p>
  </w:endnote>
  <w:endnote w:type="continuationSeparator" w:id="1">
    <w:p w:rsidR="00C52C2A" w:rsidRDefault="00C52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C2A" w:rsidRDefault="00C52C2A">
      <w:r>
        <w:separator/>
      </w:r>
    </w:p>
  </w:footnote>
  <w:footnote w:type="continuationSeparator" w:id="1">
    <w:p w:rsidR="00C52C2A" w:rsidRDefault="00C52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55C" w:rsidRPr="00A748CC" w:rsidRDefault="00BA655C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A233CE" w:rsidRPr="00A233CE">
      <w:rPr>
        <w:b/>
        <w:sz w:val="20"/>
      </w:rPr>
      <w:t>TV-080828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B96B91" w:rsidRPr="00B96B91">
      <w:rPr>
        <w:b/>
        <w:sz w:val="20"/>
      </w:rPr>
      <w:fldChar w:fldCharType="begin"/>
    </w:r>
    <w:r w:rsidR="00B96B91" w:rsidRPr="00B96B91">
      <w:rPr>
        <w:b/>
        <w:sz w:val="20"/>
      </w:rPr>
      <w:instrText xml:space="preserve"> PAGE   \* MERGEFORMAT </w:instrText>
    </w:r>
    <w:r w:rsidR="00B96B91" w:rsidRPr="00B96B91">
      <w:rPr>
        <w:b/>
        <w:sz w:val="20"/>
      </w:rPr>
      <w:fldChar w:fldCharType="separate"/>
    </w:r>
    <w:r w:rsidR="00B96B91">
      <w:rPr>
        <w:b/>
        <w:noProof/>
        <w:sz w:val="20"/>
      </w:rPr>
      <w:t>3</w:t>
    </w:r>
    <w:r w:rsidR="00B96B91" w:rsidRPr="00B96B91">
      <w:rPr>
        <w:b/>
        <w:sz w:val="20"/>
      </w:rPr>
      <w:fldChar w:fldCharType="end"/>
    </w:r>
  </w:p>
  <w:p w:rsidR="00BA655C" w:rsidRPr="0050337D" w:rsidRDefault="00BA655C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A233CE" w:rsidRPr="00A233CE">
      <w:rPr>
        <w:b/>
        <w:sz w:val="20"/>
      </w:rPr>
      <w:t>01</w:t>
    </w:r>
  </w:p>
  <w:p w:rsidR="00BA655C" w:rsidRPr="00D868C5" w:rsidRDefault="00BA655C">
    <w:pPr>
      <w:pStyle w:val="Header"/>
      <w:rPr>
        <w:rStyle w:val="PageNumber"/>
        <w:sz w:val="20"/>
        <w:szCs w:val="20"/>
      </w:rPr>
    </w:pPr>
  </w:p>
  <w:p w:rsidR="00BA655C" w:rsidRPr="00D868C5" w:rsidRDefault="00BA655C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stylePaneFormatFilter w:val="0004"/>
  <w:defaultTabStop w:val="720"/>
  <w:noPunctuationKerning/>
  <w:characterSpacingControl w:val="doNotCompress"/>
  <w:savePreviewPicture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02008F"/>
    <w:rsid w:val="0002008F"/>
    <w:rsid w:val="00042C15"/>
    <w:rsid w:val="000918BA"/>
    <w:rsid w:val="0011118A"/>
    <w:rsid w:val="0013339C"/>
    <w:rsid w:val="0019469F"/>
    <w:rsid w:val="001F6B94"/>
    <w:rsid w:val="00216DE7"/>
    <w:rsid w:val="002F1F08"/>
    <w:rsid w:val="002F637B"/>
    <w:rsid w:val="00323DF2"/>
    <w:rsid w:val="00356C4B"/>
    <w:rsid w:val="00370520"/>
    <w:rsid w:val="00393E8A"/>
    <w:rsid w:val="003A2F63"/>
    <w:rsid w:val="003F2780"/>
    <w:rsid w:val="003F4AE5"/>
    <w:rsid w:val="004974A0"/>
    <w:rsid w:val="004A7E78"/>
    <w:rsid w:val="00502C93"/>
    <w:rsid w:val="00507E6E"/>
    <w:rsid w:val="005117FC"/>
    <w:rsid w:val="00522C0F"/>
    <w:rsid w:val="00527EF5"/>
    <w:rsid w:val="00531598"/>
    <w:rsid w:val="00563B04"/>
    <w:rsid w:val="005666EF"/>
    <w:rsid w:val="005C0760"/>
    <w:rsid w:val="0063596B"/>
    <w:rsid w:val="00651BFE"/>
    <w:rsid w:val="00652118"/>
    <w:rsid w:val="00682113"/>
    <w:rsid w:val="006D67A0"/>
    <w:rsid w:val="006F2147"/>
    <w:rsid w:val="006F3862"/>
    <w:rsid w:val="007064F5"/>
    <w:rsid w:val="007523B3"/>
    <w:rsid w:val="007579A9"/>
    <w:rsid w:val="00790034"/>
    <w:rsid w:val="00814ADF"/>
    <w:rsid w:val="008503D6"/>
    <w:rsid w:val="00850D12"/>
    <w:rsid w:val="00853589"/>
    <w:rsid w:val="00853AB8"/>
    <w:rsid w:val="00883A7C"/>
    <w:rsid w:val="008C0479"/>
    <w:rsid w:val="008C758E"/>
    <w:rsid w:val="009531CB"/>
    <w:rsid w:val="009A6D0C"/>
    <w:rsid w:val="009F08B0"/>
    <w:rsid w:val="00A233CE"/>
    <w:rsid w:val="00A527FB"/>
    <w:rsid w:val="00A867FF"/>
    <w:rsid w:val="00AA16AF"/>
    <w:rsid w:val="00AA4DA2"/>
    <w:rsid w:val="00AD0830"/>
    <w:rsid w:val="00AD1A63"/>
    <w:rsid w:val="00B8240F"/>
    <w:rsid w:val="00B94A17"/>
    <w:rsid w:val="00B96B91"/>
    <w:rsid w:val="00BA655C"/>
    <w:rsid w:val="00BD2BC9"/>
    <w:rsid w:val="00BD6E91"/>
    <w:rsid w:val="00BE611A"/>
    <w:rsid w:val="00C27DC9"/>
    <w:rsid w:val="00C52C2A"/>
    <w:rsid w:val="00C56036"/>
    <w:rsid w:val="00C5637B"/>
    <w:rsid w:val="00C85CD6"/>
    <w:rsid w:val="00CA5946"/>
    <w:rsid w:val="00CC3FE9"/>
    <w:rsid w:val="00D1641C"/>
    <w:rsid w:val="00D65A63"/>
    <w:rsid w:val="00D83B54"/>
    <w:rsid w:val="00D868C5"/>
    <w:rsid w:val="00D95F87"/>
    <w:rsid w:val="00DD74BA"/>
    <w:rsid w:val="00E1566C"/>
    <w:rsid w:val="00E9663A"/>
    <w:rsid w:val="00EA42A6"/>
    <w:rsid w:val="00EA5FD1"/>
    <w:rsid w:val="00F2114A"/>
    <w:rsid w:val="00F56FCE"/>
    <w:rsid w:val="00FB4905"/>
    <w:rsid w:val="00FD4353"/>
    <w:rsid w:val="00F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0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60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60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56036"/>
  </w:style>
  <w:style w:type="character" w:styleId="Hyperlink">
    <w:name w:val="Hyperlink"/>
    <w:basedOn w:val="DefaultParagraphFont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E8F2208ED49A4A8A262B86BFE32FFE" ma:contentTypeVersion="135" ma:contentTypeDescription="" ma:contentTypeScope="" ma:versionID="b20fcb15756d4546095de81ccfde2e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207</IndustryCode>
    <CaseStatus xmlns="dc463f71-b30c-4ab2-9473-d307f9d35888">Closed</CaseStatus>
    <OpenedDate xmlns="dc463f71-b30c-4ab2-9473-d307f9d35888">2008-05-01T07:00:00+00:00</OpenedDate>
    <Date1 xmlns="dc463f71-b30c-4ab2-9473-d307f9d35888">2008-05-15T07:00:00+00:00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STAR MOVING &amp; STORAGE INC</CaseCompanyNames>
    <DocketNumber xmlns="dc463f71-b30c-4ab2-9473-d307f9d35888">080828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1FB5040-8476-473B-BC87-2F5EA5065D14}"/>
</file>

<file path=customXml/itemProps2.xml><?xml version="1.0" encoding="utf-8"?>
<ds:datastoreItem xmlns:ds="http://schemas.openxmlformats.org/officeDocument/2006/customXml" ds:itemID="{979D614F-E892-4FF1-8CFB-9F651423B2CF}"/>
</file>

<file path=customXml/itemProps3.xml><?xml version="1.0" encoding="utf-8"?>
<ds:datastoreItem xmlns:ds="http://schemas.openxmlformats.org/officeDocument/2006/customXml" ds:itemID="{E21A7E5C-49F8-4566-B0B3-A25815F1891D}"/>
</file>

<file path=customXml/itemProps4.xml><?xml version="1.0" encoding="utf-8"?>
<ds:datastoreItem xmlns:ds="http://schemas.openxmlformats.org/officeDocument/2006/customXml" ds:itemID="{BD608491-94EA-463E-8314-A758E5EAD3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</vt:lpstr>
    </vt:vector>
  </TitlesOfParts>
  <Company/>
  <LinksUpToDate>false</LinksUpToDate>
  <CharactersWithSpaces>3245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2008-05-14T23:36:00Z</dcterms:created>
  <dcterms:modified xsi:type="dcterms:W3CDTF">2008-05-15T15:56:00Z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0x0101006E56B4D1795A2E4DB2F0B01679ED314A002AE8F2208ED49A4A8A262B86BFE32FFE</vt:lpwstr>
  </property>
  <property fmtid="{D5CDD505-2E9C-101B-9397-08002B2CF9AE}" pid="3" name="_docset_NoMedatataSyncRequired">
    <vt:lpwstr>False</vt:lpwstr>
  </property>
</Properties>
</file>