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0D" w:rsidRDefault="00BB790D">
      <w:pPr>
        <w:pStyle w:val="Header"/>
        <w:rPr>
          <w:rFonts w:ascii="Univers (W1)" w:hAnsi="Univers (W1)"/>
          <w:b/>
          <w:sz w:val="17"/>
        </w:rPr>
      </w:pPr>
    </w:p>
    <w:p w:rsidR="00F926FB" w:rsidRDefault="00F926FB">
      <w:pPr>
        <w:pStyle w:val="Header"/>
        <w:rPr>
          <w:rFonts w:ascii="Univers (W1)" w:hAnsi="Univers (W1)"/>
          <w:b/>
          <w:sz w:val="17"/>
        </w:rPr>
      </w:pPr>
    </w:p>
    <w:p w:rsidR="00F926FB" w:rsidRDefault="00F926FB">
      <w:pPr>
        <w:pStyle w:val="Header"/>
        <w:rPr>
          <w:rFonts w:ascii="Univers (W1)" w:hAnsi="Univers (W1)"/>
          <w:b/>
          <w:sz w:val="17"/>
        </w:rPr>
      </w:pPr>
    </w:p>
    <w:p w:rsidR="00BB790D" w:rsidRDefault="00BB790D">
      <w:pPr>
        <w:pStyle w:val="Header"/>
        <w:rPr>
          <w:rFonts w:ascii="Univers (W1)" w:hAnsi="Univers (W1)"/>
          <w:b/>
          <w:sz w:val="17"/>
        </w:rPr>
      </w:pPr>
      <w:r>
        <w:rPr>
          <w:rFonts w:ascii="Univers (W1)" w:hAnsi="Univers (W1)"/>
          <w:b/>
          <w:sz w:val="17"/>
        </w:rPr>
        <w:t>CenturyLink</w:t>
      </w:r>
    </w:p>
    <w:p w:rsidR="00BB790D" w:rsidRDefault="00BB790D">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BB790D" w:rsidRDefault="00BB790D">
      <w:pPr>
        <w:pStyle w:val="Header"/>
        <w:rPr>
          <w:rFonts w:ascii="Univers (W1)" w:hAnsi="Univers (W1)"/>
          <w:sz w:val="13"/>
        </w:rPr>
      </w:pPr>
      <w:smartTag w:uri="urn:schemas-microsoft-com:office:smarttags" w:element="PostalCod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PostalCod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BB790D" w:rsidRDefault="00BB790D">
      <w:pPr>
        <w:pStyle w:val="Header"/>
        <w:rPr>
          <w:rFonts w:ascii="Univers (W1)" w:hAnsi="Univers (W1)"/>
          <w:sz w:val="13"/>
        </w:rPr>
      </w:pPr>
      <w:r>
        <w:rPr>
          <w:rFonts w:ascii="Univers (W1)" w:hAnsi="Univers (W1)"/>
          <w:sz w:val="13"/>
        </w:rPr>
        <w:t>Phone: (206) 345-1574</w:t>
      </w:r>
    </w:p>
    <w:p w:rsidR="00BB790D" w:rsidRDefault="00BB790D">
      <w:pPr>
        <w:pStyle w:val="Header"/>
        <w:rPr>
          <w:rFonts w:ascii="Univers (W1)" w:hAnsi="Univers (W1)"/>
          <w:sz w:val="13"/>
        </w:rPr>
      </w:pPr>
      <w:r>
        <w:rPr>
          <w:rFonts w:ascii="Univers (W1)" w:hAnsi="Univers (W1)"/>
          <w:sz w:val="13"/>
        </w:rPr>
        <w:t>Facsimile (206) 343-4040</w:t>
      </w:r>
    </w:p>
    <w:p w:rsidR="00BB790D" w:rsidRDefault="00BB790D">
      <w:pPr>
        <w:pStyle w:val="Header"/>
        <w:rPr>
          <w:rFonts w:ascii="Univers (W1)" w:hAnsi="Univers (W1)"/>
          <w:sz w:val="13"/>
        </w:rPr>
      </w:pPr>
    </w:p>
    <w:p w:rsidR="00BB790D" w:rsidRDefault="00BB790D">
      <w:pPr>
        <w:pStyle w:val="Header"/>
        <w:rPr>
          <w:rFonts w:ascii="Univers (W1)" w:hAnsi="Univers (W1)"/>
          <w:b/>
          <w:sz w:val="17"/>
        </w:rPr>
      </w:pPr>
      <w:r>
        <w:rPr>
          <w:rFonts w:ascii="Univers (W1)" w:hAnsi="Univers (W1)"/>
          <w:b/>
          <w:sz w:val="17"/>
        </w:rPr>
        <w:t>Lisa A. Anderl</w:t>
      </w:r>
    </w:p>
    <w:p w:rsidR="00BB790D" w:rsidRDefault="00BB790D">
      <w:pPr>
        <w:pStyle w:val="Header"/>
        <w:rPr>
          <w:rFonts w:ascii="Univers (W1)" w:hAnsi="Univers (W1)"/>
          <w:sz w:val="13"/>
        </w:rPr>
      </w:pPr>
      <w:r>
        <w:rPr>
          <w:rFonts w:ascii="Univers (W1)" w:hAnsi="Univers (W1)"/>
          <w:sz w:val="13"/>
        </w:rPr>
        <w:t>Associate General Counsel</w:t>
      </w:r>
    </w:p>
    <w:p w:rsidR="00BB790D" w:rsidRDefault="00BB790D">
      <w:pPr>
        <w:pStyle w:val="Header"/>
        <w:rPr>
          <w:rFonts w:ascii="Univers (W1)" w:hAnsi="Univers (W1)"/>
          <w:b/>
          <w:sz w:val="16"/>
        </w:rPr>
      </w:pPr>
      <w:r>
        <w:rPr>
          <w:rFonts w:ascii="Univers (W1)" w:hAnsi="Univers (W1)"/>
          <w:sz w:val="13"/>
        </w:rPr>
        <w:t>Regulatory Law Department</w:t>
      </w:r>
    </w:p>
    <w:p w:rsidR="00BB790D" w:rsidRDefault="00BB790D">
      <w:pPr>
        <w:rPr>
          <w:rFonts w:ascii="Times New Roman" w:hAnsi="Times New Roman"/>
          <w:b w:val="0"/>
        </w:rPr>
      </w:pPr>
    </w:p>
    <w:p w:rsidR="00BB790D" w:rsidRDefault="00BB790D">
      <w:pPr>
        <w:rPr>
          <w:rFonts w:ascii="Times New Roman" w:hAnsi="Times New Roman"/>
          <w:b w:val="0"/>
        </w:rPr>
      </w:pPr>
    </w:p>
    <w:p w:rsidR="00BB790D" w:rsidRDefault="0071263D">
      <w:pPr>
        <w:rPr>
          <w:rFonts w:ascii="Times New Roman" w:hAnsi="Times New Roman"/>
          <w:b w:val="0"/>
        </w:rPr>
      </w:pPr>
      <w:bookmarkStart w:id="0" w:name="LocateDate"/>
      <w:bookmarkEnd w:id="0"/>
      <w:r>
        <w:rPr>
          <w:rFonts w:ascii="Times New Roman" w:hAnsi="Times New Roman"/>
          <w:b w:val="0"/>
        </w:rPr>
        <w:t>November 3</w:t>
      </w:r>
      <w:r w:rsidR="001D4CF2">
        <w:rPr>
          <w:rFonts w:ascii="Times New Roman" w:hAnsi="Times New Roman"/>
          <w:b w:val="0"/>
        </w:rPr>
        <w:t>, 2011</w:t>
      </w:r>
    </w:p>
    <w:p w:rsidR="00BB790D" w:rsidRDefault="00BB790D">
      <w:pPr>
        <w:rPr>
          <w:rFonts w:ascii="Times New Roman" w:hAnsi="Times New Roman"/>
          <w:b w:val="0"/>
        </w:rPr>
      </w:pPr>
    </w:p>
    <w:p w:rsidR="00F926FB" w:rsidRDefault="00F926FB">
      <w:pPr>
        <w:rPr>
          <w:rFonts w:ascii="Times New Roman" w:hAnsi="Times New Roman"/>
          <w:b w:val="0"/>
        </w:rPr>
      </w:pPr>
    </w:p>
    <w:p w:rsidR="00BB790D" w:rsidRDefault="00BB790D">
      <w:pPr>
        <w:pStyle w:val="Heading1"/>
      </w:pPr>
      <w:r>
        <w:t xml:space="preserve">Via E-mail and </w:t>
      </w:r>
    </w:p>
    <w:p w:rsidR="00BB790D" w:rsidRDefault="00BB790D">
      <w:pPr>
        <w:pStyle w:val="Heading1"/>
      </w:pPr>
      <w:r>
        <w:t>Overnight Delivery</w:t>
      </w:r>
    </w:p>
    <w:p w:rsidR="00BB790D" w:rsidRDefault="00BB790D">
      <w:pPr>
        <w:rPr>
          <w:rFonts w:ascii="Times New Roman" w:hAnsi="Times New Roman"/>
          <w:b w:val="0"/>
        </w:rPr>
      </w:pPr>
    </w:p>
    <w:p w:rsidR="00F926FB" w:rsidRDefault="00F926FB">
      <w:pPr>
        <w:rPr>
          <w:rFonts w:ascii="Times New Roman" w:hAnsi="Times New Roman"/>
          <w:b w:val="0"/>
        </w:rPr>
      </w:pPr>
    </w:p>
    <w:p w:rsidR="00BB790D" w:rsidRDefault="00BB790D" w:rsidP="00C6312C">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BB790D" w:rsidRDefault="00BB790D" w:rsidP="00C6312C">
      <w:pPr>
        <w:rPr>
          <w:rFonts w:ascii="Times New Roman" w:hAnsi="Times New Roman"/>
          <w:b w:val="0"/>
        </w:rPr>
      </w:pPr>
      <w:smartTag w:uri="urn:schemas-microsoft-com:office:smarttags" w:element="PostalCode">
        <w:r>
          <w:rPr>
            <w:rFonts w:ascii="Times New Roman" w:hAnsi="Times New Roman"/>
            <w:b w:val="0"/>
          </w:rPr>
          <w:t>Washington</w:t>
        </w:r>
      </w:smartTag>
      <w:r>
        <w:rPr>
          <w:rFonts w:ascii="Times New Roman" w:hAnsi="Times New Roman"/>
          <w:b w:val="0"/>
        </w:rPr>
        <w:t xml:space="preserve"> Utilities &amp; Transportation Commission</w:t>
      </w:r>
    </w:p>
    <w:p w:rsidR="00BB790D" w:rsidRDefault="00BB790D" w:rsidP="00C6312C">
      <w:pPr>
        <w:rPr>
          <w:rFonts w:ascii="Times New Roman" w:hAnsi="Times New Roman"/>
          <w:b w:val="0"/>
        </w:rPr>
      </w:pPr>
      <w:smartTag w:uri="urn:schemas-microsoft-com:office:smarttags" w:element="PostalCode">
        <w:r>
          <w:rPr>
            <w:rFonts w:ascii="Times New Roman" w:hAnsi="Times New Roman"/>
            <w:b w:val="0"/>
          </w:rPr>
          <w:t>1300 S. Evergreen Park Drive SW</w:t>
        </w:r>
      </w:smartTag>
    </w:p>
    <w:p w:rsidR="00BB790D" w:rsidRDefault="00BB790D" w:rsidP="00C6312C">
      <w:pPr>
        <w:rPr>
          <w:rFonts w:ascii="Times New Roman" w:hAnsi="Times New Roman"/>
          <w:b w:val="0"/>
        </w:rPr>
      </w:pPr>
      <w:smartTag w:uri="urn:schemas-microsoft-com:office:smarttags" w:element="PostalCode">
        <w:smartTag w:uri="urn:schemas-microsoft-com:office:smarttags" w:element="PostalCode">
          <w:r>
            <w:rPr>
              <w:rFonts w:ascii="Times New Roman" w:hAnsi="Times New Roman"/>
              <w:b w:val="0"/>
            </w:rPr>
            <w:t>P.O. Box</w:t>
          </w:r>
        </w:smartTag>
        <w:r>
          <w:rPr>
            <w:rFonts w:ascii="Times New Roman" w:hAnsi="Times New Roman"/>
            <w:b w:val="0"/>
          </w:rPr>
          <w:t xml:space="preserve"> 47250</w:t>
        </w:r>
      </w:smartTag>
    </w:p>
    <w:p w:rsidR="00BB790D" w:rsidRDefault="00BB790D" w:rsidP="00C6312C">
      <w:pPr>
        <w:rPr>
          <w:rFonts w:ascii="Times New Roman" w:hAnsi="Times New Roman"/>
          <w:b w:val="0"/>
        </w:rPr>
      </w:pPr>
      <w:smartTag w:uri="urn:schemas-microsoft-com:office:smarttags" w:element="PostalCode">
        <w:smartTag w:uri="urn:schemas-microsoft-com:office:smarttags" w:element="PostalCode">
          <w:r>
            <w:rPr>
              <w:rFonts w:ascii="Times New Roman" w:hAnsi="Times New Roman"/>
              <w:b w:val="0"/>
            </w:rPr>
            <w:t>Olympia</w:t>
          </w:r>
        </w:smartTag>
        <w:r>
          <w:rPr>
            <w:rFonts w:ascii="Times New Roman" w:hAnsi="Times New Roman"/>
            <w:b w:val="0"/>
          </w:rPr>
          <w:t xml:space="preserve">, </w:t>
        </w:r>
        <w:smartTag w:uri="urn:schemas-microsoft-com:office:smarttags" w:element="PostalCode">
          <w:r>
            <w:rPr>
              <w:rFonts w:ascii="Times New Roman" w:hAnsi="Times New Roman"/>
              <w:b w:val="0"/>
            </w:rPr>
            <w:t>WA</w:t>
          </w:r>
        </w:smartTag>
        <w:r>
          <w:rPr>
            <w:rFonts w:ascii="Times New Roman" w:hAnsi="Times New Roman"/>
            <w:b w:val="0"/>
          </w:rPr>
          <w:t xml:space="preserve">  </w:t>
        </w:r>
        <w:smartTag w:uri="urn:schemas-microsoft-com:office:smarttags" w:element="PostalCode">
          <w:r>
            <w:rPr>
              <w:rFonts w:ascii="Times New Roman" w:hAnsi="Times New Roman"/>
              <w:b w:val="0"/>
            </w:rPr>
            <w:t>98504-7250</w:t>
          </w:r>
        </w:smartTag>
      </w:smartTag>
    </w:p>
    <w:p w:rsidR="00BB790D" w:rsidRDefault="00BB790D" w:rsidP="00C6312C">
      <w:pPr>
        <w:rPr>
          <w:rFonts w:ascii="Times New Roman" w:hAnsi="Times New Roman"/>
          <w:b w:val="0"/>
        </w:rPr>
      </w:pPr>
    </w:p>
    <w:p w:rsidR="00BB790D" w:rsidRDefault="00BB790D" w:rsidP="008B072D">
      <w:pPr>
        <w:ind w:left="720" w:hanging="720"/>
        <w:rPr>
          <w:rFonts w:ascii="Times New Roman" w:hAnsi="Times New Roman"/>
          <w:b w:val="0"/>
        </w:rPr>
      </w:pPr>
      <w:r>
        <w:rPr>
          <w:rFonts w:ascii="Times New Roman" w:hAnsi="Times New Roman"/>
          <w:b w:val="0"/>
        </w:rPr>
        <w:t>Re:</w:t>
      </w:r>
      <w:r>
        <w:rPr>
          <w:rFonts w:ascii="Times New Roman" w:hAnsi="Times New Roman"/>
          <w:b w:val="0"/>
        </w:rPr>
        <w:tab/>
      </w:r>
      <w:r w:rsidRPr="00746AC4">
        <w:rPr>
          <w:rFonts w:ascii="Times New Roman" w:hAnsi="Times New Roman"/>
          <w:b w:val="0"/>
        </w:rPr>
        <w:t xml:space="preserve">CenturyLink’s compliance </w:t>
      </w:r>
      <w:r>
        <w:rPr>
          <w:rFonts w:ascii="Times New Roman" w:hAnsi="Times New Roman"/>
          <w:b w:val="0"/>
        </w:rPr>
        <w:t>filing pursuant to paragraph 50 of the Commission’s Order 05 in Docket No. UT-082119 – CenturyTel/</w:t>
      </w:r>
      <w:proofErr w:type="spellStart"/>
      <w:r>
        <w:rPr>
          <w:rFonts w:ascii="Times New Roman" w:hAnsi="Times New Roman"/>
          <w:b w:val="0"/>
        </w:rPr>
        <w:t>Embarq</w:t>
      </w:r>
      <w:proofErr w:type="spellEnd"/>
      <w:r>
        <w:rPr>
          <w:rFonts w:ascii="Times New Roman" w:hAnsi="Times New Roman"/>
          <w:b w:val="0"/>
        </w:rPr>
        <w:t xml:space="preserve"> merger – Amended 2010 and 2011 reports.</w:t>
      </w:r>
    </w:p>
    <w:p w:rsidR="00BB790D" w:rsidRDefault="00BB790D" w:rsidP="00746AC4">
      <w:pPr>
        <w:rPr>
          <w:rFonts w:ascii="Times New Roman" w:hAnsi="Times New Roman"/>
          <w:b w:val="0"/>
        </w:rPr>
      </w:pPr>
    </w:p>
    <w:p w:rsidR="00BB790D" w:rsidRDefault="00BB790D"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BB790D" w:rsidRDefault="00BB790D" w:rsidP="00C6312C">
      <w:pPr>
        <w:rPr>
          <w:rFonts w:ascii="Times New Roman" w:hAnsi="Times New Roman"/>
          <w:b w:val="0"/>
        </w:rPr>
      </w:pPr>
    </w:p>
    <w:p w:rsidR="0071263D" w:rsidRDefault="0071263D" w:rsidP="0071263D">
      <w:pPr>
        <w:pStyle w:val="normalblock"/>
      </w:pPr>
      <w:r>
        <w:t xml:space="preserve">CenturyLink is submitting in </w:t>
      </w:r>
      <w:proofErr w:type="gramStart"/>
      <w:r>
        <w:t>this filing amended versions</w:t>
      </w:r>
      <w:proofErr w:type="gramEnd"/>
      <w:r>
        <w:t xml:space="preserve"> of its synergy and integration cost reports for the period ending June 30, 2010 and the period ending June 30, 2011.  These reports are required by paragraph 50 of the Commission’s Order 05 in Docket No. UT-082119 – CenturyTel/</w:t>
      </w:r>
      <w:proofErr w:type="spellStart"/>
      <w:r>
        <w:t>Embarq</w:t>
      </w:r>
      <w:proofErr w:type="spellEnd"/>
      <w:r>
        <w:t xml:space="preserve"> merger.  CenturyLink is filing revised reports to amend the “Integration Costs” information for the Washington ILECs – the “Total Company” amounts did not change from the original reports.  There were no changes to the synergy information included on the original reports.  Further, there were no changes to CenturyLink’s accounting records associated with these items – it is only the synergy and integration cost reports that are being revised.  </w:t>
      </w:r>
    </w:p>
    <w:p w:rsidR="0071263D" w:rsidRDefault="0071263D" w:rsidP="0071263D">
      <w:pPr>
        <w:pStyle w:val="normalblock"/>
      </w:pPr>
    </w:p>
    <w:p w:rsidR="0071263D" w:rsidRDefault="0071263D" w:rsidP="0071263D">
      <w:pPr>
        <w:pStyle w:val="normalblock"/>
      </w:pPr>
      <w:r>
        <w:t xml:space="preserve">The amended report for the period ending June 30, 2010 reflects additional amounts for severance/retention bonuses and the termination of a pension plan that occurred in the third quarter of 2009 that were not reflected in the original report.  In addition, the amended report reflects additional amounts related to share based compensation that </w:t>
      </w:r>
      <w:proofErr w:type="gramStart"/>
      <w:r>
        <w:t>were</w:t>
      </w:r>
      <w:proofErr w:type="gramEnd"/>
      <w:r>
        <w:t xml:space="preserve"> not reflected in the original report.  </w:t>
      </w:r>
    </w:p>
    <w:p w:rsidR="00F926FB" w:rsidRDefault="00F926FB" w:rsidP="0071263D">
      <w:pPr>
        <w:pStyle w:val="normalblock"/>
      </w:pPr>
    </w:p>
    <w:p w:rsidR="002C2F98" w:rsidRDefault="0071263D" w:rsidP="0071263D">
      <w:pPr>
        <w:pStyle w:val="normalblock"/>
      </w:pPr>
      <w:r>
        <w:t>The amended report for the period ending June 30, 2011 reflects revised amounts related to share based compensation that were not reflected in the original report.</w:t>
      </w:r>
      <w:r w:rsidR="002C2F98">
        <w:t xml:space="preserve">  </w:t>
      </w:r>
    </w:p>
    <w:p w:rsidR="002C2F98" w:rsidRDefault="002C2F98" w:rsidP="0071263D">
      <w:pPr>
        <w:pStyle w:val="normalblock"/>
      </w:pPr>
    </w:p>
    <w:p w:rsidR="002C2F98" w:rsidRDefault="002C2F98" w:rsidP="0071263D">
      <w:pPr>
        <w:pStyle w:val="normalblock"/>
      </w:pPr>
    </w:p>
    <w:p w:rsidR="002C2F98" w:rsidRDefault="002C2F98" w:rsidP="0071263D">
      <w:pPr>
        <w:pStyle w:val="normalblock"/>
      </w:pPr>
    </w:p>
    <w:p w:rsidR="002C2F98" w:rsidRDefault="002C2F98" w:rsidP="0071263D">
      <w:pPr>
        <w:pStyle w:val="normalblock"/>
      </w:pPr>
    </w:p>
    <w:p w:rsidR="002C2F98" w:rsidRDefault="002C2F98" w:rsidP="0071263D">
      <w:pPr>
        <w:pStyle w:val="normalblock"/>
      </w:pPr>
      <w:r>
        <w:lastRenderedPageBreak/>
        <w:t xml:space="preserve">The attached revised annual reports for 2010 and 2011 are designated as highly confidential pursuant to the protective order in this docket.  Redacted versions of these attachments are also included. </w:t>
      </w:r>
    </w:p>
    <w:p w:rsidR="002C2F98" w:rsidRDefault="002C2F98" w:rsidP="0071263D">
      <w:pPr>
        <w:pStyle w:val="normalblock"/>
      </w:pPr>
    </w:p>
    <w:p w:rsidR="00BB790D" w:rsidRDefault="00BB790D" w:rsidP="0071263D">
      <w:pPr>
        <w:pStyle w:val="normalblock"/>
      </w:pPr>
      <w:r>
        <w:t>The electronic copy is being provided by email.</w:t>
      </w:r>
    </w:p>
    <w:p w:rsidR="00BB790D" w:rsidRDefault="00BB790D" w:rsidP="00C6312C">
      <w:pPr>
        <w:pStyle w:val="normalblock"/>
      </w:pPr>
    </w:p>
    <w:p w:rsidR="00BB790D" w:rsidRDefault="00BB790D" w:rsidP="00C6312C">
      <w:pPr>
        <w:pStyle w:val="normalblock"/>
      </w:pPr>
    </w:p>
    <w:p w:rsidR="00BB790D" w:rsidRDefault="00BB790D" w:rsidP="00C6312C">
      <w:pPr>
        <w:rPr>
          <w:rFonts w:ascii="Times New Roman" w:hAnsi="Times New Roman"/>
          <w:b w:val="0"/>
        </w:rPr>
      </w:pPr>
      <w:r>
        <w:rPr>
          <w:rFonts w:ascii="Times New Roman" w:hAnsi="Times New Roman"/>
          <w:b w:val="0"/>
        </w:rPr>
        <w:t>Sincerely,</w:t>
      </w:r>
    </w:p>
    <w:p w:rsidR="00BB790D" w:rsidRDefault="00BB790D" w:rsidP="00C6312C">
      <w:pPr>
        <w:rPr>
          <w:rFonts w:ascii="Times New Roman" w:hAnsi="Times New Roman"/>
          <w:b w:val="0"/>
        </w:rPr>
      </w:pPr>
    </w:p>
    <w:p w:rsidR="00BB790D" w:rsidRDefault="00BB790D" w:rsidP="00C6312C">
      <w:pPr>
        <w:rPr>
          <w:rFonts w:ascii="Times New Roman" w:hAnsi="Times New Roman"/>
          <w:b w:val="0"/>
        </w:rPr>
      </w:pPr>
    </w:p>
    <w:p w:rsidR="00BB790D" w:rsidRDefault="00BB790D" w:rsidP="00C6312C">
      <w:pPr>
        <w:rPr>
          <w:rFonts w:ascii="Times New Roman" w:hAnsi="Times New Roman"/>
          <w:b w:val="0"/>
        </w:rPr>
      </w:pPr>
    </w:p>
    <w:p w:rsidR="00BB790D" w:rsidRDefault="00BB790D" w:rsidP="00C6312C">
      <w:pPr>
        <w:rPr>
          <w:rFonts w:ascii="Times New Roman" w:hAnsi="Times New Roman"/>
          <w:b w:val="0"/>
        </w:rPr>
      </w:pPr>
      <w:r>
        <w:rPr>
          <w:rFonts w:ascii="Times New Roman" w:hAnsi="Times New Roman"/>
          <w:b w:val="0"/>
        </w:rPr>
        <w:t>Lisa A. Anderl</w:t>
      </w:r>
    </w:p>
    <w:p w:rsidR="00BB790D" w:rsidRDefault="00BB790D" w:rsidP="00C6312C">
      <w:pPr>
        <w:rPr>
          <w:rFonts w:ascii="Times New Roman" w:hAnsi="Times New Roman"/>
          <w:b w:val="0"/>
        </w:rPr>
      </w:pPr>
    </w:p>
    <w:p w:rsidR="00BB790D" w:rsidRDefault="00BB790D" w:rsidP="00C6312C">
      <w:pPr>
        <w:rPr>
          <w:rFonts w:ascii="Times New Roman" w:hAnsi="Times New Roman"/>
          <w:b w:val="0"/>
        </w:rPr>
      </w:pPr>
      <w:r>
        <w:rPr>
          <w:rFonts w:ascii="Times New Roman" w:hAnsi="Times New Roman"/>
          <w:b w:val="0"/>
        </w:rPr>
        <w:t>LAA/</w:t>
      </w:r>
      <w:proofErr w:type="spellStart"/>
      <w:r>
        <w:rPr>
          <w:rFonts w:ascii="Times New Roman" w:hAnsi="Times New Roman"/>
          <w:b w:val="0"/>
        </w:rPr>
        <w:t>ldj</w:t>
      </w:r>
      <w:proofErr w:type="spellEnd"/>
    </w:p>
    <w:p w:rsidR="00BB790D" w:rsidRDefault="00BB790D" w:rsidP="00C6312C">
      <w:pPr>
        <w:rPr>
          <w:rFonts w:ascii="Times New Roman" w:hAnsi="Times New Roman"/>
          <w:b w:val="0"/>
        </w:rPr>
      </w:pPr>
      <w:r>
        <w:rPr>
          <w:rFonts w:ascii="Times New Roman" w:hAnsi="Times New Roman"/>
          <w:b w:val="0"/>
        </w:rPr>
        <w:t>Enclosures</w:t>
      </w:r>
    </w:p>
    <w:p w:rsidR="00BB790D" w:rsidRDefault="00BB790D" w:rsidP="00C6312C">
      <w:pPr>
        <w:rPr>
          <w:rFonts w:ascii="Times New Roman" w:hAnsi="Times New Roman"/>
          <w:b w:val="0"/>
        </w:rPr>
      </w:pPr>
      <w:r>
        <w:rPr>
          <w:rFonts w:ascii="Times New Roman" w:hAnsi="Times New Roman"/>
          <w:b w:val="0"/>
        </w:rPr>
        <w:t>cc:  Jennifer Cameron-</w:t>
      </w:r>
      <w:proofErr w:type="spellStart"/>
      <w:r>
        <w:rPr>
          <w:rFonts w:ascii="Times New Roman" w:hAnsi="Times New Roman"/>
          <w:b w:val="0"/>
        </w:rPr>
        <w:t>Rulkowski</w:t>
      </w:r>
      <w:proofErr w:type="spellEnd"/>
    </w:p>
    <w:p w:rsidR="00BB790D" w:rsidRDefault="00BB790D" w:rsidP="00C6312C">
      <w:pPr>
        <w:rPr>
          <w:rFonts w:ascii="Times New Roman" w:hAnsi="Times New Roman"/>
          <w:b w:val="0"/>
        </w:rPr>
      </w:pPr>
      <w:r>
        <w:rPr>
          <w:rFonts w:ascii="Times New Roman" w:hAnsi="Times New Roman"/>
          <w:b w:val="0"/>
        </w:rPr>
        <w:t xml:space="preserve">       Simon </w:t>
      </w:r>
      <w:proofErr w:type="spellStart"/>
      <w:r>
        <w:rPr>
          <w:rFonts w:ascii="Times New Roman" w:hAnsi="Times New Roman"/>
          <w:b w:val="0"/>
        </w:rPr>
        <w:t>ffitch</w:t>
      </w:r>
      <w:proofErr w:type="spellEnd"/>
    </w:p>
    <w:sectPr w:rsidR="00BB790D" w:rsidSect="00D955E6">
      <w:headerReference w:type="default" r:id="rId7"/>
      <w:headerReference w:type="first" r:id="rId8"/>
      <w:footerReference w:type="first" r:id="rId9"/>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37D" w:rsidRDefault="007E737D">
      <w:r>
        <w:separator/>
      </w:r>
    </w:p>
  </w:endnote>
  <w:endnote w:type="continuationSeparator" w:id="0">
    <w:p w:rsidR="007E737D" w:rsidRDefault="007E7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0D" w:rsidRDefault="00BB790D">
    <w:pPr>
      <w:pStyle w:val="Footer"/>
    </w:pPr>
  </w:p>
  <w:p w:rsidR="00BB790D" w:rsidRDefault="00BB790D">
    <w:pPr>
      <w:pStyle w:val="Footer"/>
    </w:pPr>
  </w:p>
  <w:p w:rsidR="00BB790D" w:rsidRDefault="00BB7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37D" w:rsidRDefault="007E737D">
      <w:r>
        <w:separator/>
      </w:r>
    </w:p>
  </w:footnote>
  <w:footnote w:type="continuationSeparator" w:id="0">
    <w:p w:rsidR="007E737D" w:rsidRDefault="007E7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0D" w:rsidRDefault="00BB790D">
    <w:pPr>
      <w:rPr>
        <w:rFonts w:ascii="Times New Roman" w:hAnsi="Times New Roman"/>
        <w:b w:val="0"/>
        <w:sz w:val="20"/>
      </w:rPr>
    </w:pPr>
    <w:r>
      <w:rPr>
        <w:rFonts w:ascii="Times New Roman" w:hAnsi="Times New Roman"/>
        <w:b w:val="0"/>
        <w:sz w:val="20"/>
      </w:rPr>
      <w:t>Mr. Dave Danner</w:t>
    </w:r>
  </w:p>
  <w:p w:rsidR="00BB790D" w:rsidRDefault="00BB790D">
    <w:pPr>
      <w:pStyle w:val="Header"/>
      <w:rPr>
        <w:rFonts w:ascii="Times New Roman" w:hAnsi="Times New Roman"/>
        <w:sz w:val="20"/>
      </w:rPr>
    </w:pPr>
    <w:smartTag w:uri="urn:schemas-microsoft-com:office:smarttags" w:element="State">
      <w:smartTag w:uri="urn:schemas-microsoft-com:office:smarttags" w:element="place">
        <w:r>
          <w:rPr>
            <w:rFonts w:ascii="Times New Roman" w:hAnsi="Times New Roman"/>
            <w:sz w:val="20"/>
          </w:rPr>
          <w:t>Washington</w:t>
        </w:r>
      </w:smartTag>
    </w:smartTag>
    <w:r>
      <w:rPr>
        <w:rFonts w:ascii="Times New Roman" w:hAnsi="Times New Roman"/>
        <w:sz w:val="20"/>
      </w:rPr>
      <w:t xml:space="preserve"> Utilities and </w:t>
    </w:r>
  </w:p>
  <w:p w:rsidR="00BB790D" w:rsidRDefault="00BB790D">
    <w:pPr>
      <w:pStyle w:val="Header"/>
      <w:rPr>
        <w:rFonts w:ascii="Times New Roman" w:hAnsi="Times New Roman"/>
        <w:sz w:val="20"/>
      </w:rPr>
    </w:pPr>
    <w:r>
      <w:rPr>
        <w:rFonts w:ascii="Times New Roman" w:hAnsi="Times New Roman"/>
        <w:sz w:val="20"/>
      </w:rPr>
      <w:t xml:space="preserve">     Transportation Commission</w:t>
    </w:r>
  </w:p>
  <w:p w:rsidR="00BB790D" w:rsidRDefault="0071263D">
    <w:pPr>
      <w:pStyle w:val="Header"/>
      <w:rPr>
        <w:rFonts w:ascii="Times New Roman" w:hAnsi="Times New Roman"/>
        <w:sz w:val="20"/>
      </w:rPr>
    </w:pPr>
    <w:r>
      <w:rPr>
        <w:rFonts w:ascii="Times New Roman" w:hAnsi="Times New Roman"/>
        <w:sz w:val="20"/>
      </w:rPr>
      <w:t>November 3</w:t>
    </w:r>
    <w:r w:rsidR="00BB790D">
      <w:rPr>
        <w:rFonts w:ascii="Times New Roman" w:hAnsi="Times New Roman"/>
        <w:sz w:val="20"/>
      </w:rPr>
      <w:t>, 2011</w:t>
    </w:r>
  </w:p>
  <w:p w:rsidR="00BB790D" w:rsidRDefault="00BB790D">
    <w:pPr>
      <w:pStyle w:val="Header"/>
      <w:rPr>
        <w:rStyle w:val="PageNumber"/>
        <w:rFonts w:ascii="Times New Roman" w:hAnsi="Times New Roman"/>
        <w:sz w:val="20"/>
      </w:rPr>
    </w:pPr>
    <w:r>
      <w:rPr>
        <w:rFonts w:ascii="Times New Roman" w:hAnsi="Times New Roman"/>
        <w:sz w:val="20"/>
      </w:rPr>
      <w:t xml:space="preserve">Page </w:t>
    </w:r>
    <w:r w:rsidR="00A64535">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A64535">
      <w:rPr>
        <w:rStyle w:val="PageNumber"/>
        <w:rFonts w:ascii="Times New Roman" w:hAnsi="Times New Roman"/>
        <w:sz w:val="20"/>
      </w:rPr>
      <w:fldChar w:fldCharType="separate"/>
    </w:r>
    <w:r w:rsidR="002C2F98">
      <w:rPr>
        <w:rStyle w:val="PageNumber"/>
        <w:rFonts w:ascii="Times New Roman" w:hAnsi="Times New Roman"/>
        <w:sz w:val="20"/>
      </w:rPr>
      <w:t>2</w:t>
    </w:r>
    <w:r w:rsidR="00A64535">
      <w:rPr>
        <w:rStyle w:val="PageNumber"/>
        <w:rFonts w:ascii="Times New Roman" w:hAnsi="Times New Roman"/>
        <w:sz w:val="20"/>
      </w:rPr>
      <w:fldChar w:fldCharType="end"/>
    </w:r>
  </w:p>
  <w:p w:rsidR="00BB790D" w:rsidRDefault="00BB790D">
    <w:pPr>
      <w:pStyle w:val="Header"/>
      <w:rPr>
        <w:rFonts w:ascii="Times New Roman" w:hAnsi="Times New Roman"/>
      </w:rPr>
    </w:pPr>
  </w:p>
  <w:p w:rsidR="00BB790D" w:rsidRDefault="00BB790D">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0D" w:rsidRDefault="00BB790D">
    <w:pPr>
      <w:pStyle w:val="BodyText"/>
    </w:pPr>
  </w:p>
  <w:p w:rsidR="00BB790D" w:rsidRDefault="00BB790D">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128F0"/>
    <w:rsid w:val="000128F0"/>
    <w:rsid w:val="000C2A76"/>
    <w:rsid w:val="000E0AD5"/>
    <w:rsid w:val="00100814"/>
    <w:rsid w:val="001133A0"/>
    <w:rsid w:val="00147D06"/>
    <w:rsid w:val="001956EC"/>
    <w:rsid w:val="001A167A"/>
    <w:rsid w:val="001D4CF2"/>
    <w:rsid w:val="001E2568"/>
    <w:rsid w:val="001F636C"/>
    <w:rsid w:val="0020012B"/>
    <w:rsid w:val="0024276D"/>
    <w:rsid w:val="00243115"/>
    <w:rsid w:val="0029603A"/>
    <w:rsid w:val="002C2F98"/>
    <w:rsid w:val="002C3AA0"/>
    <w:rsid w:val="002D1F18"/>
    <w:rsid w:val="002E781D"/>
    <w:rsid w:val="00331099"/>
    <w:rsid w:val="003548EE"/>
    <w:rsid w:val="00386808"/>
    <w:rsid w:val="003D4DAD"/>
    <w:rsid w:val="003E5655"/>
    <w:rsid w:val="00400811"/>
    <w:rsid w:val="00415ADA"/>
    <w:rsid w:val="00416EE6"/>
    <w:rsid w:val="004568F1"/>
    <w:rsid w:val="00462327"/>
    <w:rsid w:val="004679CD"/>
    <w:rsid w:val="004724EA"/>
    <w:rsid w:val="004C6B49"/>
    <w:rsid w:val="004E3FE5"/>
    <w:rsid w:val="00501D7B"/>
    <w:rsid w:val="005122BB"/>
    <w:rsid w:val="005161D0"/>
    <w:rsid w:val="00553D16"/>
    <w:rsid w:val="00571C3D"/>
    <w:rsid w:val="005B75E7"/>
    <w:rsid w:val="006405C8"/>
    <w:rsid w:val="006454C7"/>
    <w:rsid w:val="00662B62"/>
    <w:rsid w:val="00675A77"/>
    <w:rsid w:val="006C189E"/>
    <w:rsid w:val="00701AE0"/>
    <w:rsid w:val="00702F88"/>
    <w:rsid w:val="0071263D"/>
    <w:rsid w:val="007353E9"/>
    <w:rsid w:val="00746AC4"/>
    <w:rsid w:val="007A1463"/>
    <w:rsid w:val="007A5EBC"/>
    <w:rsid w:val="007D57DB"/>
    <w:rsid w:val="007E737D"/>
    <w:rsid w:val="007F11B8"/>
    <w:rsid w:val="0080367B"/>
    <w:rsid w:val="00806D6B"/>
    <w:rsid w:val="008127F1"/>
    <w:rsid w:val="00821447"/>
    <w:rsid w:val="00845677"/>
    <w:rsid w:val="0089034D"/>
    <w:rsid w:val="008B072D"/>
    <w:rsid w:val="008B20B9"/>
    <w:rsid w:val="008E64DF"/>
    <w:rsid w:val="008F4057"/>
    <w:rsid w:val="009208D5"/>
    <w:rsid w:val="0095012D"/>
    <w:rsid w:val="00970114"/>
    <w:rsid w:val="009878D2"/>
    <w:rsid w:val="00991AD9"/>
    <w:rsid w:val="009A343A"/>
    <w:rsid w:val="009B45BE"/>
    <w:rsid w:val="00A06EF5"/>
    <w:rsid w:val="00A64535"/>
    <w:rsid w:val="00A8624E"/>
    <w:rsid w:val="00B01733"/>
    <w:rsid w:val="00B01F14"/>
    <w:rsid w:val="00B12B7F"/>
    <w:rsid w:val="00B51B97"/>
    <w:rsid w:val="00B9210C"/>
    <w:rsid w:val="00BA1A03"/>
    <w:rsid w:val="00BB790D"/>
    <w:rsid w:val="00BE15BF"/>
    <w:rsid w:val="00C42525"/>
    <w:rsid w:val="00C6312C"/>
    <w:rsid w:val="00CB20D7"/>
    <w:rsid w:val="00CE67EF"/>
    <w:rsid w:val="00D955E6"/>
    <w:rsid w:val="00DB5751"/>
    <w:rsid w:val="00DE6B19"/>
    <w:rsid w:val="00E11262"/>
    <w:rsid w:val="00E306A8"/>
    <w:rsid w:val="00E66B65"/>
    <w:rsid w:val="00EA69C7"/>
    <w:rsid w:val="00EC542A"/>
    <w:rsid w:val="00ED6A89"/>
    <w:rsid w:val="00F51C29"/>
    <w:rsid w:val="00F926FB"/>
    <w:rsid w:val="00F97453"/>
    <w:rsid w:val="00FC13C6"/>
    <w:rsid w:val="00FD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7B"/>
    <w:rPr>
      <w:rFonts w:ascii="Courier New" w:hAnsi="Courier New"/>
      <w:b/>
      <w:sz w:val="24"/>
      <w:szCs w:val="20"/>
    </w:rPr>
  </w:style>
  <w:style w:type="paragraph" w:styleId="Heading1">
    <w:name w:val="heading 1"/>
    <w:basedOn w:val="Normal"/>
    <w:next w:val="Normal"/>
    <w:link w:val="Heading1Char"/>
    <w:uiPriority w:val="99"/>
    <w:qFormat/>
    <w:rsid w:val="00501D7B"/>
    <w:pPr>
      <w:keepNext/>
      <w:jc w:val="right"/>
      <w:outlineLvl w:val="0"/>
    </w:pPr>
    <w:rPr>
      <w:rFonts w:ascii="Times New Roman" w:hAnsi="Times New Roman"/>
      <w:i/>
    </w:rPr>
  </w:style>
  <w:style w:type="paragraph" w:styleId="Heading6">
    <w:name w:val="heading 6"/>
    <w:basedOn w:val="Normal"/>
    <w:next w:val="Normal"/>
    <w:link w:val="Heading6Char"/>
    <w:uiPriority w:val="99"/>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C95"/>
    <w:rPr>
      <w:rFonts w:asciiTheme="majorHAnsi" w:eastAsiaTheme="majorEastAsia" w:hAnsiTheme="majorHAnsi" w:cstheme="majorBidi"/>
      <w:b/>
      <w:bCs/>
      <w:kern w:val="32"/>
      <w:sz w:val="32"/>
      <w:szCs w:val="32"/>
    </w:rPr>
  </w:style>
  <w:style w:type="character" w:customStyle="1" w:styleId="Heading6Char">
    <w:name w:val="Heading 6 Char"/>
    <w:basedOn w:val="DefaultParagraphFont"/>
    <w:link w:val="Heading6"/>
    <w:uiPriority w:val="9"/>
    <w:semiHidden/>
    <w:rsid w:val="00E47C95"/>
    <w:rPr>
      <w:rFonts w:asciiTheme="minorHAnsi" w:eastAsiaTheme="minorEastAsia" w:hAnsiTheme="minorHAnsi" w:cstheme="minorBidi"/>
      <w:bCs/>
    </w:rPr>
  </w:style>
  <w:style w:type="paragraph" w:styleId="Header">
    <w:name w:val="header"/>
    <w:basedOn w:val="Normal"/>
    <w:link w:val="HeaderChar"/>
    <w:uiPriority w:val="99"/>
    <w:rsid w:val="00501D7B"/>
    <w:pPr>
      <w:tabs>
        <w:tab w:val="center" w:pos="4320"/>
        <w:tab w:val="right" w:pos="8640"/>
      </w:tabs>
    </w:pPr>
    <w:rPr>
      <w:rFonts w:ascii="Courier" w:hAnsi="Courier"/>
      <w:b w:val="0"/>
      <w:noProof/>
    </w:rPr>
  </w:style>
  <w:style w:type="character" w:customStyle="1" w:styleId="HeaderChar">
    <w:name w:val="Header Char"/>
    <w:basedOn w:val="DefaultParagraphFont"/>
    <w:link w:val="Header"/>
    <w:uiPriority w:val="99"/>
    <w:semiHidden/>
    <w:rsid w:val="00E47C95"/>
    <w:rPr>
      <w:rFonts w:ascii="Courier New" w:hAnsi="Courier New"/>
      <w:b/>
      <w:sz w:val="24"/>
      <w:szCs w:val="20"/>
    </w:rPr>
  </w:style>
  <w:style w:type="paragraph" w:styleId="Footer">
    <w:name w:val="footer"/>
    <w:basedOn w:val="Normal"/>
    <w:link w:val="FooterChar"/>
    <w:uiPriority w:val="99"/>
    <w:rsid w:val="00501D7B"/>
    <w:pPr>
      <w:tabs>
        <w:tab w:val="center" w:pos="4320"/>
        <w:tab w:val="right" w:pos="8640"/>
      </w:tabs>
    </w:pPr>
  </w:style>
  <w:style w:type="character" w:customStyle="1" w:styleId="FooterChar">
    <w:name w:val="Footer Char"/>
    <w:basedOn w:val="DefaultParagraphFont"/>
    <w:link w:val="Footer"/>
    <w:uiPriority w:val="99"/>
    <w:semiHidden/>
    <w:rsid w:val="00E47C95"/>
    <w:rPr>
      <w:rFonts w:ascii="Courier New" w:hAnsi="Courier New"/>
      <w:b/>
      <w:sz w:val="24"/>
      <w:szCs w:val="20"/>
    </w:rPr>
  </w:style>
  <w:style w:type="paragraph" w:styleId="BodyText">
    <w:name w:val="Body Text"/>
    <w:basedOn w:val="Normal"/>
    <w:link w:val="BodyTextChar"/>
    <w:uiPriority w:val="99"/>
    <w:rsid w:val="00501D7B"/>
    <w:rPr>
      <w:rFonts w:ascii="Times New Roman" w:hAnsi="Times New Roman"/>
      <w:b w:val="0"/>
    </w:rPr>
  </w:style>
  <w:style w:type="character" w:customStyle="1" w:styleId="BodyTextChar">
    <w:name w:val="Body Text Char"/>
    <w:basedOn w:val="DefaultParagraphFont"/>
    <w:link w:val="BodyText"/>
    <w:uiPriority w:val="99"/>
    <w:semiHidden/>
    <w:rsid w:val="00E47C95"/>
    <w:rPr>
      <w:rFonts w:ascii="Courier New" w:hAnsi="Courier New"/>
      <w:b/>
      <w:sz w:val="24"/>
      <w:szCs w:val="20"/>
    </w:rPr>
  </w:style>
  <w:style w:type="paragraph" w:customStyle="1" w:styleId="normalblock">
    <w:name w:val="normal block"/>
    <w:basedOn w:val="Normal"/>
    <w:uiPriority w:val="99"/>
    <w:rsid w:val="00501D7B"/>
    <w:pPr>
      <w:widowControl w:val="0"/>
      <w:spacing w:line="240" w:lineRule="exact"/>
    </w:pPr>
    <w:rPr>
      <w:rFonts w:ascii="Times New Roman" w:hAnsi="Times New Roman"/>
      <w:b w:val="0"/>
    </w:rPr>
  </w:style>
  <w:style w:type="character" w:styleId="PageNumber">
    <w:name w:val="page number"/>
    <w:basedOn w:val="DefaultParagraphFont"/>
    <w:uiPriority w:val="99"/>
    <w:rsid w:val="00501D7B"/>
    <w:rPr>
      <w:rFonts w:cs="Times New Roman"/>
    </w:rPr>
  </w:style>
  <w:style w:type="paragraph" w:styleId="BalloonText">
    <w:name w:val="Balloon Text"/>
    <w:basedOn w:val="Normal"/>
    <w:link w:val="BalloonTextChar"/>
    <w:uiPriority w:val="99"/>
    <w:semiHidden/>
    <w:rsid w:val="00501D7B"/>
    <w:rPr>
      <w:rFonts w:ascii="Tahoma" w:hAnsi="Tahoma" w:cs="Tahoma"/>
      <w:sz w:val="16"/>
      <w:szCs w:val="16"/>
    </w:rPr>
  </w:style>
  <w:style w:type="character" w:customStyle="1" w:styleId="BalloonTextChar">
    <w:name w:val="Balloon Text Char"/>
    <w:basedOn w:val="DefaultParagraphFont"/>
    <w:link w:val="BalloonText"/>
    <w:uiPriority w:val="99"/>
    <w:semiHidden/>
    <w:rsid w:val="00E47C95"/>
    <w:rPr>
      <w:b/>
      <w:sz w:val="0"/>
      <w:szCs w:val="0"/>
    </w:rPr>
  </w:style>
  <w:style w:type="character" w:styleId="Hyperlink">
    <w:name w:val="Hyperlink"/>
    <w:basedOn w:val="DefaultParagraphFont"/>
    <w:uiPriority w:val="99"/>
    <w:rsid w:val="00C631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16981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2011-11-03T07:00:00+00:00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1635F-8E88-4DC5-81E1-571C2D1E69BD}"/>
</file>

<file path=customXml/itemProps2.xml><?xml version="1.0" encoding="utf-8"?>
<ds:datastoreItem xmlns:ds="http://schemas.openxmlformats.org/officeDocument/2006/customXml" ds:itemID="{1E8ABA0A-92AE-41DF-BDF5-5CC03681C6F9}"/>
</file>

<file path=customXml/itemProps3.xml><?xml version="1.0" encoding="utf-8"?>
<ds:datastoreItem xmlns:ds="http://schemas.openxmlformats.org/officeDocument/2006/customXml" ds:itemID="{EE7B5240-13FC-4179-833A-984A7623082E}"/>
</file>

<file path=customXml/itemProps4.xml><?xml version="1.0" encoding="utf-8"?>
<ds:datastoreItem xmlns:ds="http://schemas.openxmlformats.org/officeDocument/2006/customXml" ds:itemID="{DB7580F1-9DE8-4516-9EE6-728478717760}"/>
</file>

<file path=docProps/app.xml><?xml version="1.0" encoding="utf-8"?>
<Properties xmlns="http://schemas.openxmlformats.org/officeDocument/2006/extended-properties" xmlns:vt="http://schemas.openxmlformats.org/officeDocument/2006/docPropsVTypes">
  <Template>WALTRHD</Template>
  <TotalTime>49</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4</cp:revision>
  <cp:lastPrinted>2011-11-02T23:08:00Z</cp:lastPrinted>
  <dcterms:created xsi:type="dcterms:W3CDTF">2011-11-02T22:53:00Z</dcterms:created>
  <dcterms:modified xsi:type="dcterms:W3CDTF">2011-11-02T23:40:00Z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