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70" w:rsidRDefault="001E273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164270" w:rsidRDefault="0016427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64270" w:rsidRDefault="001E273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164270" w:rsidRDefault="0016427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1E273C" w:rsidRDefault="001E273C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Joint Applicants’ </w:t>
      </w:r>
      <w:r w:rsidR="00C74583">
        <w:rPr>
          <w:sz w:val="28"/>
          <w:szCs w:val="28"/>
        </w:rPr>
        <w:t>Second Update in Response to Bench Request No. 1</w:t>
      </w:r>
    </w:p>
    <w:p w:rsidR="00164270" w:rsidRDefault="00164270">
      <w:pPr>
        <w:pStyle w:val="Header"/>
        <w:ind w:right="90"/>
        <w:jc w:val="center"/>
        <w:rPr>
          <w:sz w:val="28"/>
          <w:szCs w:val="28"/>
        </w:rPr>
      </w:pPr>
    </w:p>
    <w:p w:rsidR="00164270" w:rsidRDefault="00164270">
      <w:pPr>
        <w:pStyle w:val="Header"/>
        <w:ind w:right="90"/>
      </w:pPr>
    </w:p>
    <w:p w:rsidR="00164270" w:rsidRDefault="001E273C">
      <w:pPr>
        <w:pStyle w:val="Header"/>
        <w:ind w:right="90"/>
      </w:pPr>
      <w:r>
        <w:t xml:space="preserve">I certify that I have caused to be served copies of Joint Applicants’ </w:t>
      </w:r>
      <w:r w:rsidR="00C74583">
        <w:t xml:space="preserve">Second Update to Bench Request No. 1 </w:t>
      </w:r>
      <w:r>
        <w:t>on the following parties by E-mail and U</w:t>
      </w:r>
      <w:r w:rsidR="00C74583">
        <w:t>.</w:t>
      </w:r>
      <w:r>
        <w:t>S</w:t>
      </w:r>
      <w:r w:rsidR="00C74583">
        <w:t>.</w:t>
      </w:r>
      <w:r>
        <w:t xml:space="preserve"> Mail:  </w:t>
      </w:r>
    </w:p>
    <w:p w:rsidR="00164270" w:rsidRDefault="0016427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P.O. Box</w:t>
                </w:r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J. Kopta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1201 3</w:t>
                </w:r>
                <w:r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 Ste 2200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757-8079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757-7079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gregkopta@dwt.com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7050 Union Park Ave Ste 400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Palm Springs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92262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lace">
              <w:r>
                <w:rPr>
                  <w:szCs w:val="24"/>
                </w:rPr>
                <w:t xml:space="preserve">N </w:t>
              </w:r>
              <w:proofErr w:type="spellStart"/>
              <w:r>
                <w:rPr>
                  <w:szCs w:val="24"/>
                </w:rPr>
                <w:t>Mopac</w:t>
              </w:r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Austin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TX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78731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601 Union St Ste 1501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1025 Eldorado Blvd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420 Chinquapin Round Rd, Ste 2</w:t>
                </w:r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Annapolis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MD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64270" w:rsidRDefault="001642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6160 Golden Hills Drive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Golden Valley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55416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4"/>
                  </w:rPr>
                  <w:t>USA</w:t>
                </w:r>
              </w:smartTag>
            </w:smartTag>
            <w:r>
              <w:rPr>
                <w:szCs w:val="24"/>
              </w:rPr>
              <w:t>) inc.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 xml:space="preserve">370 </w:t>
                </w:r>
                <w:proofErr w:type="spellStart"/>
                <w:r>
                  <w:rPr>
                    <w:szCs w:val="24"/>
                  </w:rPr>
                  <w:t>Interlocken</w:t>
                </w:r>
                <w:proofErr w:type="spellEnd"/>
                <w:r>
                  <w:rPr>
                    <w:szCs w:val="24"/>
                  </w:rPr>
                  <w:t xml:space="preserve"> Blvd., Suite 600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1919 Pennsylvania Ave., NW</w:t>
                </w:r>
              </w:smartTag>
            </w:smartTag>
            <w:r>
              <w:rPr>
                <w:szCs w:val="24"/>
              </w:rPr>
              <w:tab/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Washington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DC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 xml:space="preserve">12405 </w:t>
                </w:r>
                <w:proofErr w:type="spellStart"/>
                <w:r>
                  <w:rPr>
                    <w:szCs w:val="24"/>
                  </w:rPr>
                  <w:t>Powerscourt</w:t>
                </w:r>
                <w:proofErr w:type="spellEnd"/>
                <w:r>
                  <w:rPr>
                    <w:szCs w:val="24"/>
                  </w:rPr>
                  <w:t xml:space="preserve"> Dr</w:t>
                </w:r>
              </w:smartTag>
            </w:smartTag>
            <w:r>
              <w:rPr>
                <w:szCs w:val="24"/>
              </w:rPr>
              <w:t>.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St. Louis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Missouri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 w:rsidR="001E273C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Cedar Rapids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IA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164270" w:rsidRDefault="001E273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 xml:space="preserve">Stephen S. </w:t>
            </w:r>
            <w:proofErr w:type="spellStart"/>
            <w:r>
              <w:rPr>
                <w:szCs w:val="24"/>
              </w:rPr>
              <w:t>Melnikoff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164270" w:rsidRDefault="001E273C">
            <w:pPr>
              <w:rPr>
                <w:szCs w:val="24"/>
              </w:rPr>
            </w:pPr>
            <w:smartTag w:uri="urn:schemas-microsoft-com:office:smarttags" w:element="country-region">
              <w:r>
                <w:rPr>
                  <w:szCs w:val="24"/>
                </w:rPr>
                <w:t>U.S.</w:t>
              </w:r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Cs w:val="24"/>
                  </w:rPr>
                  <w:t>Army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Cs w:val="24"/>
                  </w:rPr>
                  <w:t>Litigation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Cs w:val="24"/>
                  </w:rPr>
                  <w:t>Center</w:t>
                </w:r>
              </w:smartTag>
            </w:smartTag>
          </w:p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164270" w:rsidRDefault="001E273C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901 N. Stuart Street, Suite 700</w:t>
                </w:r>
              </w:smartTag>
            </w:smartTag>
          </w:p>
          <w:p w:rsidR="00164270" w:rsidRDefault="001E273C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Arlington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VA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22203-1837</w:t>
                </w:r>
              </w:smartTag>
            </w:smartTag>
          </w:p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164270" w:rsidRDefault="001E273C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164270" w:rsidRDefault="00164270">
            <w:pPr>
              <w:rPr>
                <w:szCs w:val="24"/>
              </w:rPr>
            </w:pPr>
            <w:hyperlink r:id="rId21" w:history="1">
              <w:r w:rsidR="001E273C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164270" w:rsidRDefault="0016427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2801 Alaskan Way Ste 300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164270">
        <w:trPr>
          <w:cantSplit/>
        </w:trPr>
        <w:tc>
          <w:tcPr>
            <w:tcW w:w="4788" w:type="dxa"/>
          </w:tcPr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 South 8th St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Minneapolis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55402</w:t>
                </w:r>
              </w:smartTag>
            </w:smartTag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164270" w:rsidRDefault="001E273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164270" w:rsidRDefault="00164270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164270" w:rsidRDefault="00164270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</w:tbl>
    <w:p w:rsidR="00164270" w:rsidRDefault="00164270"/>
    <w:p w:rsidR="00164270" w:rsidRDefault="001E273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 xml:space="preserve">DATED this _________ day of </w:t>
      </w:r>
      <w:r w:rsidR="00C74583">
        <w:t>August</w:t>
      </w:r>
      <w:r>
        <w:t>, 2010.</w:t>
      </w:r>
      <w:proofErr w:type="gramEnd"/>
      <w:r>
        <w:rPr>
          <w:sz w:val="22"/>
        </w:rPr>
        <w:t xml:space="preserve">  </w:t>
      </w:r>
    </w:p>
    <w:p w:rsidR="00164270" w:rsidRDefault="0016427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164270" w:rsidRDefault="0016427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164270" w:rsidRDefault="001E273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164270" w:rsidRDefault="00C74583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Maura Peterson, Paralegal</w:t>
      </w:r>
    </w:p>
    <w:p w:rsidR="00C74583" w:rsidRPr="00C74583" w:rsidRDefault="00C74583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Qwest Corporation</w:t>
      </w:r>
    </w:p>
    <w:p w:rsidR="00164270" w:rsidRDefault="00164270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164270" w:rsidSect="00164270">
      <w:footerReference w:type="default" r:id="rId24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70" w:rsidRDefault="00164270">
      <w:pPr>
        <w:spacing w:line="20" w:lineRule="exact"/>
      </w:pPr>
    </w:p>
  </w:endnote>
  <w:endnote w:type="continuationSeparator" w:id="0">
    <w:p w:rsidR="00164270" w:rsidRDefault="001E273C">
      <w:r>
        <w:t xml:space="preserve"> </w:t>
      </w:r>
    </w:p>
  </w:endnote>
  <w:endnote w:type="continuationNotice" w:id="1">
    <w:p w:rsidR="00164270" w:rsidRDefault="001E273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70" w:rsidRDefault="00164270">
    <w:pPr>
      <w:pStyle w:val="Footer"/>
    </w:pPr>
  </w:p>
  <w:p w:rsidR="00164270" w:rsidRDefault="001E273C">
    <w:pPr>
      <w:pStyle w:val="Footer"/>
      <w:jc w:val="center"/>
    </w:pPr>
    <w:r>
      <w:t xml:space="preserve">- </w:t>
    </w:r>
    <w:r w:rsidR="0016427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4270">
      <w:rPr>
        <w:rStyle w:val="PageNumber"/>
      </w:rPr>
      <w:fldChar w:fldCharType="separate"/>
    </w:r>
    <w:r w:rsidR="00C74583">
      <w:rPr>
        <w:rStyle w:val="PageNumber"/>
        <w:noProof/>
      </w:rPr>
      <w:t>2</w:t>
    </w:r>
    <w:r w:rsidR="0016427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70" w:rsidRDefault="001E273C">
      <w:r>
        <w:separator/>
      </w:r>
    </w:p>
  </w:footnote>
  <w:footnote w:type="continuationSeparator" w:id="0">
    <w:p w:rsidR="00164270" w:rsidRDefault="001E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0F3"/>
    <w:rsid w:val="00164270"/>
    <w:rsid w:val="001670F3"/>
    <w:rsid w:val="001E273C"/>
    <w:rsid w:val="008E2333"/>
    <w:rsid w:val="00C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270"/>
    <w:rPr>
      <w:sz w:val="24"/>
    </w:rPr>
  </w:style>
  <w:style w:type="paragraph" w:styleId="Heading1">
    <w:name w:val="heading 1"/>
    <w:basedOn w:val="Normal"/>
    <w:next w:val="Normal"/>
    <w:qFormat/>
    <w:rsid w:val="00164270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64270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164270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164270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64270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42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164270"/>
  </w:style>
  <w:style w:type="character" w:customStyle="1" w:styleId="Document4">
    <w:name w:val="Document 4"/>
    <w:basedOn w:val="DefaultParagraphFont"/>
    <w:rsid w:val="00164270"/>
    <w:rPr>
      <w:b/>
      <w:i/>
      <w:sz w:val="24"/>
    </w:rPr>
  </w:style>
  <w:style w:type="character" w:customStyle="1" w:styleId="Document6">
    <w:name w:val="Document 6"/>
    <w:basedOn w:val="DefaultParagraphFont"/>
    <w:rsid w:val="00164270"/>
  </w:style>
  <w:style w:type="character" w:customStyle="1" w:styleId="Document5">
    <w:name w:val="Document 5"/>
    <w:basedOn w:val="DefaultParagraphFont"/>
    <w:rsid w:val="00164270"/>
  </w:style>
  <w:style w:type="character" w:customStyle="1" w:styleId="Document2">
    <w:name w:val="Document 2"/>
    <w:basedOn w:val="DefaultParagraphFont"/>
    <w:rsid w:val="00164270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164270"/>
  </w:style>
  <w:style w:type="character" w:styleId="Hyperlink">
    <w:name w:val="Hyperlink"/>
    <w:basedOn w:val="DefaultParagraphFont"/>
    <w:rsid w:val="00164270"/>
    <w:rPr>
      <w:color w:val="0000FF"/>
      <w:u w:val="single"/>
    </w:rPr>
  </w:style>
  <w:style w:type="character" w:styleId="FollowedHyperlink">
    <w:name w:val="FollowedHyperlink"/>
    <w:basedOn w:val="DefaultParagraphFont"/>
    <w:rsid w:val="00164270"/>
    <w:rPr>
      <w:color w:val="800080"/>
      <w:u w:val="single"/>
    </w:rPr>
  </w:style>
  <w:style w:type="paragraph" w:customStyle="1" w:styleId="RightPar2">
    <w:name w:val="Right Par 2"/>
    <w:rsid w:val="00164270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164270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16427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16427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16427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16427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16427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16427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164270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164270"/>
  </w:style>
  <w:style w:type="character" w:customStyle="1" w:styleId="TechInit">
    <w:name w:val="Tech Init"/>
    <w:basedOn w:val="DefaultParagraphFont"/>
    <w:rsid w:val="00164270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164270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164270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164270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164270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164270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164270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164270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164270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164270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164270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164270"/>
  </w:style>
  <w:style w:type="character" w:customStyle="1" w:styleId="Bullets-N">
    <w:name w:val="Bullets-N"/>
    <w:basedOn w:val="DefaultParagraphFont"/>
    <w:rsid w:val="00164270"/>
  </w:style>
  <w:style w:type="paragraph" w:customStyle="1" w:styleId="a28-lined">
    <w:name w:val="a28-lined"/>
    <w:rsid w:val="00164270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6427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6427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64270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6427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64270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64270"/>
  </w:style>
  <w:style w:type="character" w:customStyle="1" w:styleId="EquationCaption">
    <w:name w:val="_Equation Caption"/>
    <w:rsid w:val="00164270"/>
  </w:style>
  <w:style w:type="paragraph" w:styleId="Header">
    <w:name w:val="header"/>
    <w:basedOn w:val="Normal"/>
    <w:rsid w:val="00164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270"/>
  </w:style>
  <w:style w:type="paragraph" w:styleId="Title">
    <w:name w:val="Title"/>
    <w:basedOn w:val="Normal"/>
    <w:qFormat/>
    <w:rsid w:val="00164270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164270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164270"/>
    <w:pPr>
      <w:spacing w:after="120"/>
    </w:pPr>
  </w:style>
  <w:style w:type="paragraph" w:styleId="BalloonText">
    <w:name w:val="Balloon Text"/>
    <w:basedOn w:val="Normal"/>
    <w:semiHidden/>
    <w:rsid w:val="0016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kopta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17ABCC-685A-46DD-B2B6-3FBCB454A4D3}"/>
</file>

<file path=customXml/itemProps2.xml><?xml version="1.0" encoding="utf-8"?>
<ds:datastoreItem xmlns:ds="http://schemas.openxmlformats.org/officeDocument/2006/customXml" ds:itemID="{D01F96FB-8DB2-4F9A-BE72-AAFEC796DBE1}"/>
</file>

<file path=customXml/itemProps3.xml><?xml version="1.0" encoding="utf-8"?>
<ds:datastoreItem xmlns:ds="http://schemas.openxmlformats.org/officeDocument/2006/customXml" ds:itemID="{CAEAE044-1885-4771-A243-C6DCBC532E14}"/>
</file>

<file path=customXml/itemProps4.xml><?xml version="1.0" encoding="utf-8"?>
<ds:datastoreItem xmlns:ds="http://schemas.openxmlformats.org/officeDocument/2006/customXml" ds:itemID="{25840925-5BCF-475F-9754-1B948F8DE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4042</CharactersWithSpaces>
  <SharedDoc>false</SharedDoc>
  <HLinks>
    <vt:vector size="102" baseType="variant">
      <vt:variant>
        <vt:i4>4980790</vt:i4>
      </vt:variant>
      <vt:variant>
        <vt:i4>48</vt:i4>
      </vt:variant>
      <vt:variant>
        <vt:i4>0</vt:i4>
      </vt:variant>
      <vt:variant>
        <vt:i4>5</vt:i4>
      </vt:variant>
      <vt:variant>
        <vt:lpwstr>mailto:gregory.merz@gpmlaw.com</vt:lpwstr>
      </vt:variant>
      <vt:variant>
        <vt:lpwstr/>
      </vt:variant>
      <vt:variant>
        <vt:i4>4194403</vt:i4>
      </vt:variant>
      <vt:variant>
        <vt:i4>45</vt:i4>
      </vt:variant>
      <vt:variant>
        <vt:i4>0</vt:i4>
      </vt:variant>
      <vt:variant>
        <vt:i4>5</vt:i4>
      </vt:variant>
      <vt:variant>
        <vt:lpwstr>mailto:jendejan@grahamdunn.com</vt:lpwstr>
      </vt:variant>
      <vt:variant>
        <vt:lpwstr/>
      </vt:variant>
      <vt:variant>
        <vt:i4>3866648</vt:i4>
      </vt:variant>
      <vt:variant>
        <vt:i4>42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  <vt:variant>
        <vt:i4>7864346</vt:i4>
      </vt:variant>
      <vt:variant>
        <vt:i4>39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4980771</vt:i4>
      </vt:variant>
      <vt:variant>
        <vt:i4>36</vt:i4>
      </vt:variant>
      <vt:variant>
        <vt:i4>0</vt:i4>
      </vt:variant>
      <vt:variant>
        <vt:i4>5</vt:i4>
      </vt:variant>
      <vt:variant>
        <vt:lpwstr>mailto:william.haas@paetec.com</vt:lpwstr>
      </vt:variant>
      <vt:variant>
        <vt:lpwstr/>
      </vt:variant>
      <vt:variant>
        <vt:i4>2883663</vt:i4>
      </vt:variant>
      <vt:variant>
        <vt:i4>33</vt:i4>
      </vt:variant>
      <vt:variant>
        <vt:i4>0</vt:i4>
      </vt:variant>
      <vt:variant>
        <vt:i4>5</vt:i4>
      </vt:variant>
      <vt:variant>
        <vt:lpwstr>mailto:michael.moore@chartercom.com</vt:lpwstr>
      </vt:variant>
      <vt:variant>
        <vt:lpwstr/>
      </vt:variant>
      <vt:variant>
        <vt:i4>8061014</vt:i4>
      </vt:variant>
      <vt:variant>
        <vt:i4>30</vt:i4>
      </vt:variant>
      <vt:variant>
        <vt:i4>0</vt:i4>
      </vt:variant>
      <vt:variant>
        <vt:i4>5</vt:i4>
      </vt:variant>
      <vt:variant>
        <vt:lpwstr>mailto:kchalm@dwt.com</vt:lpwstr>
      </vt:variant>
      <vt:variant>
        <vt:lpwstr/>
      </vt:variant>
      <vt:variant>
        <vt:i4>7208986</vt:i4>
      </vt:variant>
      <vt:variant>
        <vt:i4>27</vt:i4>
      </vt:variant>
      <vt:variant>
        <vt:i4>0</vt:i4>
      </vt:variant>
      <vt:variant>
        <vt:i4>5</vt:i4>
      </vt:variant>
      <vt:variant>
        <vt:lpwstr>mailto:Mnelson@360.net</vt:lpwstr>
      </vt:variant>
      <vt:variant>
        <vt:lpwstr/>
      </vt:variant>
      <vt:variant>
        <vt:i4>2293788</vt:i4>
      </vt:variant>
      <vt:variant>
        <vt:i4>24</vt:i4>
      </vt:variant>
      <vt:variant>
        <vt:i4>0</vt:i4>
      </vt:variant>
      <vt:variant>
        <vt:i4>5</vt:i4>
      </vt:variant>
      <vt:variant>
        <vt:lpwstr>mailto:klclauson@integratelecom.com</vt:lpwstr>
      </vt:variant>
      <vt:variant>
        <vt:lpwstr/>
      </vt:variant>
      <vt:variant>
        <vt:i4>6946881</vt:i4>
      </vt:variant>
      <vt:variant>
        <vt:i4>21</vt:i4>
      </vt:variant>
      <vt:variant>
        <vt:i4>0</vt:i4>
      </vt:variant>
      <vt:variant>
        <vt:i4>5</vt:i4>
      </vt:variant>
      <vt:variant>
        <vt:lpwstr>mailto:jfalvey@pacwest.com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mailto:greg.rogers@level3.com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1310772</vt:i4>
      </vt:variant>
      <vt:variant>
        <vt:i4>12</vt:i4>
      </vt:variant>
      <vt:variant>
        <vt:i4>0</vt:i4>
      </vt:variant>
      <vt:variant>
        <vt:i4>5</vt:i4>
      </vt:variant>
      <vt:variant>
        <vt:lpwstr>mailto:kmudge@covad.com</vt:lpwstr>
      </vt:variant>
      <vt:variant>
        <vt:lpwstr/>
      </vt:variant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mailto:lyndall.nipps@twtelecom.com</vt:lpwstr>
      </vt:variant>
      <vt:variant>
        <vt:lpwstr/>
      </vt:variant>
      <vt:variant>
        <vt:i4>3473421</vt:i4>
      </vt:variant>
      <vt:variant>
        <vt:i4>6</vt:i4>
      </vt:variant>
      <vt:variant>
        <vt:i4>0</vt:i4>
      </vt:variant>
      <vt:variant>
        <vt:i4>5</vt:i4>
      </vt:variant>
      <vt:variant>
        <vt:lpwstr>mailto:rexknowles@xo.com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mailto:jcameron@utc.wa.gov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2010-06-03T20:30:00Z</cp:lastPrinted>
  <dcterms:created xsi:type="dcterms:W3CDTF">2010-08-09T22:01:00Z</dcterms:created>
  <dcterms:modified xsi:type="dcterms:W3CDTF">2010-08-09T22:04:00Z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