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363025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Pr="00770E9A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Pr="00770E9A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63025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363025" w:rsidRDefault="00363025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63025" w:rsidRDefault="00363025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025" w:rsidRDefault="00363025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3025" w:rsidRDefault="00363025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363025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363025" w:rsidTr="001F3130">
        <w:tc>
          <w:tcPr>
            <w:tcW w:w="8887" w:type="dxa"/>
          </w:tcPr>
          <w:p w:rsidR="00363025" w:rsidRPr="001F3130" w:rsidRDefault="00363025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363025" w:rsidTr="00CC029D">
        <w:trPr>
          <w:trHeight w:val="162"/>
        </w:trPr>
        <w:tc>
          <w:tcPr>
            <w:tcW w:w="8887" w:type="dxa"/>
          </w:tcPr>
          <w:p w:rsidR="00363025" w:rsidRPr="001F3130" w:rsidRDefault="00363025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363025" w:rsidRDefault="0036302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Pr="00B70F29" w:rsidRDefault="0036302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363025" w:rsidRDefault="0036302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40 (Continued)</w:t>
      </w:r>
    </w:p>
    <w:p w:rsidR="00363025" w:rsidRDefault="00363025" w:rsidP="007D307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 and Transmission Charges (Continued):</w:t>
      </w:r>
    </w:p>
    <w:p w:rsidR="00363025" w:rsidRPr="003B58F5" w:rsidRDefault="00363025" w:rsidP="007D3079">
      <w:pPr>
        <w:pStyle w:val="ListParagraph"/>
        <w:numPr>
          <w:ilvl w:val="0"/>
          <w:numId w:val="2"/>
        </w:numPr>
        <w:tabs>
          <w:tab w:val="left" w:pos="720"/>
          <w:tab w:val="left" w:pos="387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Energy</w:t>
      </w:r>
      <w:r w:rsidRPr="003B58F5">
        <w:rPr>
          <w:rFonts w:ascii="Arial" w:hAnsi="Arial" w:cs="Arial"/>
          <w:sz w:val="20"/>
          <w:szCs w:val="20"/>
        </w:rPr>
        <w:t xml:space="preserve"> Charge:  </w:t>
      </w:r>
      <w:r>
        <w:rPr>
          <w:rFonts w:ascii="Arial" w:hAnsi="Arial" w:cs="Arial"/>
          <w:sz w:val="20"/>
          <w:szCs w:val="20"/>
        </w:rPr>
        <w:tab/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 - </w:t>
      </w:r>
      <w:r>
        <w:rPr>
          <w:rFonts w:ascii="Arial" w:hAnsi="Arial" w:cs="Arial"/>
          <w:sz w:val="20"/>
          <w:szCs w:val="20"/>
        </w:rPr>
        <w:tab/>
        <w:t>$0.000487 per kWh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 - </w:t>
      </w:r>
      <w:r>
        <w:rPr>
          <w:rFonts w:ascii="Arial" w:hAnsi="Arial" w:cs="Arial"/>
          <w:sz w:val="20"/>
          <w:szCs w:val="20"/>
        </w:rPr>
        <w:tab/>
        <w:t>$0.000494 per kWh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- $0.000507 per kWh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 -</w:t>
      </w:r>
      <w:r>
        <w:rPr>
          <w:rFonts w:ascii="Arial" w:hAnsi="Arial" w:cs="Arial"/>
          <w:sz w:val="20"/>
          <w:szCs w:val="20"/>
        </w:rPr>
        <w:tab/>
        <w:t>$0.00003 per reactive kilovolt ampere-hour (kvarh)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-</w:t>
      </w:r>
      <w:r>
        <w:rPr>
          <w:rFonts w:ascii="Arial" w:hAnsi="Arial" w:cs="Arial"/>
          <w:sz w:val="20"/>
          <w:szCs w:val="20"/>
        </w:rPr>
        <w:tab/>
        <w:t>$0.00002 per reactive kilovolt ampere-hour (kvarh)</w:t>
      </w:r>
    </w:p>
    <w:p w:rsidR="00363025" w:rsidRPr="003B58F5" w:rsidRDefault="00363025" w:rsidP="007D307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Specific Distribution Charges: - as determined based on tariff calculations</w:t>
      </w:r>
    </w:p>
    <w:p w:rsidR="00363025" w:rsidRDefault="00363025" w:rsidP="007D307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Charges: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Consumption - </w:t>
      </w:r>
      <w:r>
        <w:rPr>
          <w:rFonts w:ascii="Arial" w:hAnsi="Arial" w:cs="Arial"/>
          <w:sz w:val="20"/>
          <w:szCs w:val="20"/>
        </w:rPr>
        <w:tab/>
        <w:t>$0.000000 per kWh</w:t>
      </w:r>
    </w:p>
    <w:p w:rsidR="00363025" w:rsidRPr="003B58F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Consumption (&gt;350 kW peak Demand): $0.000000 per kWh</w:t>
      </w:r>
    </w:p>
    <w:p w:rsidR="00363025" w:rsidRDefault="00363025" w:rsidP="007D3079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Consumption (&lt;= 350 kW peak Demand):  $0.000000 per kWh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$0.24 per kW of Billing Demand 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plus  $(0.06) per kW of Critical Demand established in the preceding 11 months        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$0.000239 per kWh</w:t>
      </w:r>
    </w:p>
    <w:p w:rsidR="00363025" w:rsidRDefault="00363025" w:rsidP="00E97236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0.00015 per reactive kilovolt ampere-hour (kvarh)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</w:p>
    <w:p w:rsidR="00363025" w:rsidRDefault="00363025" w:rsidP="007D307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</w:t>
      </w:r>
      <w:r>
        <w:rPr>
          <w:rFonts w:ascii="Arial" w:hAnsi="Arial" w:cs="Arial"/>
          <w:sz w:val="20"/>
          <w:szCs w:val="20"/>
        </w:rPr>
        <w:tab/>
        <w:t xml:space="preserve">$0.00 per kW of Billing Demand 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$0.000371 per kWh</w:t>
      </w:r>
    </w:p>
    <w:p w:rsidR="00363025" w:rsidRDefault="00363025" w:rsidP="00F95269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3630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25" w:rsidRDefault="00363025" w:rsidP="00B963E0">
      <w:pPr>
        <w:spacing w:after="0" w:line="240" w:lineRule="auto"/>
      </w:pPr>
      <w:r>
        <w:separator/>
      </w:r>
    </w:p>
  </w:endnote>
  <w:endnote w:type="continuationSeparator" w:id="0">
    <w:p w:rsidR="00363025" w:rsidRDefault="0036302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25" w:rsidRDefault="0036302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363025" w:rsidRDefault="00363025"/>
            </w:txbxContent>
          </v:textbox>
        </v:shape>
      </w:pict>
    </w:r>
  </w:p>
  <w:p w:rsidR="00363025" w:rsidRDefault="00363025" w:rsidP="00217D54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363025" w:rsidRDefault="00363025" w:rsidP="00217D54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363025" w:rsidRDefault="00363025" w:rsidP="00217D54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63025" w:rsidRDefault="00363025" w:rsidP="00217D54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363025" w:rsidRPr="007D434A" w:rsidTr="00D878E5">
      <w:trPr>
        <w:trHeight w:val="422"/>
      </w:trPr>
      <w:tc>
        <w:tcPr>
          <w:tcW w:w="558" w:type="dxa"/>
          <w:vAlign w:val="center"/>
        </w:tcPr>
        <w:p w:rsidR="00363025" w:rsidRPr="007D434A" w:rsidRDefault="00363025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363025" w:rsidRPr="007D434A" w:rsidRDefault="00363025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363025" w:rsidRPr="007D434A" w:rsidRDefault="00363025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363025" w:rsidRPr="006E75FB" w:rsidRDefault="00363025" w:rsidP="00217D54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25" w:rsidRDefault="00363025" w:rsidP="00B963E0">
      <w:pPr>
        <w:spacing w:after="0" w:line="240" w:lineRule="auto"/>
      </w:pPr>
      <w:r>
        <w:separator/>
      </w:r>
    </w:p>
  </w:footnote>
  <w:footnote w:type="continuationSeparator" w:id="0">
    <w:p w:rsidR="00363025" w:rsidRDefault="0036302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25" w:rsidRDefault="00363025" w:rsidP="00E61AEC">
    <w:pPr>
      <w:pStyle w:val="NoSpacing"/>
      <w:ind w:right="3600"/>
      <w:jc w:val="right"/>
      <w:rPr>
        <w:u w:val="single"/>
      </w:rPr>
    </w:pPr>
  </w:p>
  <w:p w:rsidR="00363025" w:rsidRDefault="00363025" w:rsidP="00E61AEC">
    <w:pPr>
      <w:pStyle w:val="NoSpacing"/>
      <w:ind w:right="3600"/>
      <w:jc w:val="right"/>
      <w:rPr>
        <w:u w:val="single"/>
      </w:rPr>
    </w:pPr>
  </w:p>
  <w:p w:rsidR="00363025" w:rsidRPr="00E61AEC" w:rsidRDefault="0036302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141-c</w:t>
    </w:r>
  </w:p>
  <w:p w:rsidR="00363025" w:rsidRPr="00B963E0" w:rsidRDefault="00363025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363025" w:rsidRPr="00B64632" w:rsidRDefault="0036302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363025" w:rsidRDefault="00363025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86005480"/>
    <w:lvl w:ilvl="0" w:tplc="C5725A7A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3808"/>
    <w:rsid w:val="000F642C"/>
    <w:rsid w:val="00104A70"/>
    <w:rsid w:val="00114C2D"/>
    <w:rsid w:val="0013127F"/>
    <w:rsid w:val="001351A6"/>
    <w:rsid w:val="00143924"/>
    <w:rsid w:val="001601CC"/>
    <w:rsid w:val="00186C0A"/>
    <w:rsid w:val="001A0D14"/>
    <w:rsid w:val="001B2E67"/>
    <w:rsid w:val="001C0C09"/>
    <w:rsid w:val="001E1A10"/>
    <w:rsid w:val="001F3130"/>
    <w:rsid w:val="001F3E4B"/>
    <w:rsid w:val="001F5B0A"/>
    <w:rsid w:val="00211594"/>
    <w:rsid w:val="00212172"/>
    <w:rsid w:val="00212367"/>
    <w:rsid w:val="00214FB0"/>
    <w:rsid w:val="00217D54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10A6"/>
    <w:rsid w:val="002A4238"/>
    <w:rsid w:val="002C09C5"/>
    <w:rsid w:val="002E7037"/>
    <w:rsid w:val="002F56BC"/>
    <w:rsid w:val="00313D23"/>
    <w:rsid w:val="00314B44"/>
    <w:rsid w:val="003165C7"/>
    <w:rsid w:val="00350702"/>
    <w:rsid w:val="00350A9F"/>
    <w:rsid w:val="003547F9"/>
    <w:rsid w:val="00363025"/>
    <w:rsid w:val="00376396"/>
    <w:rsid w:val="003930FE"/>
    <w:rsid w:val="0039790F"/>
    <w:rsid w:val="003A5EFC"/>
    <w:rsid w:val="003A6215"/>
    <w:rsid w:val="003B58F5"/>
    <w:rsid w:val="003C1E29"/>
    <w:rsid w:val="003D5068"/>
    <w:rsid w:val="003D6A10"/>
    <w:rsid w:val="003D6A6F"/>
    <w:rsid w:val="003E6F7F"/>
    <w:rsid w:val="003F48BD"/>
    <w:rsid w:val="00401C8E"/>
    <w:rsid w:val="004053B9"/>
    <w:rsid w:val="00424FC0"/>
    <w:rsid w:val="00460EAD"/>
    <w:rsid w:val="00466466"/>
    <w:rsid w:val="00466546"/>
    <w:rsid w:val="00466A71"/>
    <w:rsid w:val="0047056F"/>
    <w:rsid w:val="004A7502"/>
    <w:rsid w:val="004E2008"/>
    <w:rsid w:val="00504594"/>
    <w:rsid w:val="005141B1"/>
    <w:rsid w:val="005241EE"/>
    <w:rsid w:val="00543EA4"/>
    <w:rsid w:val="00571D5C"/>
    <w:rsid w:val="005743AB"/>
    <w:rsid w:val="005746B6"/>
    <w:rsid w:val="005835C1"/>
    <w:rsid w:val="00596AA0"/>
    <w:rsid w:val="005C46D4"/>
    <w:rsid w:val="005E09BA"/>
    <w:rsid w:val="006A4FBD"/>
    <w:rsid w:val="006A59D7"/>
    <w:rsid w:val="006A72BD"/>
    <w:rsid w:val="006C27C7"/>
    <w:rsid w:val="006D2365"/>
    <w:rsid w:val="006E75FB"/>
    <w:rsid w:val="00703E53"/>
    <w:rsid w:val="00707DF4"/>
    <w:rsid w:val="00716A97"/>
    <w:rsid w:val="00716AEA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3079"/>
    <w:rsid w:val="007D434A"/>
    <w:rsid w:val="007E6230"/>
    <w:rsid w:val="007E665E"/>
    <w:rsid w:val="007F3BEC"/>
    <w:rsid w:val="0080589E"/>
    <w:rsid w:val="00820F3B"/>
    <w:rsid w:val="008312C9"/>
    <w:rsid w:val="0087145F"/>
    <w:rsid w:val="00880B8E"/>
    <w:rsid w:val="008A3E31"/>
    <w:rsid w:val="008A742D"/>
    <w:rsid w:val="008B3592"/>
    <w:rsid w:val="008C1F4D"/>
    <w:rsid w:val="008E58E7"/>
    <w:rsid w:val="00924778"/>
    <w:rsid w:val="009252A1"/>
    <w:rsid w:val="009342D5"/>
    <w:rsid w:val="00941F3E"/>
    <w:rsid w:val="00957A0B"/>
    <w:rsid w:val="0097359D"/>
    <w:rsid w:val="0099361B"/>
    <w:rsid w:val="009B1D7A"/>
    <w:rsid w:val="00A0363D"/>
    <w:rsid w:val="00A1049A"/>
    <w:rsid w:val="00A42F11"/>
    <w:rsid w:val="00A55507"/>
    <w:rsid w:val="00A6320E"/>
    <w:rsid w:val="00A7377A"/>
    <w:rsid w:val="00A742E6"/>
    <w:rsid w:val="00A839AA"/>
    <w:rsid w:val="00AA55FC"/>
    <w:rsid w:val="00AB4028"/>
    <w:rsid w:val="00AB5920"/>
    <w:rsid w:val="00AB6D47"/>
    <w:rsid w:val="00AF10F6"/>
    <w:rsid w:val="00B0749D"/>
    <w:rsid w:val="00B248DC"/>
    <w:rsid w:val="00B30E8E"/>
    <w:rsid w:val="00B42E7C"/>
    <w:rsid w:val="00B60AD9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7B1F"/>
    <w:rsid w:val="00C701FF"/>
    <w:rsid w:val="00C850A3"/>
    <w:rsid w:val="00CB7B61"/>
    <w:rsid w:val="00CC029D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018C"/>
    <w:rsid w:val="00DB3D30"/>
    <w:rsid w:val="00DB60D7"/>
    <w:rsid w:val="00DC040E"/>
    <w:rsid w:val="00DC2AAE"/>
    <w:rsid w:val="00DF04B6"/>
    <w:rsid w:val="00E002F2"/>
    <w:rsid w:val="00E02642"/>
    <w:rsid w:val="00E057AC"/>
    <w:rsid w:val="00E07D30"/>
    <w:rsid w:val="00E12B4A"/>
    <w:rsid w:val="00E526ED"/>
    <w:rsid w:val="00E61AEC"/>
    <w:rsid w:val="00E74A20"/>
    <w:rsid w:val="00E84B31"/>
    <w:rsid w:val="00E9001F"/>
    <w:rsid w:val="00E94710"/>
    <w:rsid w:val="00E97236"/>
    <w:rsid w:val="00EC4300"/>
    <w:rsid w:val="00EC4414"/>
    <w:rsid w:val="00ED2FA3"/>
    <w:rsid w:val="00ED6D74"/>
    <w:rsid w:val="00EF663C"/>
    <w:rsid w:val="00F468B3"/>
    <w:rsid w:val="00F518C8"/>
    <w:rsid w:val="00F53FC2"/>
    <w:rsid w:val="00F57C21"/>
    <w:rsid w:val="00F86A24"/>
    <w:rsid w:val="00F95269"/>
    <w:rsid w:val="00FA1B13"/>
    <w:rsid w:val="00FA3C27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B994BC-1520-4543-808A-B11C1CB53810}"/>
</file>

<file path=customXml/itemProps2.xml><?xml version="1.0" encoding="utf-8"?>
<ds:datastoreItem xmlns:ds="http://schemas.openxmlformats.org/officeDocument/2006/customXml" ds:itemID="{715DF757-404B-481B-A14E-BA05E8BCA071}"/>
</file>

<file path=customXml/itemProps3.xml><?xml version="1.0" encoding="utf-8"?>
<ds:datastoreItem xmlns:ds="http://schemas.openxmlformats.org/officeDocument/2006/customXml" ds:itemID="{B59B3754-595C-4A4A-870D-61D5CED347F9}"/>
</file>

<file path=customXml/itemProps4.xml><?xml version="1.0" encoding="utf-8"?>
<ds:datastoreItem xmlns:ds="http://schemas.openxmlformats.org/officeDocument/2006/customXml" ds:itemID="{0E0894A6-18EB-45F1-A625-D3F21FD13AFF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