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26B83" w14:textId="77777777" w:rsidR="00F61427" w:rsidRDefault="005C1396">
      <w:pPr>
        <w:pStyle w:val="Title"/>
      </w:pPr>
      <w:bookmarkStart w:id="0" w:name="_GoBack"/>
      <w:bookmarkEnd w:id="0"/>
      <w:r>
        <w:t xml:space="preserve">BEFORE THE </w:t>
      </w:r>
    </w:p>
    <w:p w14:paraId="2DB26B84" w14:textId="77777777" w:rsidR="00F61427" w:rsidRDefault="00F61427">
      <w:pPr>
        <w:pStyle w:val="Title"/>
      </w:pPr>
    </w:p>
    <w:p w14:paraId="2DB26B85" w14:textId="77777777" w:rsidR="00F61427" w:rsidRDefault="005C1396">
      <w:pPr>
        <w:pStyle w:val="Title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</w:t>
      </w:r>
      <w:smartTag w:uri="urn:schemas-microsoft-com:office:smarttags" w:element="stockticker">
        <w:r>
          <w:t>AND</w:t>
        </w:r>
      </w:smartTag>
      <w:r>
        <w:t xml:space="preserve"> TRANSPORTATION COMMISSION</w:t>
      </w:r>
    </w:p>
    <w:p w14:paraId="2DB26B86" w14:textId="77777777" w:rsidR="00F61427" w:rsidRDefault="00F61427"/>
    <w:tbl>
      <w:tblPr>
        <w:tblW w:w="8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180"/>
        <w:gridCol w:w="4238"/>
      </w:tblGrid>
      <w:tr w:rsidR="00F61427" w14:paraId="2DB26B9E" w14:textId="77777777">
        <w:trPr>
          <w:trHeight w:val="3033"/>
        </w:trPr>
        <w:tc>
          <w:tcPr>
            <w:tcW w:w="4230" w:type="dxa"/>
            <w:tcBorders>
              <w:bottom w:val="single" w:sz="4" w:space="0" w:color="auto"/>
            </w:tcBorders>
          </w:tcPr>
          <w:p w14:paraId="2DB26B87" w14:textId="77777777" w:rsidR="00F61427" w:rsidRDefault="005C1396">
            <w:pPr>
              <w:pStyle w:val="plain"/>
              <w:widowControl w:val="0"/>
              <w:rPr>
                <w:szCs w:val="24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szCs w:val="24"/>
                  </w:rPr>
                  <w:t>WASHINGTON</w:t>
                </w:r>
              </w:smartTag>
            </w:smartTag>
            <w:r>
              <w:rPr>
                <w:szCs w:val="24"/>
              </w:rPr>
              <w:t xml:space="preserve"> UTILITIES </w:t>
            </w:r>
            <w:smartTag w:uri="urn:schemas-microsoft-com:office:smarttags" w:element="stockticker">
              <w:r>
                <w:rPr>
                  <w:szCs w:val="24"/>
                </w:rPr>
                <w:t>AND</w:t>
              </w:r>
            </w:smartTag>
            <w:r>
              <w:rPr>
                <w:szCs w:val="24"/>
              </w:rPr>
              <w:t xml:space="preserve"> TRANSPORTATION COMMISSION,</w:t>
            </w:r>
          </w:p>
          <w:p w14:paraId="2DB26B88" w14:textId="77777777" w:rsidR="00F61427" w:rsidRDefault="005C1396">
            <w:pPr>
              <w:pStyle w:val="plain"/>
              <w:widowControl w:val="0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  <w:p w14:paraId="2DB26B89" w14:textId="77777777" w:rsidR="00F61427" w:rsidRDefault="005C1396">
            <w:pPr>
              <w:pStyle w:val="plain"/>
              <w:widowControl w:val="0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Complainant,</w:t>
            </w:r>
          </w:p>
          <w:p w14:paraId="2DB26B8A" w14:textId="77777777" w:rsidR="00F61427" w:rsidRDefault="00F61427">
            <w:pPr>
              <w:pStyle w:val="plain"/>
              <w:widowControl w:val="0"/>
              <w:rPr>
                <w:szCs w:val="24"/>
              </w:rPr>
            </w:pPr>
          </w:p>
          <w:p w14:paraId="2DB26B8B" w14:textId="77777777" w:rsidR="00F61427" w:rsidRDefault="005C1396">
            <w:pPr>
              <w:pStyle w:val="plain"/>
              <w:widowControl w:val="0"/>
              <w:rPr>
                <w:szCs w:val="24"/>
              </w:rPr>
            </w:pPr>
            <w:r>
              <w:rPr>
                <w:szCs w:val="24"/>
              </w:rPr>
              <w:tab/>
              <w:t>v.</w:t>
            </w:r>
          </w:p>
          <w:p w14:paraId="2DB26B8C" w14:textId="77777777" w:rsidR="00F61427" w:rsidRDefault="00F61427">
            <w:pPr>
              <w:pStyle w:val="plain"/>
              <w:widowControl w:val="0"/>
              <w:rPr>
                <w:szCs w:val="24"/>
              </w:rPr>
            </w:pPr>
          </w:p>
          <w:p w14:paraId="2DB26B8D" w14:textId="77777777" w:rsidR="003642D5" w:rsidRDefault="003642D5" w:rsidP="003642D5">
            <w:pPr>
              <w:pStyle w:val="plain"/>
              <w:widowControl w:val="0"/>
              <w:rPr>
                <w:szCs w:val="24"/>
              </w:rPr>
            </w:pPr>
            <w:r>
              <w:rPr>
                <w:szCs w:val="24"/>
              </w:rPr>
              <w:t>CASCADE NATURAL GAS CORPORATION,</w:t>
            </w:r>
          </w:p>
          <w:p w14:paraId="2DB26B8E" w14:textId="77777777" w:rsidR="00F61427" w:rsidRDefault="00F61427">
            <w:pPr>
              <w:pStyle w:val="BodyText2"/>
            </w:pPr>
          </w:p>
          <w:p w14:paraId="2DB26B8F" w14:textId="77777777" w:rsidR="00F61427" w:rsidRDefault="005C1396">
            <w:pPr>
              <w:pStyle w:val="BodyText2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Respondent.</w:t>
            </w:r>
          </w:p>
        </w:tc>
        <w:tc>
          <w:tcPr>
            <w:tcW w:w="180" w:type="dxa"/>
          </w:tcPr>
          <w:p w14:paraId="2DB26B90" w14:textId="77777777" w:rsidR="00F61427" w:rsidRDefault="005C1396">
            <w:pPr>
              <w:pStyle w:val="BodyText2"/>
            </w:pPr>
            <w:r>
              <w:t>)</w:t>
            </w:r>
          </w:p>
          <w:p w14:paraId="2DB26B91" w14:textId="77777777" w:rsidR="00F61427" w:rsidRDefault="005C1396">
            <w:pPr>
              <w:pStyle w:val="BodyText2"/>
            </w:pPr>
            <w:r>
              <w:t>)</w:t>
            </w:r>
          </w:p>
          <w:p w14:paraId="2DB26B92" w14:textId="77777777" w:rsidR="00F61427" w:rsidRDefault="005C1396">
            <w:pPr>
              <w:pStyle w:val="BodyText2"/>
            </w:pPr>
            <w:r>
              <w:t>)</w:t>
            </w:r>
          </w:p>
          <w:p w14:paraId="2DB26B93" w14:textId="77777777" w:rsidR="00F61427" w:rsidRDefault="005C1396">
            <w:pPr>
              <w:pStyle w:val="BodyText2"/>
            </w:pPr>
            <w:r>
              <w:t>)</w:t>
            </w:r>
          </w:p>
          <w:p w14:paraId="2DB26B94" w14:textId="77777777" w:rsidR="00F61427" w:rsidRDefault="005C1396">
            <w:pPr>
              <w:pStyle w:val="BodyText2"/>
            </w:pPr>
            <w:r>
              <w:t>)</w:t>
            </w:r>
          </w:p>
          <w:p w14:paraId="2DB26B95" w14:textId="77777777" w:rsidR="00F61427" w:rsidRDefault="005C1396">
            <w:pPr>
              <w:pStyle w:val="BodyText2"/>
            </w:pPr>
            <w:r>
              <w:t>)</w:t>
            </w:r>
          </w:p>
          <w:p w14:paraId="2DB26B96" w14:textId="77777777" w:rsidR="00F61427" w:rsidRDefault="005C1396">
            <w:pPr>
              <w:pStyle w:val="BodyText2"/>
            </w:pPr>
            <w:r>
              <w:t>)</w:t>
            </w:r>
          </w:p>
          <w:p w14:paraId="2DB26B97" w14:textId="77777777" w:rsidR="00F61427" w:rsidRDefault="005C1396">
            <w:pPr>
              <w:pStyle w:val="BodyText2"/>
            </w:pPr>
            <w:r>
              <w:t>)</w:t>
            </w:r>
          </w:p>
          <w:p w14:paraId="2DB26B98" w14:textId="77777777" w:rsidR="00F61427" w:rsidRDefault="005C1396">
            <w:pPr>
              <w:pStyle w:val="BodyText2"/>
            </w:pPr>
            <w:r>
              <w:t>)</w:t>
            </w:r>
          </w:p>
          <w:p w14:paraId="2DB26B99" w14:textId="77777777" w:rsidR="00F61427" w:rsidRDefault="005C1396">
            <w:pPr>
              <w:pStyle w:val="BodyText2"/>
            </w:pPr>
            <w:r>
              <w:t>)</w:t>
            </w:r>
          </w:p>
          <w:p w14:paraId="2DB26B9A" w14:textId="77777777" w:rsidR="00F61427" w:rsidRDefault="005C1396">
            <w:pPr>
              <w:pStyle w:val="BodyText2"/>
            </w:pPr>
            <w:r>
              <w:t>)</w:t>
            </w:r>
          </w:p>
        </w:tc>
        <w:tc>
          <w:tcPr>
            <w:tcW w:w="4238" w:type="dxa"/>
          </w:tcPr>
          <w:p w14:paraId="2DB26B9B" w14:textId="77777777" w:rsidR="00F61427" w:rsidRDefault="006240FF">
            <w:pPr>
              <w:pStyle w:val="BodyText2"/>
            </w:pPr>
            <w:bookmarkStart w:id="1" w:name="CaseNumber"/>
            <w:bookmarkEnd w:id="1"/>
            <w:r>
              <w:t>DOCKET NO</w:t>
            </w:r>
            <w:r w:rsidR="005C1396">
              <w:t>.</w:t>
            </w:r>
            <w:r>
              <w:t xml:space="preserve"> UG-170929</w:t>
            </w:r>
          </w:p>
          <w:p w14:paraId="2DB26B9C" w14:textId="77777777" w:rsidR="00F61427" w:rsidRDefault="00F61427">
            <w:pPr>
              <w:pStyle w:val="BodyText2"/>
            </w:pPr>
          </w:p>
          <w:p w14:paraId="2DB26B9D" w14:textId="77777777" w:rsidR="00F61427" w:rsidRDefault="005C1396">
            <w:pPr>
              <w:pStyle w:val="BodyText2"/>
            </w:pPr>
            <w:r>
              <w:t xml:space="preserve">NORTHWEST INDUSTRIAL </w:t>
            </w:r>
            <w:smartTag w:uri="urn:schemas-microsoft-com:office:smarttags" w:element="stockticker">
              <w:r>
                <w:t>GAS</w:t>
              </w:r>
            </w:smartTag>
            <w:r>
              <w:t xml:space="preserve"> USERS’ NOTICE OF APPEARANCE</w:t>
            </w:r>
          </w:p>
        </w:tc>
      </w:tr>
    </w:tbl>
    <w:p w14:paraId="2DB26B9F" w14:textId="77777777" w:rsidR="00F61427" w:rsidRDefault="00F61427"/>
    <w:p w14:paraId="2DB26BA0" w14:textId="77777777" w:rsidR="00F61427" w:rsidRDefault="005C1396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ind w:hanging="720"/>
      </w:pPr>
      <w:r>
        <w:rPr>
          <w:i/>
        </w:rPr>
        <w:t>1</w:t>
      </w:r>
      <w:r>
        <w:t xml:space="preserve">. </w:t>
      </w:r>
      <w:r>
        <w:tab/>
      </w:r>
      <w:r>
        <w:tab/>
        <w:t xml:space="preserve">Pursuant to </w:t>
      </w:r>
      <w:smartTag w:uri="urn:schemas-microsoft-com:office:smarttags" w:element="stockticker">
        <w:r>
          <w:t>WAC</w:t>
        </w:r>
      </w:smartTag>
      <w:r>
        <w:t xml:space="preserve"> § 480-07-345(2), Chad M. Stokes and Tommy A. Brooks of the law firm Cable Huston, LLP submit this Notice of Appearance in the above-captioned proceeding as counsel for Northwest Industrial Gas Users.  Chad M. Stokes is admitted to practice, in good standing, before the highest court of Oregon and is a member in good standing of the Washington State Bar Association.  Tommy A. Brooks is also admitted to practice, in good standing, before the highest court of Oregon and is a member in good standing of the Washington State Bar Association.  As provided by </w:t>
      </w:r>
      <w:smartTag w:uri="urn:schemas-microsoft-com:office:smarttags" w:element="stockticker">
        <w:r>
          <w:t>WAC</w:t>
        </w:r>
      </w:smartTag>
      <w:r>
        <w:t xml:space="preserve"> §480-07-140(5), this Notice of Appearance has also been filed by electronic mail.</w:t>
      </w:r>
    </w:p>
    <w:p w14:paraId="2DB26BA1" w14:textId="77777777" w:rsidR="00F61427" w:rsidRDefault="005C1396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ind w:hanging="720"/>
      </w:pPr>
      <w:r>
        <w:tab/>
      </w:r>
      <w:r>
        <w:tab/>
        <w:t xml:space="preserve">Dated in Portland, Oregon, this </w:t>
      </w:r>
      <w:r w:rsidR="006240FF">
        <w:t>1</w:t>
      </w:r>
      <w:r w:rsidR="006240FF" w:rsidRPr="006240FF">
        <w:rPr>
          <w:vertAlign w:val="superscript"/>
        </w:rPr>
        <w:t>st</w:t>
      </w:r>
      <w:r w:rsidR="006240FF">
        <w:t xml:space="preserve"> day of September 2017.</w:t>
      </w:r>
    </w:p>
    <w:p w14:paraId="2DB26BA2" w14:textId="77777777" w:rsidR="00F61427" w:rsidRDefault="005C1396">
      <w:pPr>
        <w:spacing w:line="480" w:lineRule="auto"/>
        <w:ind w:left="2880"/>
      </w:pPr>
      <w:r>
        <w:tab/>
        <w:t>Respectfully submitted,</w:t>
      </w:r>
    </w:p>
    <w:p w14:paraId="2DB26BA3" w14:textId="77777777" w:rsidR="00F61427" w:rsidRDefault="005C1396">
      <w:pPr>
        <w:ind w:left="288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B26BA4" w14:textId="77777777" w:rsidR="00F61427" w:rsidRDefault="005C1396">
      <w:pPr>
        <w:ind w:left="2880"/>
      </w:pPr>
      <w:r>
        <w:tab/>
      </w:r>
      <w:smartTag w:uri="urn:schemas-microsoft-com:office:smarttags" w:element="country-region">
        <w:smartTag w:uri="urn:schemas-microsoft-com:office:smarttags" w:element="place">
          <w:r>
            <w:t>Chad</w:t>
          </w:r>
        </w:smartTag>
      </w:smartTag>
      <w:r>
        <w:t xml:space="preserve"> M. Stokes, </w:t>
      </w:r>
      <w:smartTag w:uri="urn:schemas-microsoft-com:office:smarttags" w:element="stockticker">
        <w:r>
          <w:t>WSBA</w:t>
        </w:r>
      </w:smartTag>
      <w:r>
        <w:t xml:space="preserve"> 37499, OSB 004007</w:t>
      </w:r>
    </w:p>
    <w:p w14:paraId="2DB26BA5" w14:textId="77777777" w:rsidR="00F61427" w:rsidRDefault="005C1396">
      <w:pPr>
        <w:spacing w:line="240" w:lineRule="exact"/>
        <w:ind w:left="2880"/>
      </w:pPr>
      <w:r>
        <w:tab/>
        <w:t xml:space="preserve">Tommy A. Brooks, </w:t>
      </w:r>
      <w:smartTag w:uri="urn:schemas-microsoft-com:office:smarttags" w:element="stockticker">
        <w:r>
          <w:t>WSBA</w:t>
        </w:r>
      </w:smartTag>
      <w:r>
        <w:t xml:space="preserve"> 40237, OSB 076071</w:t>
      </w:r>
    </w:p>
    <w:p w14:paraId="2DB26BA6" w14:textId="77777777" w:rsidR="00F61427" w:rsidRDefault="005C1396">
      <w:pPr>
        <w:spacing w:line="240" w:lineRule="exact"/>
        <w:ind w:left="2880"/>
      </w:pPr>
      <w:r>
        <w:tab/>
        <w:t>Cable Huston LLP</w:t>
      </w:r>
    </w:p>
    <w:p w14:paraId="2DB26BA7" w14:textId="77777777" w:rsidR="00F61427" w:rsidRDefault="005C1396">
      <w:pPr>
        <w:spacing w:line="240" w:lineRule="exact"/>
        <w:ind w:left="2880"/>
      </w:pPr>
      <w:r>
        <w:tab/>
      </w:r>
      <w:smartTag w:uri="urn:schemas-microsoft-com:office:smarttags" w:element="Street">
        <w:smartTag w:uri="urn:schemas-microsoft-com:office:smarttags" w:element="address">
          <w:r>
            <w:t>1001 SW Fifth Avenue, Suite 2000</w:t>
          </w:r>
        </w:smartTag>
      </w:smartTag>
    </w:p>
    <w:p w14:paraId="2DB26BA8" w14:textId="77777777" w:rsidR="00F61427" w:rsidRDefault="005C1396">
      <w:pPr>
        <w:spacing w:line="240" w:lineRule="exact"/>
        <w:ind w:left="2880"/>
      </w:pP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</w:t>
        </w:r>
        <w:smartTag w:uri="urn:schemas-microsoft-com:office:smarttags" w:element="PostalCode">
          <w:r>
            <w:t>97204-1136</w:t>
          </w:r>
        </w:smartTag>
      </w:smartTag>
    </w:p>
    <w:p w14:paraId="2DB26BA9" w14:textId="77777777" w:rsidR="00F61427" w:rsidRDefault="005C1396">
      <w:pPr>
        <w:spacing w:line="240" w:lineRule="exact"/>
        <w:ind w:left="2880"/>
      </w:pPr>
      <w:r>
        <w:tab/>
        <w:t xml:space="preserve">Telephone:  </w:t>
      </w:r>
      <w:smartTag w:uri="urn:schemas-microsoft-com:office:smarttags" w:element="phone">
        <w:smartTagPr>
          <w:attr w:name="phonenumber" w:val="$6224$$$"/>
          <w:attr w:uri="urn:schemas-microsoft-com:office:office" w:name="ls" w:val="trans"/>
        </w:smartTagPr>
        <w:r>
          <w:t xml:space="preserve">(503) </w:t>
        </w:r>
        <w:smartTag w:uri="urn:schemas-microsoft-com:office:smarttags" w:element="phone">
          <w:smartTagPr>
            <w:attr w:name="phonenumber" w:val="$6224$$$"/>
            <w:attr w:uri="urn:schemas-microsoft-com:office:office" w:name="ls" w:val="trans"/>
          </w:smartTagPr>
          <w:r>
            <w:t>224-3092</w:t>
          </w:r>
        </w:smartTag>
      </w:smartTag>
    </w:p>
    <w:p w14:paraId="2DB26BAA" w14:textId="77777777" w:rsidR="00F61427" w:rsidRDefault="005C1396">
      <w:pPr>
        <w:spacing w:line="240" w:lineRule="exact"/>
        <w:ind w:left="2880"/>
      </w:pPr>
      <w:r>
        <w:tab/>
        <w:t xml:space="preserve">Facsimile:   </w:t>
      </w:r>
      <w:smartTag w:uri="urn:schemas-microsoft-com:office:smarttags" w:element="phone">
        <w:smartTagPr>
          <w:attr w:name="phonenumber" w:val="$6224$$$"/>
          <w:attr w:uri="urn:schemas-microsoft-com:office:office" w:name="ls" w:val="trans"/>
        </w:smartTagPr>
        <w:r>
          <w:t xml:space="preserve">(503) </w:t>
        </w:r>
        <w:smartTag w:uri="urn:schemas-microsoft-com:office:smarttags" w:element="phone">
          <w:smartTagPr>
            <w:attr w:name="phonenumber" w:val="$6224$$$"/>
            <w:attr w:uri="urn:schemas-microsoft-com:office:office" w:name="ls" w:val="trans"/>
          </w:smartTagPr>
          <w:r>
            <w:t>224-3176</w:t>
          </w:r>
        </w:smartTag>
      </w:smartTag>
    </w:p>
    <w:p w14:paraId="2DB26BAB" w14:textId="77777777" w:rsidR="00F61427" w:rsidRDefault="005C1396">
      <w:pPr>
        <w:spacing w:line="240" w:lineRule="exact"/>
        <w:ind w:left="2880"/>
      </w:pPr>
      <w:r>
        <w:tab/>
        <w:t>E-mail:  cstokes@cablehuston.com</w:t>
      </w:r>
    </w:p>
    <w:p w14:paraId="2DB26BAC" w14:textId="77777777" w:rsidR="00F61427" w:rsidRDefault="005C1396" w:rsidP="00F77452">
      <w:pPr>
        <w:spacing w:line="240" w:lineRule="exact"/>
        <w:ind w:left="2880"/>
      </w:pPr>
      <w:r>
        <w:tab/>
      </w:r>
      <w:r>
        <w:tab/>
        <w:t xml:space="preserve">  </w:t>
      </w:r>
      <w:r w:rsidR="00F77452">
        <w:t>tbrooks@cablehuston.com</w:t>
      </w:r>
    </w:p>
    <w:sectPr w:rsidR="00F614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26BAF" w14:textId="77777777" w:rsidR="00D23853" w:rsidRDefault="00D23853">
      <w:r>
        <w:separator/>
      </w:r>
    </w:p>
  </w:endnote>
  <w:endnote w:type="continuationSeparator" w:id="0">
    <w:p w14:paraId="2DB26BB0" w14:textId="77777777" w:rsidR="00D23853" w:rsidRDefault="00D2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26BB3" w14:textId="77777777" w:rsidR="00BC3E5D" w:rsidRDefault="00BC3E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26BB4" w14:textId="77777777" w:rsidR="00BC3E5D" w:rsidRDefault="00BC3E5D" w:rsidP="003D3158">
    <w:pPr>
      <w:pStyle w:val="Footer"/>
      <w:spacing w:after="120"/>
    </w:pPr>
    <w:r>
      <w:t>PAGE 1 – NWIGU’S NOTICE OF APPEARANCE</w:t>
    </w:r>
  </w:p>
  <w:p w14:paraId="2DB26BB5" w14:textId="77777777" w:rsidR="00BC3E5D" w:rsidRDefault="00BC3E5D" w:rsidP="003D3158">
    <w:pPr>
      <w:jc w:val="center"/>
      <w:rPr>
        <w:smallCaps/>
        <w:sz w:val="14"/>
        <w:szCs w:val="14"/>
      </w:rPr>
    </w:pPr>
    <w:r>
      <w:rPr>
        <w:caps/>
        <w:sz w:val="14"/>
        <w:szCs w:val="14"/>
      </w:rPr>
      <w:t xml:space="preserve">Cable Huston </w:t>
    </w:r>
    <w:r>
      <w:rPr>
        <w:smallCaps/>
        <w:sz w:val="14"/>
        <w:szCs w:val="14"/>
      </w:rPr>
      <w:t>llp</w:t>
    </w:r>
  </w:p>
  <w:p w14:paraId="2DB26BB6" w14:textId="77777777" w:rsidR="00BC3E5D" w:rsidRDefault="00BC3E5D" w:rsidP="003D3158">
    <w:pPr>
      <w:jc w:val="center"/>
      <w:rPr>
        <w:caps/>
        <w:sz w:val="14"/>
        <w:szCs w:val="14"/>
      </w:rPr>
    </w:pPr>
    <w:r>
      <w:rPr>
        <w:caps/>
        <w:sz w:val="14"/>
        <w:szCs w:val="14"/>
      </w:rPr>
      <w:t>1001 sw fifth avenue, Suite 2000</w:t>
    </w:r>
  </w:p>
  <w:p w14:paraId="2DB26BB7" w14:textId="77777777" w:rsidR="00BC3E5D" w:rsidRDefault="00BC3E5D" w:rsidP="003D3158">
    <w:pPr>
      <w:jc w:val="center"/>
      <w:rPr>
        <w:caps/>
        <w:sz w:val="14"/>
        <w:szCs w:val="14"/>
      </w:rPr>
    </w:pPr>
    <w:smartTag w:uri="urn:schemas-microsoft-com:office:smarttags" w:element="place">
      <w:smartTag w:uri="urn:schemas-microsoft-com:office:smarttags" w:element="City">
        <w:r>
          <w:rPr>
            <w:caps/>
            <w:sz w:val="14"/>
            <w:szCs w:val="14"/>
          </w:rPr>
          <w:t>Portland</w:t>
        </w:r>
      </w:smartTag>
      <w:r>
        <w:rPr>
          <w:caps/>
          <w:sz w:val="14"/>
          <w:szCs w:val="14"/>
        </w:rPr>
        <w:t xml:space="preserve">, </w:t>
      </w:r>
      <w:smartTag w:uri="urn:schemas-microsoft-com:office:smarttags" w:element="State">
        <w:r>
          <w:rPr>
            <w:caps/>
            <w:sz w:val="14"/>
            <w:szCs w:val="14"/>
          </w:rPr>
          <w:t>oregon</w:t>
        </w:r>
      </w:smartTag>
      <w:r>
        <w:rPr>
          <w:caps/>
          <w:sz w:val="14"/>
          <w:szCs w:val="14"/>
        </w:rPr>
        <w:t xml:space="preserve"> </w:t>
      </w:r>
      <w:smartTag w:uri="urn:schemas-microsoft-com:office:smarttags" w:element="PostalCode">
        <w:r>
          <w:rPr>
            <w:caps/>
            <w:sz w:val="14"/>
            <w:szCs w:val="14"/>
          </w:rPr>
          <w:t>97204-1136</w:t>
        </w:r>
      </w:smartTag>
    </w:smartTag>
  </w:p>
  <w:p w14:paraId="2DB26BB8" w14:textId="77777777" w:rsidR="00BC3E5D" w:rsidRPr="003D3158" w:rsidRDefault="00BC3E5D" w:rsidP="003D3158">
    <w:pPr>
      <w:jc w:val="center"/>
      <w:rPr>
        <w:caps/>
        <w:sz w:val="14"/>
        <w:szCs w:val="14"/>
      </w:rPr>
    </w:pPr>
    <w:r>
      <w:rPr>
        <w:caps/>
        <w:sz w:val="14"/>
        <w:szCs w:val="14"/>
      </w:rPr>
      <w:t>TELEPHONE (503) 224-3092, FACSIMILE (503) 224-3176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26BBA" w14:textId="77777777" w:rsidR="00BC3E5D" w:rsidRDefault="00BC3E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26BAD" w14:textId="77777777" w:rsidR="00D23853" w:rsidRDefault="00D23853">
      <w:r>
        <w:separator/>
      </w:r>
    </w:p>
  </w:footnote>
  <w:footnote w:type="continuationSeparator" w:id="0">
    <w:p w14:paraId="2DB26BAE" w14:textId="77777777" w:rsidR="00D23853" w:rsidRDefault="00D23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26BB1" w14:textId="77777777" w:rsidR="00BC3E5D" w:rsidRDefault="00BC3E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26BB2" w14:textId="77777777" w:rsidR="00BC3E5D" w:rsidRDefault="00BC3E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26BB9" w14:textId="77777777" w:rsidR="00BC3E5D" w:rsidRDefault="00BC3E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F79EE"/>
    <w:multiLevelType w:val="hybridMultilevel"/>
    <w:tmpl w:val="3B30FE12"/>
    <w:lvl w:ilvl="0" w:tplc="EF7AC1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27"/>
    <w:rsid w:val="00070FA1"/>
    <w:rsid w:val="003642D5"/>
    <w:rsid w:val="004D19B0"/>
    <w:rsid w:val="005C1396"/>
    <w:rsid w:val="006240FF"/>
    <w:rsid w:val="006C656D"/>
    <w:rsid w:val="00A46A7D"/>
    <w:rsid w:val="00BC3E5D"/>
    <w:rsid w:val="00D23853"/>
    <w:rsid w:val="00DF69BC"/>
    <w:rsid w:val="00F61427"/>
    <w:rsid w:val="00F7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2DB26B83"/>
  <w15:chartTrackingRefBased/>
  <w15:docId w15:val="{4E38A578-2CA6-47AD-B9D8-326D6A5F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customStyle="1" w:styleId="WUTCParagraph">
    <w:name w:val="WUTC Paragraph"/>
    <w:basedOn w:val="Normal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styleId="BodyText2">
    <w:name w:val="Body Text 2"/>
    <w:basedOn w:val="Normal"/>
    <w:rPr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plain">
    <w:name w:val="plain"/>
    <w:basedOn w:val="Normal"/>
    <w:rPr>
      <w:szCs w:val="20"/>
      <w:lang w:eastAsia="zh-C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customStyle="1" w:styleId="SingleSpacing">
    <w:name w:val="Single Spacing"/>
    <w:basedOn w:val="Normal"/>
    <w:pPr>
      <w:spacing w:line="254" w:lineRule="exact"/>
    </w:pPr>
    <w:rPr>
      <w:szCs w:val="20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320"/>
        <w:tab w:val="clear" w:pos="8640"/>
      </w:tabs>
      <w:jc w:val="right"/>
    </w:pPr>
    <w:rPr>
      <w:snapToGrid/>
      <w:sz w:val="18"/>
    </w:rPr>
  </w:style>
  <w:style w:type="character" w:customStyle="1" w:styleId="DocIDChar">
    <w:name w:val="DocID Char"/>
    <w:link w:val="DocID"/>
    <w:rPr>
      <w:sz w:val="18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F7745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2017-08-31T07:00:00+00:00</OpenedDate>
    <Date1 xmlns="dc463f71-b30c-4ab2-9473-d307f9d35888">2017-09-01T07:00:00+00:00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170929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06095F44BB694BA20BDD0C7793D36E" ma:contentTypeVersion="104" ma:contentTypeDescription="" ma:contentTypeScope="" ma:versionID="667730db47c609ab1b975ceb3b493d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7B72D-186B-4F8C-843C-14FD5CABC6F2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a7bd91e-004b-490a-8704-e368d63d59a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8D1C13-E088-478D-A7B1-A6778B471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86DAE-DEDF-4D65-A7EB-5930A73D045B}"/>
</file>

<file path=customXml/itemProps4.xml><?xml version="1.0" encoding="utf-8"?>
<ds:datastoreItem xmlns:ds="http://schemas.openxmlformats.org/officeDocument/2006/customXml" ds:itemID="{D77C34FC-6673-4EF1-BD55-1F03F6B134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</vt:lpstr>
    </vt:vector>
  </TitlesOfParts>
  <Company>CHBHL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</dc:title>
  <dc:subject/>
  <dc:creator>lkandra</dc:creator>
  <cp:keywords/>
  <dc:description/>
  <cp:lastModifiedBy>Huey, Lorilyn (UTC)</cp:lastModifiedBy>
  <cp:revision>2</cp:revision>
  <cp:lastPrinted>2017-09-01T21:44:00Z</cp:lastPrinted>
  <dcterms:created xsi:type="dcterms:W3CDTF">2017-09-01T23:16:00Z</dcterms:created>
  <dcterms:modified xsi:type="dcterms:W3CDTF">2017-09-01T23:16:00Z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  <property fmtid="{D5CDD505-2E9C-101B-9397-08002B2CF9AE}" pid="3" name="CUS_DocIDString">
    <vt:lpwstr/>
  </property>
  <property fmtid="{D5CDD505-2E9C-101B-9397-08002B2CF9AE}" pid="4" name="CUS_DocIDChunk0">
    <vt:lpwstr>26678.892\4828-4190-4971.v1</vt:lpwstr>
  </property>
  <property fmtid="{D5CDD505-2E9C-101B-9397-08002B2CF9AE}" pid="5" name="CUS_DocIDActiveBits">
    <vt:lpwstr>360448</vt:lpwstr>
  </property>
  <property fmtid="{D5CDD505-2E9C-101B-9397-08002B2CF9AE}" pid="6" name="CUS_DocIDLocation">
    <vt:lpwstr>EVERY_PAGE</vt:lpwstr>
  </property>
  <property fmtid="{D5CDD505-2E9C-101B-9397-08002B2CF9AE}" pid="7" name="CUS_DocIDReference">
    <vt:lpwstr>everyPage</vt:lpwstr>
  </property>
  <property fmtid="{D5CDD505-2E9C-101B-9397-08002B2CF9AE}" pid="8" name="ContentTypeId">
    <vt:lpwstr>0x0101006E56B4D1795A2E4DB2F0B01679ED314A008206095F44BB694BA20BDD0C7793D36E</vt:lpwstr>
  </property>
  <property fmtid="{D5CDD505-2E9C-101B-9397-08002B2CF9AE}" pid="9" name="_docset_NoMedatataSyncRequired">
    <vt:lpwstr>False</vt:lpwstr>
  </property>
  <property fmtid="{D5CDD505-2E9C-101B-9397-08002B2CF9AE}" pid="10" name="IsEFSEC">
    <vt:bool>false</vt:bool>
  </property>
</Properties>
</file>