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B7F66" w14:textId="79D36C5D" w:rsidR="003F2CAF" w:rsidRDefault="003F2CAF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  <w:r w:rsidR="00653637" w:rsidRPr="00653637">
        <w:rPr>
          <w:rFonts w:ascii="Univers (W1)" w:hAnsi="Univers (W1)"/>
          <w:b/>
          <w:sz w:val="17"/>
        </w:rPr>
        <w:drawing>
          <wp:anchor distT="0" distB="0" distL="114300" distR="114300" simplePos="0" relativeHeight="251659264" behindDoc="1" locked="0" layoutInCell="1" allowOverlap="1" wp14:anchorId="3673A9C9" wp14:editId="0E45571E">
            <wp:simplePos x="0" y="0"/>
            <wp:positionH relativeFrom="column">
              <wp:posOffset>3780103</wp:posOffset>
            </wp:positionH>
            <wp:positionV relativeFrom="paragraph">
              <wp:posOffset>-428762</wp:posOffset>
            </wp:positionV>
            <wp:extent cx="2445692" cy="586266"/>
            <wp:effectExtent l="0" t="0" r="0" b="0"/>
            <wp:wrapNone/>
            <wp:docPr id="3" name="Picture 4" descr="H_3CP_rgb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_3CP_rgb_wor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FD378B2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1600 7th Avenue, Room 1506</w:t>
      </w:r>
    </w:p>
    <w:p w14:paraId="2ECA1C42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14:paraId="1AAAD06B" w14:textId="77777777" w:rsidR="00653637" w:rsidRDefault="00653637" w:rsidP="00653637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(206) 733-5178</w:t>
      </w:r>
    </w:p>
    <w:p w14:paraId="260A5471" w14:textId="77777777" w:rsidR="00653637" w:rsidRDefault="00653637" w:rsidP="00653637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Email:  Maura.peterson@centurylink.com</w:t>
      </w:r>
    </w:p>
    <w:p w14:paraId="75563609" w14:textId="77777777" w:rsidR="00653637" w:rsidRDefault="00653637" w:rsidP="00653637">
      <w:pPr>
        <w:pStyle w:val="Header"/>
        <w:rPr>
          <w:rFonts w:ascii="Univers (W1)" w:hAnsi="Univers (W1)"/>
          <w:sz w:val="13"/>
        </w:rPr>
      </w:pPr>
    </w:p>
    <w:p w14:paraId="0763DFF3" w14:textId="77777777" w:rsidR="00653637" w:rsidRDefault="00653637" w:rsidP="00653637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Maura Reynolds</w:t>
      </w:r>
    </w:p>
    <w:p w14:paraId="1D931751" w14:textId="77777777" w:rsidR="00653637" w:rsidRPr="0038717E" w:rsidRDefault="00653637" w:rsidP="00653637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Paralegal</w:t>
      </w:r>
    </w:p>
    <w:p w14:paraId="2EF22E15" w14:textId="77777777" w:rsidR="003F2CAF" w:rsidRPr="00653637" w:rsidRDefault="003F2CAF" w:rsidP="003F2CAF">
      <w:pPr>
        <w:rPr>
          <w:rFonts w:ascii="Times New Roman" w:hAnsi="Times New Roman"/>
          <w:b w:val="0"/>
        </w:rPr>
      </w:pPr>
    </w:p>
    <w:p w14:paraId="1BDEA330" w14:textId="77777777" w:rsidR="003F2CAF" w:rsidRPr="00653637" w:rsidRDefault="003F2CAF" w:rsidP="003F2CAF">
      <w:pPr>
        <w:rPr>
          <w:rFonts w:ascii="Times New Roman" w:hAnsi="Times New Roman"/>
          <w:b w:val="0"/>
        </w:rPr>
      </w:pPr>
    </w:p>
    <w:p w14:paraId="47272DD2" w14:textId="2B8A6656" w:rsidR="003F2CAF" w:rsidRPr="00653637" w:rsidRDefault="00D853D9" w:rsidP="003F2CAF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September 21</w:t>
      </w:r>
      <w:r w:rsidR="00124AF7">
        <w:rPr>
          <w:rFonts w:ascii="Times New Roman" w:hAnsi="Times New Roman"/>
          <w:b w:val="0"/>
        </w:rPr>
        <w:t>, 2018</w:t>
      </w:r>
    </w:p>
    <w:p w14:paraId="4515B2C5" w14:textId="77777777" w:rsidR="0019526B" w:rsidRDefault="0019526B" w:rsidP="003F2CAF">
      <w:pPr>
        <w:rPr>
          <w:rFonts w:ascii="Times New Roman" w:hAnsi="Times New Roman"/>
        </w:rPr>
      </w:pPr>
    </w:p>
    <w:p w14:paraId="6C781577" w14:textId="77777777" w:rsidR="003F2CAF" w:rsidRDefault="003F2CAF" w:rsidP="0019526B">
      <w:pPr>
        <w:pStyle w:val="Heading1"/>
        <w:keepNext w:val="0"/>
      </w:pPr>
      <w:r>
        <w:t xml:space="preserve">Via </w:t>
      </w:r>
      <w:r w:rsidR="00653637">
        <w:t>Web Portal</w:t>
      </w:r>
    </w:p>
    <w:p w14:paraId="55DC77A1" w14:textId="77777777" w:rsidR="005F1618" w:rsidRPr="00970CC0" w:rsidRDefault="005F1618">
      <w:pPr>
        <w:rPr>
          <w:rFonts w:ascii="Times New Roman" w:hAnsi="Times New Roman"/>
          <w:b w:val="0"/>
        </w:rPr>
      </w:pPr>
    </w:p>
    <w:p w14:paraId="05E65001" w14:textId="77777777" w:rsidR="003F2CAF" w:rsidRPr="00970CC0" w:rsidRDefault="003F2CAF">
      <w:pPr>
        <w:rPr>
          <w:rFonts w:ascii="Times New Roman" w:hAnsi="Times New Roman"/>
          <w:b w:val="0"/>
        </w:rPr>
      </w:pPr>
    </w:p>
    <w:p w14:paraId="6F97FB25" w14:textId="77777777" w:rsidR="003F2CAF" w:rsidRDefault="003F2CAF">
      <w:pPr>
        <w:rPr>
          <w:rFonts w:ascii="Times New Roman" w:hAnsi="Times New Roman"/>
          <w:b w:val="0"/>
        </w:rPr>
      </w:pPr>
    </w:p>
    <w:p w14:paraId="348AB0E7" w14:textId="552B4FBD" w:rsidR="005F1618" w:rsidRPr="005F1618" w:rsidRDefault="005F1618" w:rsidP="005F1618">
      <w:pPr>
        <w:rPr>
          <w:rFonts w:ascii="Times New Roman" w:hAnsi="Times New Roman"/>
          <w:b w:val="0"/>
        </w:rPr>
      </w:pPr>
      <w:r w:rsidRPr="005F1618">
        <w:rPr>
          <w:rFonts w:ascii="Times New Roman" w:hAnsi="Times New Roman"/>
          <w:b w:val="0"/>
        </w:rPr>
        <w:t xml:space="preserve">Mr. </w:t>
      </w:r>
      <w:r w:rsidR="00B34B04">
        <w:rPr>
          <w:rFonts w:ascii="Times New Roman" w:hAnsi="Times New Roman"/>
          <w:b w:val="0"/>
        </w:rPr>
        <w:t xml:space="preserve">Mark </w:t>
      </w:r>
      <w:r w:rsidR="00BF77C2">
        <w:rPr>
          <w:rFonts w:ascii="Times New Roman" w:hAnsi="Times New Roman"/>
          <w:b w:val="0"/>
        </w:rPr>
        <w:t xml:space="preserve">L. </w:t>
      </w:r>
      <w:r w:rsidR="00B34B04">
        <w:rPr>
          <w:rFonts w:ascii="Times New Roman" w:hAnsi="Times New Roman"/>
          <w:b w:val="0"/>
        </w:rPr>
        <w:t>Johnson</w:t>
      </w:r>
      <w:r w:rsidRPr="005F1618">
        <w:rPr>
          <w:rFonts w:ascii="Times New Roman" w:hAnsi="Times New Roman"/>
          <w:b w:val="0"/>
        </w:rPr>
        <w:t>, Executive Director and Secretary</w:t>
      </w:r>
    </w:p>
    <w:p w14:paraId="47B16E80" w14:textId="77777777" w:rsidR="005F1618" w:rsidRPr="005F1618" w:rsidRDefault="005F1618" w:rsidP="005F1618">
      <w:pPr>
        <w:rPr>
          <w:rFonts w:ascii="Times New Roman" w:hAnsi="Times New Roman"/>
          <w:b w:val="0"/>
        </w:rPr>
      </w:pPr>
      <w:r w:rsidRPr="005F1618">
        <w:rPr>
          <w:rFonts w:ascii="Times New Roman" w:hAnsi="Times New Roman"/>
          <w:b w:val="0"/>
        </w:rPr>
        <w:t>Washington Utilities &amp; Transportation Commission</w:t>
      </w:r>
    </w:p>
    <w:p w14:paraId="7CE90381" w14:textId="77777777" w:rsidR="005F1618" w:rsidRPr="005F1618" w:rsidRDefault="005F1618" w:rsidP="005F1618">
      <w:pPr>
        <w:rPr>
          <w:rFonts w:ascii="Times New Roman" w:hAnsi="Times New Roman"/>
          <w:b w:val="0"/>
        </w:rPr>
      </w:pPr>
      <w:r w:rsidRPr="005F1618">
        <w:rPr>
          <w:rFonts w:ascii="Times New Roman" w:hAnsi="Times New Roman"/>
          <w:b w:val="0"/>
        </w:rPr>
        <w:t>1300 S. Evergreen Park Drive SW</w:t>
      </w:r>
    </w:p>
    <w:p w14:paraId="1238785B" w14:textId="77777777" w:rsidR="005F1618" w:rsidRPr="005F1618" w:rsidRDefault="005F1618" w:rsidP="005F1618">
      <w:pPr>
        <w:rPr>
          <w:rFonts w:ascii="Times New Roman" w:hAnsi="Times New Roman"/>
          <w:b w:val="0"/>
        </w:rPr>
      </w:pPr>
      <w:r w:rsidRPr="005F1618">
        <w:rPr>
          <w:rFonts w:ascii="Times New Roman" w:hAnsi="Times New Roman"/>
          <w:b w:val="0"/>
        </w:rPr>
        <w:t>Olympia, Washington  98507-7250</w:t>
      </w:r>
    </w:p>
    <w:p w14:paraId="1B6E04B7" w14:textId="77777777" w:rsidR="005F1618" w:rsidRPr="005F1618" w:rsidRDefault="005F1618" w:rsidP="005F1618">
      <w:pPr>
        <w:rPr>
          <w:rFonts w:ascii="Times New Roman" w:hAnsi="Times New Roman"/>
          <w:b w:val="0"/>
        </w:rPr>
      </w:pPr>
    </w:p>
    <w:p w14:paraId="66B7A929" w14:textId="77777777" w:rsidR="00CF75C4" w:rsidRDefault="005F1618" w:rsidP="005F1618">
      <w:pPr>
        <w:rPr>
          <w:rFonts w:ascii="Times New Roman" w:hAnsi="Times New Roman"/>
        </w:rPr>
      </w:pPr>
      <w:r w:rsidRPr="005F1618">
        <w:rPr>
          <w:rFonts w:ascii="Times New Roman" w:hAnsi="Times New Roman"/>
          <w:b w:val="0"/>
        </w:rPr>
        <w:tab/>
      </w:r>
      <w:r w:rsidRPr="005F1618">
        <w:rPr>
          <w:rFonts w:ascii="Times New Roman" w:hAnsi="Times New Roman"/>
        </w:rPr>
        <w:t>Re:</w:t>
      </w:r>
      <w:r w:rsidRPr="005F1618">
        <w:rPr>
          <w:rFonts w:ascii="Times New Roman" w:hAnsi="Times New Roman"/>
        </w:rPr>
        <w:tab/>
      </w:r>
      <w:r w:rsidR="00CF75C4">
        <w:rPr>
          <w:rFonts w:ascii="Times New Roman" w:hAnsi="Times New Roman"/>
        </w:rPr>
        <w:t>Docket No. UT-170042</w:t>
      </w:r>
    </w:p>
    <w:p w14:paraId="2EE16B14" w14:textId="7784CAC7" w:rsidR="005F1618" w:rsidRPr="005F1618" w:rsidRDefault="005F1618" w:rsidP="00CF75C4">
      <w:pPr>
        <w:ind w:left="720" w:firstLine="720"/>
        <w:rPr>
          <w:rFonts w:ascii="Times New Roman" w:hAnsi="Times New Roman"/>
        </w:rPr>
      </w:pPr>
      <w:r w:rsidRPr="005F1618">
        <w:rPr>
          <w:rFonts w:ascii="Times New Roman" w:hAnsi="Times New Roman"/>
          <w:i/>
        </w:rPr>
        <w:t>CONFIDENTIAL</w:t>
      </w:r>
      <w:r w:rsidR="00F21246">
        <w:rPr>
          <w:rFonts w:ascii="Times New Roman" w:hAnsi="Times New Roman"/>
        </w:rPr>
        <w:t xml:space="preserve"> </w:t>
      </w:r>
      <w:r w:rsidR="00124AF7">
        <w:rPr>
          <w:rFonts w:ascii="Times New Roman" w:hAnsi="Times New Roman"/>
        </w:rPr>
        <w:t>–</w:t>
      </w:r>
      <w:r w:rsidR="00F21246">
        <w:rPr>
          <w:rFonts w:ascii="Times New Roman" w:hAnsi="Times New Roman"/>
        </w:rPr>
        <w:t xml:space="preserve"> </w:t>
      </w:r>
      <w:r w:rsidR="006270E3">
        <w:rPr>
          <w:rFonts w:ascii="Times New Roman" w:hAnsi="Times New Roman"/>
        </w:rPr>
        <w:t xml:space="preserve">August </w:t>
      </w:r>
      <w:r w:rsidR="00B762E8">
        <w:rPr>
          <w:rFonts w:ascii="Times New Roman" w:hAnsi="Times New Roman"/>
        </w:rPr>
        <w:t>1</w:t>
      </w:r>
      <w:r w:rsidR="00B45E40">
        <w:rPr>
          <w:rFonts w:ascii="Times New Roman" w:hAnsi="Times New Roman"/>
        </w:rPr>
        <w:t>6</w:t>
      </w:r>
      <w:r w:rsidR="00FE4DCF">
        <w:rPr>
          <w:rFonts w:ascii="Times New Roman" w:hAnsi="Times New Roman"/>
        </w:rPr>
        <w:t>,</w:t>
      </w:r>
      <w:r w:rsidR="00CF75C4">
        <w:rPr>
          <w:rFonts w:ascii="Times New Roman" w:hAnsi="Times New Roman"/>
        </w:rPr>
        <w:t xml:space="preserve"> 2018</w:t>
      </w:r>
      <w:r w:rsidR="00124A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NORS Outage</w:t>
      </w:r>
      <w:r w:rsidRPr="005F1618">
        <w:rPr>
          <w:rFonts w:ascii="Times New Roman" w:hAnsi="Times New Roman"/>
        </w:rPr>
        <w:t xml:space="preserve"> Report</w:t>
      </w:r>
    </w:p>
    <w:p w14:paraId="18D5A84C" w14:textId="77777777" w:rsidR="005F1618" w:rsidRPr="005F1618" w:rsidRDefault="005F1618" w:rsidP="005F1618">
      <w:pPr>
        <w:rPr>
          <w:rFonts w:ascii="Times New Roman" w:hAnsi="Times New Roman"/>
        </w:rPr>
      </w:pPr>
    </w:p>
    <w:p w14:paraId="57A630C4" w14:textId="7118A4A7" w:rsidR="005F1618" w:rsidRPr="005F1618" w:rsidRDefault="005F1618" w:rsidP="005F1618">
      <w:pPr>
        <w:rPr>
          <w:rFonts w:ascii="Times New Roman" w:hAnsi="Times New Roman"/>
          <w:b w:val="0"/>
        </w:rPr>
      </w:pPr>
      <w:r w:rsidRPr="005F1618">
        <w:rPr>
          <w:rFonts w:ascii="Times New Roman" w:hAnsi="Times New Roman"/>
          <w:b w:val="0"/>
        </w:rPr>
        <w:t xml:space="preserve">Dear </w:t>
      </w:r>
      <w:r w:rsidR="00926D0D">
        <w:rPr>
          <w:rFonts w:ascii="Times New Roman" w:hAnsi="Times New Roman"/>
          <w:b w:val="0"/>
        </w:rPr>
        <w:t xml:space="preserve">Mr. </w:t>
      </w:r>
      <w:r w:rsidR="00B34B04">
        <w:rPr>
          <w:rFonts w:ascii="Times New Roman" w:hAnsi="Times New Roman"/>
          <w:b w:val="0"/>
        </w:rPr>
        <w:t>Johnson</w:t>
      </w:r>
      <w:r w:rsidRPr="005F1618">
        <w:rPr>
          <w:rFonts w:ascii="Times New Roman" w:hAnsi="Times New Roman"/>
          <w:b w:val="0"/>
        </w:rPr>
        <w:t>:</w:t>
      </w:r>
    </w:p>
    <w:p w14:paraId="1DA9C225" w14:textId="77777777" w:rsidR="005F1618" w:rsidRPr="005F1618" w:rsidRDefault="005F1618" w:rsidP="005F1618">
      <w:pPr>
        <w:rPr>
          <w:rFonts w:ascii="Times New Roman" w:hAnsi="Times New Roman"/>
          <w:b w:val="0"/>
        </w:rPr>
      </w:pPr>
    </w:p>
    <w:p w14:paraId="1489D159" w14:textId="73A7790B" w:rsidR="00CF75C4" w:rsidRDefault="00CF75C4" w:rsidP="005F1618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Pursuant to Paragraph 35 of Order No. 3 in Docket No. UT-170042, e</w:t>
      </w:r>
      <w:r w:rsidR="005F1618" w:rsidRPr="005F1618">
        <w:rPr>
          <w:rFonts w:ascii="Times New Roman" w:hAnsi="Times New Roman"/>
          <w:b w:val="0"/>
        </w:rPr>
        <w:t>nclosed</w:t>
      </w:r>
      <w:r w:rsidR="00055B8C">
        <w:rPr>
          <w:rFonts w:ascii="Times New Roman" w:hAnsi="Times New Roman"/>
          <w:b w:val="0"/>
        </w:rPr>
        <w:t xml:space="preserve"> </w:t>
      </w:r>
      <w:r w:rsidR="00B45E40">
        <w:rPr>
          <w:rFonts w:ascii="Times New Roman" w:hAnsi="Times New Roman"/>
          <w:b w:val="0"/>
        </w:rPr>
        <w:t>are</w:t>
      </w:r>
      <w:r w:rsidR="005F1618" w:rsidRPr="005F1618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the</w:t>
      </w:r>
      <w:r w:rsidR="00055B8C">
        <w:rPr>
          <w:rFonts w:ascii="Times New Roman" w:hAnsi="Times New Roman"/>
          <w:b w:val="0"/>
        </w:rPr>
        <w:t xml:space="preserve"> following</w:t>
      </w:r>
      <w:r w:rsidR="00124AF7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NOR</w:t>
      </w:r>
      <w:r w:rsidR="005F1618" w:rsidRPr="005F1618">
        <w:rPr>
          <w:rFonts w:ascii="Times New Roman" w:hAnsi="Times New Roman"/>
          <w:b w:val="0"/>
        </w:rPr>
        <w:t xml:space="preserve">s </w:t>
      </w:r>
      <w:r w:rsidR="005F1618">
        <w:rPr>
          <w:rFonts w:ascii="Times New Roman" w:hAnsi="Times New Roman"/>
          <w:b w:val="0"/>
        </w:rPr>
        <w:t>Outage Report</w:t>
      </w:r>
      <w:r w:rsidR="00B45E40">
        <w:rPr>
          <w:rFonts w:ascii="Times New Roman" w:hAnsi="Times New Roman"/>
          <w:b w:val="0"/>
        </w:rPr>
        <w:t>s</w:t>
      </w:r>
      <w:r>
        <w:rPr>
          <w:rFonts w:ascii="Times New Roman" w:hAnsi="Times New Roman"/>
          <w:b w:val="0"/>
        </w:rPr>
        <w:t>:</w:t>
      </w:r>
    </w:p>
    <w:p w14:paraId="0630F6E3" w14:textId="77777777" w:rsidR="00CF75C4" w:rsidRDefault="00CF75C4" w:rsidP="005F1618">
      <w:pPr>
        <w:rPr>
          <w:rFonts w:ascii="Times New Roman" w:hAnsi="Times New Roman"/>
          <w:b w:val="0"/>
        </w:rPr>
      </w:pPr>
    </w:p>
    <w:p w14:paraId="2ACE6C96" w14:textId="78306F32" w:rsidR="00B45E40" w:rsidRDefault="00B45E40" w:rsidP="00CF75C4">
      <w:pPr>
        <w:pStyle w:val="ListParagraph"/>
        <w:numPr>
          <w:ilvl w:val="0"/>
          <w:numId w:val="1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PUC_WA.08</w:t>
      </w:r>
      <w:r w:rsidR="00D853D9">
        <w:rPr>
          <w:rFonts w:ascii="Times New Roman" w:hAnsi="Times New Roman"/>
          <w:b w:val="0"/>
        </w:rPr>
        <w:t>20</w:t>
      </w:r>
      <w:r>
        <w:rPr>
          <w:rFonts w:ascii="Times New Roman" w:hAnsi="Times New Roman"/>
          <w:b w:val="0"/>
        </w:rPr>
        <w:t>18.00</w:t>
      </w:r>
      <w:r w:rsidR="00D853D9">
        <w:rPr>
          <w:rFonts w:ascii="Times New Roman" w:hAnsi="Times New Roman"/>
          <w:b w:val="0"/>
        </w:rPr>
        <w:t>2</w:t>
      </w:r>
      <w:r>
        <w:rPr>
          <w:rFonts w:ascii="Times New Roman" w:hAnsi="Times New Roman"/>
          <w:b w:val="0"/>
        </w:rPr>
        <w:t>.F(final) Incident D</w:t>
      </w:r>
      <w:bookmarkStart w:id="0" w:name="_GoBack"/>
      <w:bookmarkEnd w:id="0"/>
      <w:r>
        <w:rPr>
          <w:rFonts w:ascii="Times New Roman" w:hAnsi="Times New Roman"/>
          <w:b w:val="0"/>
        </w:rPr>
        <w:t>ate: 8/16/2018</w:t>
      </w:r>
    </w:p>
    <w:p w14:paraId="7634924A" w14:textId="77777777" w:rsidR="00CF75C4" w:rsidRDefault="00CF75C4" w:rsidP="005F1618">
      <w:pPr>
        <w:rPr>
          <w:rFonts w:ascii="Times New Roman" w:hAnsi="Times New Roman"/>
          <w:b w:val="0"/>
        </w:rPr>
      </w:pPr>
    </w:p>
    <w:p w14:paraId="59DD15D8" w14:textId="54CEF562" w:rsidR="005F1618" w:rsidRPr="005F1618" w:rsidRDefault="00055B8C" w:rsidP="005F1618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Th</w:t>
      </w:r>
      <w:r w:rsidR="00B45E40">
        <w:rPr>
          <w:rFonts w:ascii="Times New Roman" w:hAnsi="Times New Roman"/>
          <w:b w:val="0"/>
        </w:rPr>
        <w:t xml:space="preserve">ese </w:t>
      </w:r>
      <w:r>
        <w:rPr>
          <w:rFonts w:ascii="Times New Roman" w:hAnsi="Times New Roman"/>
          <w:b w:val="0"/>
        </w:rPr>
        <w:t>report</w:t>
      </w:r>
      <w:r w:rsidR="00B45E40">
        <w:rPr>
          <w:rFonts w:ascii="Times New Roman" w:hAnsi="Times New Roman"/>
          <w:b w:val="0"/>
        </w:rPr>
        <w:t>s</w:t>
      </w:r>
      <w:r>
        <w:rPr>
          <w:rFonts w:ascii="Times New Roman" w:hAnsi="Times New Roman"/>
          <w:b w:val="0"/>
        </w:rPr>
        <w:t xml:space="preserve"> </w:t>
      </w:r>
      <w:r w:rsidR="00B45E40">
        <w:rPr>
          <w:rFonts w:ascii="Times New Roman" w:hAnsi="Times New Roman"/>
          <w:b w:val="0"/>
        </w:rPr>
        <w:t>are</w:t>
      </w:r>
      <w:r w:rsidR="00CF75C4">
        <w:rPr>
          <w:rFonts w:ascii="Times New Roman" w:hAnsi="Times New Roman"/>
          <w:b w:val="0"/>
        </w:rPr>
        <w:t xml:space="preserve"> confidential pursuant to the protect</w:t>
      </w:r>
      <w:r>
        <w:rPr>
          <w:rFonts w:ascii="Times New Roman" w:hAnsi="Times New Roman"/>
          <w:b w:val="0"/>
        </w:rPr>
        <w:t xml:space="preserve">ive order in this docket and </w:t>
      </w:r>
      <w:r w:rsidR="00B45E40">
        <w:rPr>
          <w:rFonts w:ascii="Times New Roman" w:hAnsi="Times New Roman"/>
          <w:b w:val="0"/>
        </w:rPr>
        <w:t>are</w:t>
      </w:r>
      <w:r w:rsidR="00CF75C4">
        <w:rPr>
          <w:rFonts w:ascii="Times New Roman" w:hAnsi="Times New Roman"/>
          <w:b w:val="0"/>
        </w:rPr>
        <w:t xml:space="preserve"> also provided in</w:t>
      </w:r>
      <w:r w:rsidR="006270E3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redacted version</w:t>
      </w:r>
      <w:r w:rsidR="00B45E40">
        <w:rPr>
          <w:rFonts w:ascii="Times New Roman" w:hAnsi="Times New Roman"/>
          <w:b w:val="0"/>
        </w:rPr>
        <w:t>s</w:t>
      </w:r>
      <w:r w:rsidR="00CF75C4">
        <w:rPr>
          <w:rFonts w:ascii="Times New Roman" w:hAnsi="Times New Roman"/>
          <w:b w:val="0"/>
        </w:rPr>
        <w:t>.</w:t>
      </w:r>
    </w:p>
    <w:p w14:paraId="119BEE24" w14:textId="77777777" w:rsidR="005F1618" w:rsidRPr="005F1618" w:rsidRDefault="005F1618" w:rsidP="005F1618">
      <w:pPr>
        <w:rPr>
          <w:rFonts w:ascii="Times New Roman" w:hAnsi="Times New Roman"/>
          <w:b w:val="0"/>
        </w:rPr>
      </w:pPr>
    </w:p>
    <w:p w14:paraId="260B996C" w14:textId="77777777" w:rsidR="005F1618" w:rsidRPr="005F1618" w:rsidRDefault="005F1618" w:rsidP="005F1618">
      <w:pPr>
        <w:rPr>
          <w:rFonts w:ascii="Times New Roman" w:hAnsi="Times New Roman"/>
          <w:b w:val="0"/>
        </w:rPr>
      </w:pPr>
      <w:r w:rsidRPr="005F1618">
        <w:rPr>
          <w:rFonts w:ascii="Times New Roman" w:hAnsi="Times New Roman"/>
          <w:b w:val="0"/>
        </w:rPr>
        <w:t>Sincerely,</w:t>
      </w:r>
    </w:p>
    <w:p w14:paraId="26097C82" w14:textId="77777777" w:rsidR="00970CC0" w:rsidRDefault="00970CC0">
      <w:pPr>
        <w:rPr>
          <w:rFonts w:ascii="Times New Roman" w:hAnsi="Times New Roman"/>
          <w:b w:val="0"/>
        </w:rPr>
      </w:pPr>
    </w:p>
    <w:p w14:paraId="54FA4A83" w14:textId="77777777" w:rsidR="005F1618" w:rsidRDefault="005F1618">
      <w:pPr>
        <w:rPr>
          <w:rFonts w:ascii="Times New Roman" w:hAnsi="Times New Roman"/>
          <w:b w:val="0"/>
        </w:rPr>
      </w:pPr>
    </w:p>
    <w:p w14:paraId="210961C7" w14:textId="77777777" w:rsidR="005F1618" w:rsidRDefault="005F1618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i/>
        </w:rPr>
        <w:t>/s/ Maura Reynolds</w:t>
      </w:r>
    </w:p>
    <w:p w14:paraId="7FF8CF21" w14:textId="77777777" w:rsidR="005F1618" w:rsidRDefault="005F1618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Maura Reynolds, Paralegal</w:t>
      </w:r>
    </w:p>
    <w:p w14:paraId="072F1BE7" w14:textId="77777777" w:rsidR="005F1618" w:rsidRPr="005F1618" w:rsidRDefault="005F1618" w:rsidP="005F1618">
      <w:pPr>
        <w:rPr>
          <w:rFonts w:ascii="Times New Roman" w:hAnsi="Times New Roman"/>
          <w:b w:val="0"/>
        </w:rPr>
      </w:pPr>
      <w:r w:rsidRPr="005F1618">
        <w:rPr>
          <w:rFonts w:ascii="Times New Roman" w:hAnsi="Times New Roman"/>
          <w:b w:val="0"/>
        </w:rPr>
        <w:t>1600 7th Avenue, Room 1506</w:t>
      </w:r>
    </w:p>
    <w:p w14:paraId="354E2A96" w14:textId="77777777" w:rsidR="005F1618" w:rsidRPr="005F1618" w:rsidRDefault="005F1618" w:rsidP="005F1618">
      <w:pPr>
        <w:rPr>
          <w:rFonts w:ascii="Times New Roman" w:hAnsi="Times New Roman"/>
          <w:b w:val="0"/>
        </w:rPr>
      </w:pPr>
      <w:smartTag w:uri="urn:schemas-microsoft-com:office:smarttags" w:element="place">
        <w:smartTag w:uri="urn:schemas-microsoft-com:office:smarttags" w:element="City">
          <w:r w:rsidRPr="005F1618">
            <w:rPr>
              <w:rFonts w:ascii="Times New Roman" w:hAnsi="Times New Roman"/>
              <w:b w:val="0"/>
            </w:rPr>
            <w:t>Seattle</w:t>
          </w:r>
        </w:smartTag>
        <w:r w:rsidRPr="005F1618">
          <w:rPr>
            <w:rFonts w:ascii="Times New Roman" w:hAnsi="Times New Roman"/>
            <w:b w:val="0"/>
          </w:rPr>
          <w:t xml:space="preserve">, </w:t>
        </w:r>
        <w:smartTag w:uri="urn:schemas-microsoft-com:office:smarttags" w:element="State">
          <w:r w:rsidRPr="005F1618">
            <w:rPr>
              <w:rFonts w:ascii="Times New Roman" w:hAnsi="Times New Roman"/>
              <w:b w:val="0"/>
            </w:rPr>
            <w:t>Washington</w:t>
          </w:r>
        </w:smartTag>
        <w:r w:rsidRPr="005F1618">
          <w:rPr>
            <w:rFonts w:ascii="Times New Roman" w:hAnsi="Times New Roman"/>
            <w:b w:val="0"/>
          </w:rPr>
          <w:t xml:space="preserve">  </w:t>
        </w:r>
        <w:smartTag w:uri="urn:schemas-microsoft-com:office:smarttags" w:element="PostalCode">
          <w:r w:rsidRPr="005F1618">
            <w:rPr>
              <w:rFonts w:ascii="Times New Roman" w:hAnsi="Times New Roman"/>
              <w:b w:val="0"/>
            </w:rPr>
            <w:t>98191</w:t>
          </w:r>
        </w:smartTag>
      </w:smartTag>
    </w:p>
    <w:p w14:paraId="12C482C7" w14:textId="77777777" w:rsidR="005F1618" w:rsidRPr="005F1618" w:rsidRDefault="005F1618" w:rsidP="005F1618">
      <w:pPr>
        <w:rPr>
          <w:rFonts w:ascii="Times New Roman" w:hAnsi="Times New Roman"/>
          <w:b w:val="0"/>
        </w:rPr>
      </w:pPr>
      <w:r w:rsidRPr="005F1618">
        <w:rPr>
          <w:rFonts w:ascii="Times New Roman" w:hAnsi="Times New Roman"/>
          <w:b w:val="0"/>
        </w:rPr>
        <w:t>(206) 733-5178</w:t>
      </w:r>
    </w:p>
    <w:p w14:paraId="17D9CE4F" w14:textId="77777777" w:rsidR="005F1618" w:rsidRPr="005F1618" w:rsidRDefault="005F1618" w:rsidP="005F1618">
      <w:pPr>
        <w:rPr>
          <w:rFonts w:ascii="Times New Roman" w:hAnsi="Times New Roman"/>
          <w:b w:val="0"/>
        </w:rPr>
      </w:pPr>
      <w:r w:rsidRPr="005F1618">
        <w:rPr>
          <w:rFonts w:ascii="Times New Roman" w:hAnsi="Times New Roman"/>
          <w:b w:val="0"/>
        </w:rPr>
        <w:t>Maura.peterson@centurylink.com</w:t>
      </w:r>
    </w:p>
    <w:p w14:paraId="19CC6127" w14:textId="77777777" w:rsidR="005F1618" w:rsidRDefault="005F1618">
      <w:pPr>
        <w:rPr>
          <w:rFonts w:ascii="Times New Roman" w:hAnsi="Times New Roman"/>
          <w:b w:val="0"/>
        </w:rPr>
      </w:pPr>
    </w:p>
    <w:p w14:paraId="50B7CE56" w14:textId="77777777" w:rsidR="005F1618" w:rsidRPr="005F1618" w:rsidRDefault="005F1618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Enclosure</w:t>
      </w:r>
    </w:p>
    <w:sectPr w:rsidR="005F1618" w:rsidRPr="005F1618" w:rsidSect="003E6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A20CB"/>
    <w:multiLevelType w:val="hybridMultilevel"/>
    <w:tmpl w:val="39A4D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CAF"/>
    <w:rsid w:val="00055B8C"/>
    <w:rsid w:val="0009048B"/>
    <w:rsid w:val="000A1CC2"/>
    <w:rsid w:val="000A2FEA"/>
    <w:rsid w:val="00105E63"/>
    <w:rsid w:val="00124AF7"/>
    <w:rsid w:val="00152DFC"/>
    <w:rsid w:val="00153ADB"/>
    <w:rsid w:val="00171DAE"/>
    <w:rsid w:val="0019526B"/>
    <w:rsid w:val="001B235A"/>
    <w:rsid w:val="001F2A69"/>
    <w:rsid w:val="002356FE"/>
    <w:rsid w:val="002A2405"/>
    <w:rsid w:val="002A7A2B"/>
    <w:rsid w:val="002C1C42"/>
    <w:rsid w:val="002E46FA"/>
    <w:rsid w:val="00313154"/>
    <w:rsid w:val="00343974"/>
    <w:rsid w:val="00370A3A"/>
    <w:rsid w:val="00376976"/>
    <w:rsid w:val="003B2438"/>
    <w:rsid w:val="003E62C2"/>
    <w:rsid w:val="003F2CAF"/>
    <w:rsid w:val="004319C6"/>
    <w:rsid w:val="00442496"/>
    <w:rsid w:val="00450C49"/>
    <w:rsid w:val="004538A6"/>
    <w:rsid w:val="004901A2"/>
    <w:rsid w:val="0049470E"/>
    <w:rsid w:val="00495599"/>
    <w:rsid w:val="004A5103"/>
    <w:rsid w:val="004B3072"/>
    <w:rsid w:val="004B4D3B"/>
    <w:rsid w:val="004C70FE"/>
    <w:rsid w:val="004D378C"/>
    <w:rsid w:val="004E5DA4"/>
    <w:rsid w:val="00533CFF"/>
    <w:rsid w:val="005D6F2E"/>
    <w:rsid w:val="005F1618"/>
    <w:rsid w:val="006270E3"/>
    <w:rsid w:val="00653637"/>
    <w:rsid w:val="006616AE"/>
    <w:rsid w:val="006724B3"/>
    <w:rsid w:val="00695088"/>
    <w:rsid w:val="006A47CC"/>
    <w:rsid w:val="006B5A32"/>
    <w:rsid w:val="006C4DDF"/>
    <w:rsid w:val="006F0367"/>
    <w:rsid w:val="007200B7"/>
    <w:rsid w:val="0072272A"/>
    <w:rsid w:val="00726AA5"/>
    <w:rsid w:val="0076296F"/>
    <w:rsid w:val="007C76C3"/>
    <w:rsid w:val="007D3843"/>
    <w:rsid w:val="007F1509"/>
    <w:rsid w:val="008375F1"/>
    <w:rsid w:val="00865F1B"/>
    <w:rsid w:val="008806B4"/>
    <w:rsid w:val="00880C5F"/>
    <w:rsid w:val="008E1452"/>
    <w:rsid w:val="00906F80"/>
    <w:rsid w:val="00922098"/>
    <w:rsid w:val="00926D0D"/>
    <w:rsid w:val="00937BD8"/>
    <w:rsid w:val="00943BF5"/>
    <w:rsid w:val="00970CC0"/>
    <w:rsid w:val="009A5E91"/>
    <w:rsid w:val="009D60B6"/>
    <w:rsid w:val="009E4AD0"/>
    <w:rsid w:val="009F45DC"/>
    <w:rsid w:val="009F7DF5"/>
    <w:rsid w:val="00A07FF5"/>
    <w:rsid w:val="00A97B81"/>
    <w:rsid w:val="00AB55D7"/>
    <w:rsid w:val="00AC5328"/>
    <w:rsid w:val="00AC58F0"/>
    <w:rsid w:val="00AD43CE"/>
    <w:rsid w:val="00AF3AD9"/>
    <w:rsid w:val="00B05CE7"/>
    <w:rsid w:val="00B10B1E"/>
    <w:rsid w:val="00B31B5A"/>
    <w:rsid w:val="00B34B04"/>
    <w:rsid w:val="00B45E40"/>
    <w:rsid w:val="00B47B0D"/>
    <w:rsid w:val="00B517DA"/>
    <w:rsid w:val="00B55217"/>
    <w:rsid w:val="00B730E6"/>
    <w:rsid w:val="00B762E8"/>
    <w:rsid w:val="00B91ED1"/>
    <w:rsid w:val="00BE3DDD"/>
    <w:rsid w:val="00BF4B90"/>
    <w:rsid w:val="00BF77C2"/>
    <w:rsid w:val="00C1730E"/>
    <w:rsid w:val="00C26E7C"/>
    <w:rsid w:val="00C43D43"/>
    <w:rsid w:val="00C73520"/>
    <w:rsid w:val="00CB15BE"/>
    <w:rsid w:val="00CC7402"/>
    <w:rsid w:val="00CF75C4"/>
    <w:rsid w:val="00D0606E"/>
    <w:rsid w:val="00D5373E"/>
    <w:rsid w:val="00D80439"/>
    <w:rsid w:val="00D853D9"/>
    <w:rsid w:val="00D94400"/>
    <w:rsid w:val="00DE3D71"/>
    <w:rsid w:val="00DF271D"/>
    <w:rsid w:val="00E00098"/>
    <w:rsid w:val="00E35149"/>
    <w:rsid w:val="00E3682F"/>
    <w:rsid w:val="00E474EF"/>
    <w:rsid w:val="00F0328D"/>
    <w:rsid w:val="00F21246"/>
    <w:rsid w:val="00F44AAD"/>
    <w:rsid w:val="00F468B6"/>
    <w:rsid w:val="00F513A0"/>
    <w:rsid w:val="00F533A2"/>
    <w:rsid w:val="00F57A39"/>
    <w:rsid w:val="00FD0250"/>
    <w:rsid w:val="00FE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EF97073"/>
  <w15:docId w15:val="{180385E2-32F5-4B3B-92E3-A834D5B8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2CAF"/>
    <w:rPr>
      <w:rFonts w:ascii="Courier New" w:eastAsia="Times New Roman" w:hAnsi="Courier New" w:cs="Times New Roman"/>
      <w:b/>
      <w:szCs w:val="20"/>
    </w:rPr>
  </w:style>
  <w:style w:type="paragraph" w:styleId="Heading1">
    <w:name w:val="heading 1"/>
    <w:basedOn w:val="Normal"/>
    <w:next w:val="Normal"/>
    <w:link w:val="Heading1Char"/>
    <w:qFormat/>
    <w:rsid w:val="003F2CAF"/>
    <w:pPr>
      <w:keepNext/>
      <w:jc w:val="right"/>
      <w:outlineLvl w:val="0"/>
    </w:pPr>
    <w:rPr>
      <w:rFonts w:ascii="Times New Roman" w:hAnsi="Times New Roman"/>
      <w:i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CAF"/>
    <w:rPr>
      <w:rFonts w:eastAsia="Times New Roman" w:cs="Times New Roman"/>
      <w:b/>
      <w:i/>
      <w:sz w:val="23"/>
      <w:szCs w:val="20"/>
    </w:rPr>
  </w:style>
  <w:style w:type="paragraph" w:styleId="Header">
    <w:name w:val="header"/>
    <w:link w:val="HeaderChar"/>
    <w:rsid w:val="003F2CAF"/>
    <w:pPr>
      <w:tabs>
        <w:tab w:val="center" w:pos="4320"/>
        <w:tab w:val="right" w:pos="8640"/>
      </w:tabs>
    </w:pPr>
    <w:rPr>
      <w:rFonts w:ascii="Courier" w:eastAsia="Times New Roman" w:hAnsi="Courier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rsid w:val="003F2CAF"/>
    <w:rPr>
      <w:rFonts w:ascii="Courier" w:eastAsia="Times New Roman" w:hAnsi="Courier" w:cs="Times New Roman"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26B"/>
    <w:rPr>
      <w:rFonts w:ascii="Tahoma" w:eastAsia="Times New Roman" w:hAnsi="Tahoma" w:cs="Tahoma"/>
      <w:b/>
      <w:sz w:val="16"/>
      <w:szCs w:val="16"/>
    </w:rPr>
  </w:style>
  <w:style w:type="paragraph" w:styleId="ListParagraph">
    <w:name w:val="List Paragraph"/>
    <w:basedOn w:val="Normal"/>
    <w:uiPriority w:val="34"/>
    <w:qFormat/>
    <w:rsid w:val="00CF7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CFF17F3D31B184CABF974A4538DC2FE" ma:contentTypeVersion="92" ma:contentTypeDescription="" ma:contentTypeScope="" ma:versionID="5400bd5770142ed961d0b6515d9e71d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170</IndustryCode>
    <CaseStatus xmlns="dc463f71-b30c-4ab2-9473-d307f9d35888">Formal</CaseStatus>
    <OpenedDate xmlns="dc463f71-b30c-4ab2-9473-d307f9d35888">2017-01-17T08:00:00+00:00</OpenedDate>
    <SignificantOrder xmlns="dc463f71-b30c-4ab2-9473-d307f9d35888">false</SignificantOrder>
    <Date1 xmlns="dc463f71-b30c-4ab2-9473-d307f9d35888">2018-09-21T07:00:00+00:00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Level 3 Communications, LLC;Level 3 Telecom of Washington, LLC;Broadwing Communications, LLC;WilTel Communications, LLC;Global Crossing Local Services, Inc.;Global Crossing Telecommunications, Inc.</CaseCompanyNames>
    <Nickname xmlns="http://schemas.microsoft.com/sharepoint/v3">CenturyLink Merger</Nickname>
    <DocketNumber xmlns="dc463f71-b30c-4ab2-9473-d307f9d35888">170042</DocketNumber>
    <DelegatedOrder xmlns="dc463f71-b30c-4ab2-9473-d307f9d35888">false</Delegated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5A10CE4-888A-432E-9E68-F30C227ECA93}"/>
</file>

<file path=customXml/itemProps2.xml><?xml version="1.0" encoding="utf-8"?>
<ds:datastoreItem xmlns:ds="http://schemas.openxmlformats.org/officeDocument/2006/customXml" ds:itemID="{EC13C2AF-6B0F-4454-A3CE-53520171A511}"/>
</file>

<file path=customXml/itemProps3.xml><?xml version="1.0" encoding="utf-8"?>
<ds:datastoreItem xmlns:ds="http://schemas.openxmlformats.org/officeDocument/2006/customXml" ds:itemID="{CB20CBC0-1949-4F47-9D85-69A8663D1DA5}"/>
</file>

<file path=customXml/itemProps4.xml><?xml version="1.0" encoding="utf-8"?>
<ds:datastoreItem xmlns:ds="http://schemas.openxmlformats.org/officeDocument/2006/customXml" ds:itemID="{E2A97A8A-AF2D-4CAE-B224-0CAB4FF282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Peterson, Maura</cp:lastModifiedBy>
  <cp:revision>3</cp:revision>
  <cp:lastPrinted>2017-10-04T22:47:00Z</cp:lastPrinted>
  <dcterms:created xsi:type="dcterms:W3CDTF">2018-09-21T22:29:00Z</dcterms:created>
  <dcterms:modified xsi:type="dcterms:W3CDTF">2018-09-21T22:31:00Z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0x0101006E56B4D1795A2E4DB2F0B01679ED314A007CFF17F3D31B184CABF974A4538DC2FE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