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43" w:rsidRPr="00E45943" w:rsidRDefault="00E45943" w:rsidP="00E45943">
      <w:pPr>
        <w:pStyle w:val="ListParagraph"/>
        <w:spacing w:before="240" w:after="24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45943">
        <w:rPr>
          <w:rFonts w:ascii="Times New Roman" w:hAnsi="Times New Roman"/>
          <w:sz w:val="24"/>
          <w:szCs w:val="24"/>
        </w:rPr>
        <w:t>1.29</w:t>
      </w:r>
      <w:r w:rsidRPr="00E45943">
        <w:rPr>
          <w:rFonts w:ascii="Times New Roman" w:hAnsi="Times New Roman"/>
          <w:sz w:val="24"/>
          <w:szCs w:val="24"/>
        </w:rPr>
        <w:tab/>
        <w:t>The adjustment proposed in Exhibit No.</w:t>
      </w:r>
      <w:r w:rsidR="00685708">
        <w:rPr>
          <w:rFonts w:ascii="Times New Roman" w:hAnsi="Times New Roman"/>
          <w:sz w:val="24"/>
          <w:szCs w:val="24"/>
        </w:rPr>
        <w:t xml:space="preserve"> </w:t>
      </w:r>
      <w:r w:rsidRPr="00E45943">
        <w:rPr>
          <w:rFonts w:ascii="Times New Roman" w:hAnsi="Times New Roman"/>
          <w:sz w:val="24"/>
          <w:szCs w:val="24"/>
        </w:rPr>
        <w:t>__</w:t>
      </w:r>
      <w:r w:rsidR="00685708">
        <w:rPr>
          <w:rFonts w:ascii="Times New Roman" w:hAnsi="Times New Roman"/>
          <w:sz w:val="24"/>
          <w:szCs w:val="24"/>
        </w:rPr>
        <w:t xml:space="preserve"> </w:t>
      </w:r>
      <w:r w:rsidRPr="00E45943">
        <w:rPr>
          <w:rFonts w:ascii="Times New Roman" w:hAnsi="Times New Roman"/>
          <w:sz w:val="24"/>
          <w:szCs w:val="24"/>
        </w:rPr>
        <w:t>(KHB-2) adjusts revenue requirement to reflect the Company’s property related book-tax differences on a flow-through basis.  Please provide Staff’s rationale for proposing normalization for the Company’s non-property related book-tax differences.</w:t>
      </w:r>
    </w:p>
    <w:p w:rsidR="00E45943" w:rsidRPr="00E45943" w:rsidRDefault="00E45943" w:rsidP="00E45943">
      <w:pPr>
        <w:pStyle w:val="ListParagraph"/>
        <w:spacing w:before="240" w:after="240"/>
        <w:jc w:val="both"/>
        <w:rPr>
          <w:rFonts w:ascii="Times New Roman" w:hAnsi="Times New Roman"/>
          <w:sz w:val="24"/>
          <w:szCs w:val="24"/>
        </w:rPr>
      </w:pPr>
    </w:p>
    <w:p w:rsidR="00E45943" w:rsidRPr="00E45943" w:rsidRDefault="00E45943" w:rsidP="00E45943">
      <w:pPr>
        <w:pStyle w:val="ListParagraph"/>
        <w:spacing w:before="240"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E45943">
        <w:rPr>
          <w:rFonts w:ascii="Times New Roman" w:hAnsi="Times New Roman"/>
          <w:b/>
          <w:bCs/>
          <w:sz w:val="24"/>
          <w:szCs w:val="24"/>
        </w:rPr>
        <w:t xml:space="preserve">RESPONSE:  </w:t>
      </w:r>
    </w:p>
    <w:p w:rsidR="000971ED" w:rsidRPr="000971ED" w:rsidRDefault="000971ED" w:rsidP="00CC6ED5">
      <w:pPr>
        <w:rPr>
          <w:sz w:val="24"/>
        </w:rPr>
      </w:pPr>
      <w:r w:rsidRPr="000971ED">
        <w:rPr>
          <w:sz w:val="24"/>
        </w:rPr>
        <w:t>Staff is not proposing to change from flow-through</w:t>
      </w:r>
      <w:r w:rsidR="009052EB">
        <w:rPr>
          <w:sz w:val="24"/>
        </w:rPr>
        <w:t xml:space="preserve"> </w:t>
      </w:r>
      <w:r w:rsidR="00F4619F">
        <w:rPr>
          <w:sz w:val="24"/>
        </w:rPr>
        <w:t xml:space="preserve">to normalization </w:t>
      </w:r>
      <w:r w:rsidR="009052EB">
        <w:rPr>
          <w:sz w:val="24"/>
        </w:rPr>
        <w:t>when</w:t>
      </w:r>
      <w:r w:rsidR="00F4619F">
        <w:rPr>
          <w:sz w:val="24"/>
        </w:rPr>
        <w:t>ever</w:t>
      </w:r>
      <w:r w:rsidR="009052EB">
        <w:rPr>
          <w:sz w:val="24"/>
        </w:rPr>
        <w:t xml:space="preserve"> it is lawful to do so</w:t>
      </w:r>
      <w:r w:rsidR="00F4619F">
        <w:rPr>
          <w:sz w:val="24"/>
        </w:rPr>
        <w:t>.  T</w:t>
      </w:r>
      <w:r w:rsidRPr="000971ED">
        <w:rPr>
          <w:sz w:val="24"/>
        </w:rPr>
        <w:t>herefore</w:t>
      </w:r>
      <w:r w:rsidR="00685708">
        <w:rPr>
          <w:sz w:val="24"/>
        </w:rPr>
        <w:t>,</w:t>
      </w:r>
      <w:r w:rsidRPr="000971ED">
        <w:rPr>
          <w:sz w:val="24"/>
        </w:rPr>
        <w:t xml:space="preserve"> Exhibit No. ___ (KHB-2) removes the Company’s only adjustment to reflect current year normalization as stated in Exhibit No. ___ (RBD</w:t>
      </w:r>
      <w:r w:rsidR="00685708">
        <w:rPr>
          <w:sz w:val="24"/>
        </w:rPr>
        <w:t>-</w:t>
      </w:r>
      <w:r w:rsidRPr="000971ED">
        <w:rPr>
          <w:sz w:val="24"/>
        </w:rPr>
        <w:t xml:space="preserve">1T) at page 18, lines 11 through 15. </w:t>
      </w:r>
      <w:r w:rsidR="00685708">
        <w:rPr>
          <w:sz w:val="24"/>
        </w:rPr>
        <w:t xml:space="preserve"> </w:t>
      </w:r>
      <w:r w:rsidR="00F4619F">
        <w:rPr>
          <w:sz w:val="24"/>
        </w:rPr>
        <w:t xml:space="preserve">In this case, </w:t>
      </w:r>
      <w:r w:rsidRPr="000971ED">
        <w:rPr>
          <w:sz w:val="24"/>
        </w:rPr>
        <w:t>Staff is not proposing normalization for any book</w:t>
      </w:r>
      <w:r w:rsidR="00F4619F">
        <w:rPr>
          <w:sz w:val="24"/>
        </w:rPr>
        <w:t>/</w:t>
      </w:r>
      <w:r w:rsidRPr="000971ED">
        <w:rPr>
          <w:sz w:val="24"/>
        </w:rPr>
        <w:t>tax differences</w:t>
      </w:r>
      <w:r w:rsidR="00F4619F">
        <w:rPr>
          <w:sz w:val="24"/>
        </w:rPr>
        <w:t>,</w:t>
      </w:r>
      <w:r w:rsidRPr="000971ED">
        <w:rPr>
          <w:sz w:val="24"/>
        </w:rPr>
        <w:t xml:space="preserve"> </w:t>
      </w:r>
      <w:r w:rsidR="00F4619F">
        <w:rPr>
          <w:sz w:val="24"/>
        </w:rPr>
        <w:t xml:space="preserve">other than </w:t>
      </w:r>
      <w:r w:rsidR="0063595F">
        <w:rPr>
          <w:sz w:val="24"/>
        </w:rPr>
        <w:t xml:space="preserve">with respect to </w:t>
      </w:r>
      <w:r w:rsidRPr="000971ED">
        <w:rPr>
          <w:sz w:val="24"/>
        </w:rPr>
        <w:t>the repairs deduction.</w:t>
      </w:r>
    </w:p>
    <w:sectPr w:rsidR="000971ED" w:rsidRPr="000971ED" w:rsidSect="006948EB">
      <w:headerReference w:type="default" r:id="rId7"/>
      <w:endnotePr>
        <w:numFmt w:val="decimal"/>
      </w:endnotePr>
      <w:pgSz w:w="12240" w:h="15840"/>
      <w:pgMar w:top="1440" w:right="1440" w:bottom="1440" w:left="1872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E7F" w:rsidRDefault="00774E7F">
      <w:r>
        <w:separator/>
      </w:r>
    </w:p>
  </w:endnote>
  <w:endnote w:type="continuationSeparator" w:id="0">
    <w:p w:rsidR="00774E7F" w:rsidRDefault="00774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E7F" w:rsidRDefault="00774E7F">
      <w:r>
        <w:separator/>
      </w:r>
    </w:p>
  </w:footnote>
  <w:footnote w:type="continuationSeparator" w:id="0">
    <w:p w:rsidR="00774E7F" w:rsidRDefault="00774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CDF" w:rsidRDefault="00E72CDF" w:rsidP="00801FFD">
    <w:pPr>
      <w:tabs>
        <w:tab w:val="center" w:pos="4680"/>
      </w:tabs>
      <w:jc w:val="center"/>
      <w:rPr>
        <w:sz w:val="24"/>
      </w:rPr>
    </w:pPr>
    <w:smartTag w:uri="urn:schemas-microsoft-com:office:smarttags" w:element="State">
      <w:smartTag w:uri="urn:schemas-microsoft-com:office:smarttags" w:element="place">
        <w:r>
          <w:rPr>
            <w:sz w:val="24"/>
          </w:rPr>
          <w:t>WASHINGTON</w:t>
        </w:r>
      </w:smartTag>
    </w:smartTag>
    <w:r>
      <w:rPr>
        <w:sz w:val="24"/>
      </w:rPr>
      <w:t xml:space="preserve"> UTILITIES AND TRANSPORTATION COMMISSION STAFF</w:t>
    </w:r>
  </w:p>
  <w:p w:rsidR="00E72CDF" w:rsidRDefault="00E72CDF" w:rsidP="00801FFD">
    <w:pPr>
      <w:tabs>
        <w:tab w:val="center" w:pos="4680"/>
      </w:tabs>
      <w:jc w:val="center"/>
      <w:rPr>
        <w:sz w:val="24"/>
      </w:rPr>
    </w:pPr>
    <w:r>
      <w:rPr>
        <w:sz w:val="24"/>
      </w:rPr>
      <w:t>RESPONSE TO DATA REQUEST</w:t>
    </w:r>
  </w:p>
  <w:p w:rsidR="00E72CDF" w:rsidRDefault="00E72CDF">
    <w:pPr>
      <w:rPr>
        <w:sz w:val="24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320"/>
      <w:gridCol w:w="720"/>
      <w:gridCol w:w="4320"/>
    </w:tblGrid>
    <w:tr w:rsidR="00E72CDF">
      <w:tc>
        <w:tcPr>
          <w:tcW w:w="4320" w:type="dxa"/>
          <w:tcBorders>
            <w:top w:val="nil"/>
            <w:left w:val="nil"/>
            <w:bottom w:val="nil"/>
            <w:right w:val="nil"/>
          </w:tcBorders>
        </w:tcPr>
        <w:p w:rsidR="00E72CDF" w:rsidRDefault="00E72CDF">
          <w:pPr>
            <w:tabs>
              <w:tab w:val="left" w:pos="-1440"/>
            </w:tabs>
            <w:ind w:left="2160" w:hanging="2160"/>
            <w:rPr>
              <w:sz w:val="24"/>
            </w:rPr>
          </w:pPr>
          <w:r>
            <w:rPr>
              <w:sz w:val="24"/>
            </w:rPr>
            <w:t>DATE PREPARED:</w:t>
          </w:r>
          <w:r>
            <w:rPr>
              <w:sz w:val="24"/>
            </w:rPr>
            <w:tab/>
          </w:r>
        </w:p>
        <w:p w:rsidR="00E72CDF" w:rsidRDefault="00E72CDF">
          <w:pPr>
            <w:tabs>
              <w:tab w:val="left" w:pos="-1440"/>
            </w:tabs>
            <w:ind w:left="1440" w:hanging="1440"/>
            <w:rPr>
              <w:sz w:val="24"/>
            </w:rPr>
          </w:pPr>
          <w:r>
            <w:rPr>
              <w:sz w:val="24"/>
            </w:rPr>
            <w:t>DOCKET:</w:t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  <w:r w:rsidR="005B42C5">
            <w:rPr>
              <w:sz w:val="24"/>
            </w:rPr>
            <w:t xml:space="preserve">UE-100749 </w:t>
          </w:r>
        </w:p>
        <w:p w:rsidR="00E72CDF" w:rsidRDefault="00E72CDF">
          <w:pPr>
            <w:rPr>
              <w:sz w:val="24"/>
            </w:rPr>
          </w:pPr>
          <w:r>
            <w:rPr>
              <w:sz w:val="24"/>
            </w:rPr>
            <w:t>REQUESTER:</w:t>
          </w:r>
          <w:r>
            <w:rPr>
              <w:sz w:val="24"/>
            </w:rPr>
            <w:tab/>
          </w:r>
          <w:r w:rsidR="00E368F9">
            <w:rPr>
              <w:sz w:val="24"/>
            </w:rPr>
            <w:t>PacifiCorp</w:t>
          </w:r>
        </w:p>
        <w:p w:rsidR="00E72CDF" w:rsidRDefault="00E72CDF">
          <w:pPr>
            <w:rPr>
              <w:sz w:val="24"/>
            </w:rPr>
          </w:pPr>
        </w:p>
      </w:tc>
      <w:tc>
        <w:tcPr>
          <w:tcW w:w="720" w:type="dxa"/>
          <w:tcBorders>
            <w:top w:val="nil"/>
            <w:left w:val="nil"/>
            <w:bottom w:val="nil"/>
            <w:right w:val="nil"/>
          </w:tcBorders>
        </w:tcPr>
        <w:p w:rsidR="00E72CDF" w:rsidRDefault="00E72CDF">
          <w:pPr>
            <w:rPr>
              <w:sz w:val="24"/>
            </w:rPr>
          </w:pP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</w:tcPr>
        <w:p w:rsidR="00E72CDF" w:rsidRDefault="00E72CDF">
          <w:pPr>
            <w:tabs>
              <w:tab w:val="left" w:pos="-1440"/>
            </w:tabs>
            <w:ind w:left="1440" w:hanging="1440"/>
            <w:rPr>
              <w:sz w:val="24"/>
            </w:rPr>
          </w:pPr>
          <w:r>
            <w:rPr>
              <w:sz w:val="24"/>
            </w:rPr>
            <w:t>WITNESS:</w:t>
          </w:r>
          <w:r>
            <w:rPr>
              <w:sz w:val="24"/>
            </w:rPr>
            <w:tab/>
          </w:r>
          <w:r w:rsidR="005B42C5">
            <w:rPr>
              <w:sz w:val="24"/>
            </w:rPr>
            <w:tab/>
          </w:r>
          <w:r w:rsidR="00E45943">
            <w:rPr>
              <w:sz w:val="24"/>
            </w:rPr>
            <w:t>Kathryn Breda</w:t>
          </w:r>
          <w:r w:rsidR="005B42C5">
            <w:rPr>
              <w:sz w:val="24"/>
            </w:rPr>
            <w:t xml:space="preserve"> </w:t>
          </w:r>
        </w:p>
        <w:p w:rsidR="00E72CDF" w:rsidRDefault="00E72CDF">
          <w:pPr>
            <w:rPr>
              <w:sz w:val="24"/>
            </w:rPr>
          </w:pPr>
          <w:r>
            <w:rPr>
              <w:sz w:val="24"/>
            </w:rPr>
            <w:t xml:space="preserve">RESPONDER:  </w:t>
          </w:r>
          <w:r w:rsidR="005B42C5">
            <w:rPr>
              <w:sz w:val="24"/>
            </w:rPr>
            <w:tab/>
          </w:r>
          <w:r w:rsidR="00E45943">
            <w:rPr>
              <w:sz w:val="24"/>
            </w:rPr>
            <w:t>Kathryn Breda</w:t>
          </w:r>
          <w:r w:rsidR="005B42C5">
            <w:rPr>
              <w:sz w:val="24"/>
            </w:rPr>
            <w:t xml:space="preserve"> </w:t>
          </w:r>
        </w:p>
        <w:p w:rsidR="00E72CDF" w:rsidRDefault="00E72CDF">
          <w:pPr>
            <w:rPr>
              <w:sz w:val="24"/>
            </w:rPr>
          </w:pPr>
          <w:r>
            <w:rPr>
              <w:sz w:val="24"/>
            </w:rPr>
            <w:t xml:space="preserve">TELEPHONE:  </w:t>
          </w:r>
          <w:r w:rsidR="00E45943">
            <w:rPr>
              <w:sz w:val="24"/>
            </w:rPr>
            <w:tab/>
            <w:t>360-664-1316</w:t>
          </w:r>
        </w:p>
        <w:p w:rsidR="00E72CDF" w:rsidRDefault="00E72CDF">
          <w:pPr>
            <w:rPr>
              <w:sz w:val="24"/>
            </w:rPr>
          </w:pPr>
        </w:p>
      </w:tc>
    </w:tr>
  </w:tbl>
  <w:p w:rsidR="00E72CDF" w:rsidRDefault="00E72CDF">
    <w:pPr>
      <w:spacing w:line="240" w:lineRule="exact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2FB9"/>
    <w:multiLevelType w:val="hybridMultilevel"/>
    <w:tmpl w:val="14E627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BD5A45"/>
    <w:multiLevelType w:val="hybridMultilevel"/>
    <w:tmpl w:val="C6B802F4"/>
    <w:lvl w:ilvl="0" w:tplc="AF0E4ABA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bordersDoNotSurroundHeader/>
  <w:bordersDoNotSurroundFooter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w:rsids>
    <w:rsidRoot w:val="00BE1605"/>
    <w:rsid w:val="00004043"/>
    <w:rsid w:val="000404DE"/>
    <w:rsid w:val="00057B5A"/>
    <w:rsid w:val="00095C62"/>
    <w:rsid w:val="000971ED"/>
    <w:rsid w:val="000B5D02"/>
    <w:rsid w:val="000C16C2"/>
    <w:rsid w:val="000C5BBF"/>
    <w:rsid w:val="0013549E"/>
    <w:rsid w:val="00157D58"/>
    <w:rsid w:val="00160E9F"/>
    <w:rsid w:val="001A2CFA"/>
    <w:rsid w:val="001C5073"/>
    <w:rsid w:val="0020051B"/>
    <w:rsid w:val="002428B4"/>
    <w:rsid w:val="00244B2B"/>
    <w:rsid w:val="00253D8E"/>
    <w:rsid w:val="002B2DB2"/>
    <w:rsid w:val="002C31DC"/>
    <w:rsid w:val="002E2863"/>
    <w:rsid w:val="003238DD"/>
    <w:rsid w:val="00326710"/>
    <w:rsid w:val="00332A6F"/>
    <w:rsid w:val="003C4CF0"/>
    <w:rsid w:val="00420B1A"/>
    <w:rsid w:val="004256D5"/>
    <w:rsid w:val="00463B97"/>
    <w:rsid w:val="00486CE6"/>
    <w:rsid w:val="004D7FD5"/>
    <w:rsid w:val="00514BB8"/>
    <w:rsid w:val="00554165"/>
    <w:rsid w:val="005B42C5"/>
    <w:rsid w:val="005E037D"/>
    <w:rsid w:val="005E6D54"/>
    <w:rsid w:val="0060797A"/>
    <w:rsid w:val="0063595F"/>
    <w:rsid w:val="006712A4"/>
    <w:rsid w:val="00685708"/>
    <w:rsid w:val="006948EB"/>
    <w:rsid w:val="006C01BD"/>
    <w:rsid w:val="006C047D"/>
    <w:rsid w:val="006F05AF"/>
    <w:rsid w:val="00700CC8"/>
    <w:rsid w:val="00715B49"/>
    <w:rsid w:val="00752E52"/>
    <w:rsid w:val="00774AE4"/>
    <w:rsid w:val="00774E7F"/>
    <w:rsid w:val="007D08BA"/>
    <w:rsid w:val="007D4E5D"/>
    <w:rsid w:val="00801FFD"/>
    <w:rsid w:val="00822056"/>
    <w:rsid w:val="00882724"/>
    <w:rsid w:val="008F224A"/>
    <w:rsid w:val="009001FE"/>
    <w:rsid w:val="009052EB"/>
    <w:rsid w:val="00915BDD"/>
    <w:rsid w:val="009470FA"/>
    <w:rsid w:val="00A10044"/>
    <w:rsid w:val="00A46D78"/>
    <w:rsid w:val="00A64EDF"/>
    <w:rsid w:val="00A75C13"/>
    <w:rsid w:val="00B01C79"/>
    <w:rsid w:val="00B314DB"/>
    <w:rsid w:val="00B3744B"/>
    <w:rsid w:val="00B44287"/>
    <w:rsid w:val="00BC67C1"/>
    <w:rsid w:val="00BC776B"/>
    <w:rsid w:val="00BE1605"/>
    <w:rsid w:val="00C312EF"/>
    <w:rsid w:val="00C57314"/>
    <w:rsid w:val="00C626A0"/>
    <w:rsid w:val="00C82478"/>
    <w:rsid w:val="00CC6ED5"/>
    <w:rsid w:val="00CE26BD"/>
    <w:rsid w:val="00CE6EC7"/>
    <w:rsid w:val="00D10ED7"/>
    <w:rsid w:val="00DE189C"/>
    <w:rsid w:val="00E036B0"/>
    <w:rsid w:val="00E368F9"/>
    <w:rsid w:val="00E45943"/>
    <w:rsid w:val="00E46831"/>
    <w:rsid w:val="00E46FEA"/>
    <w:rsid w:val="00E63614"/>
    <w:rsid w:val="00E72CDF"/>
    <w:rsid w:val="00E8786B"/>
    <w:rsid w:val="00EC6589"/>
    <w:rsid w:val="00F4619F"/>
    <w:rsid w:val="00F512D5"/>
    <w:rsid w:val="00FB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36B0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036B0"/>
  </w:style>
  <w:style w:type="paragraph" w:styleId="Header">
    <w:name w:val="header"/>
    <w:basedOn w:val="Normal"/>
    <w:rsid w:val="00E036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36B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E4594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971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71ED"/>
    <w:pPr>
      <w:widowControl/>
      <w:autoSpaceDE/>
      <w:autoSpaceDN/>
      <w:adjustRightInd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971ED"/>
  </w:style>
  <w:style w:type="paragraph" w:styleId="BalloonText">
    <w:name w:val="Balloon Text"/>
    <w:basedOn w:val="Normal"/>
    <w:link w:val="BalloonTextChar"/>
    <w:rsid w:val="00097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71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85708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57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nley\Application%20Data\Microsoft\Templates\AG-WUTC%20Templates\DRResponseform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2010-11-05T07:00:00+00:00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0F67851-15AD-44D2-AF77-D6E4113CC6EE}"/>
</file>

<file path=customXml/itemProps2.xml><?xml version="1.0" encoding="utf-8"?>
<ds:datastoreItem xmlns:ds="http://schemas.openxmlformats.org/officeDocument/2006/customXml" ds:itemID="{5D66545F-E4B4-4C50-931D-8FA9ED206324}"/>
</file>

<file path=customXml/itemProps3.xml><?xml version="1.0" encoding="utf-8"?>
<ds:datastoreItem xmlns:ds="http://schemas.openxmlformats.org/officeDocument/2006/customXml" ds:itemID="{FFD809BD-56E6-44E1-B9AF-0003AA3F1BD8}"/>
</file>

<file path=customXml/itemProps4.xml><?xml version="1.0" encoding="utf-8"?>
<ds:datastoreItem xmlns:ds="http://schemas.openxmlformats.org/officeDocument/2006/customXml" ds:itemID="{4E8EF0DD-DD55-4FDE-9709-8F9B24B914BE}"/>
</file>

<file path=docProps/app.xml><?xml version="1.0" encoding="utf-8"?>
<Properties xmlns="http://schemas.openxmlformats.org/officeDocument/2006/extended-properties" xmlns:vt="http://schemas.openxmlformats.org/officeDocument/2006/docPropsVTypes">
  <Template>DRResponseformat.dot</Template>
  <TotalTime>1</TotalTime>
  <Pages>1</Pages>
  <Words>105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NO</vt:lpstr>
    </vt:vector>
  </TitlesOfParts>
  <Company>WUTC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NO</dc:title>
  <dc:subject/>
  <dc:creator>Krista Linley</dc:creator>
  <cp:keywords/>
  <dc:description/>
  <cp:lastModifiedBy>p21850</cp:lastModifiedBy>
  <cp:revision>4</cp:revision>
  <cp:lastPrinted>2010-10-18T16:11:00Z</cp:lastPrinted>
  <dcterms:created xsi:type="dcterms:W3CDTF">2010-11-02T18:31:00Z</dcterms:created>
  <dcterms:modified xsi:type="dcterms:W3CDTF">2010-11-04T18:26:00Z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0x0101006E56B4D1795A2E4DB2F0B01679ED314A0096E45178E737B2439E5D7C497507581C</vt:lpwstr>
  </property>
  <property fmtid="{D5CDD505-2E9C-101B-9397-08002B2CF9AE}" pid="4" name="_docset_NoMedatataSyncRequired">
    <vt:lpwstr>False</vt:lpwstr>
  </property>
</Properties>
</file>