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0001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1                  BEFORE THE WASHINGTON STATE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2             UTILITIES AND TRANSPORTATION COMMISSION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3   ___________________________________________________________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4   WASHINGTON UTILITIES AND   )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TRANSPORTATION </w:t>
      </w:r>
      <w:proofErr w:type="gramStart"/>
      <w:r w:rsidRPr="002E057B">
        <w:rPr>
          <w:rFonts w:ascii="Courier New" w:hAnsi="Courier New" w:cs="Courier New"/>
        </w:rPr>
        <w:t>COMMISSION  )</w:t>
      </w:r>
      <w:proofErr w:type="gramEnd"/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5       </w:t>
      </w:r>
      <w:r w:rsidRPr="002E057B">
        <w:rPr>
          <w:rFonts w:ascii="Courier New" w:hAnsi="Courier New" w:cs="Courier New"/>
        </w:rPr>
        <w:t xml:space="preserve">                       )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             Complainant</w:t>
      </w:r>
      <w:proofErr w:type="gramStart"/>
      <w:r w:rsidRPr="002E057B">
        <w:rPr>
          <w:rFonts w:ascii="Courier New" w:hAnsi="Courier New" w:cs="Courier New"/>
        </w:rPr>
        <w:t>,  )</w:t>
      </w:r>
      <w:proofErr w:type="gramEnd"/>
      <w:r w:rsidRPr="002E057B">
        <w:rPr>
          <w:rFonts w:ascii="Courier New" w:hAnsi="Courier New" w:cs="Courier New"/>
        </w:rPr>
        <w:t xml:space="preserve"> DOCKET NO. UW-100642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6                              ) Volume I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     </w:t>
      </w:r>
      <w:proofErr w:type="gramStart"/>
      <w:r w:rsidRPr="002E057B">
        <w:rPr>
          <w:rFonts w:ascii="Courier New" w:hAnsi="Courier New" w:cs="Courier New"/>
        </w:rPr>
        <w:t>vs</w:t>
      </w:r>
      <w:proofErr w:type="gramEnd"/>
      <w:r w:rsidRPr="002E057B">
        <w:rPr>
          <w:rFonts w:ascii="Courier New" w:hAnsi="Courier New" w:cs="Courier New"/>
        </w:rPr>
        <w:t>.                   ) Pages 1 - 7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7                              )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DEER MEADOWS WATER,        )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8   COMPANY,</w:t>
      </w:r>
      <w:r w:rsidRPr="002E057B">
        <w:rPr>
          <w:rFonts w:ascii="Courier New" w:hAnsi="Courier New" w:cs="Courier New"/>
        </w:rPr>
        <w:t xml:space="preserve"> INCORPORATED,     )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                           )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9                Respondent.   )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___________________________________________________________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10   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11   A prehearing Conference in the above matter was held on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12   August 2, 2010, at 10:00</w:t>
      </w:r>
      <w:r w:rsidRPr="002E057B">
        <w:rPr>
          <w:rFonts w:ascii="Courier New" w:hAnsi="Courier New" w:cs="Courier New"/>
        </w:rPr>
        <w:t xml:space="preserve"> a.m., at 1300 South Evergreen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13   Park Drive Southwest, Olympia, Washington, before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14   Administrative Law Judge PATRICIA CLARK.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15             The parties were present as follows: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16             WASHINGTON UTILITIES AND TRANSPORTATION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COMMISS</w:t>
      </w:r>
      <w:r w:rsidRPr="002E057B">
        <w:rPr>
          <w:rFonts w:ascii="Courier New" w:hAnsi="Courier New" w:cs="Courier New"/>
        </w:rPr>
        <w:t>ION, by MICHAEL FASSIO, Assistant Attorney General,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17   1400 South Evergreen Park Drive Southwest, Post Office Box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</w:t>
      </w:r>
      <w:proofErr w:type="gramStart"/>
      <w:r w:rsidRPr="002E057B">
        <w:rPr>
          <w:rFonts w:ascii="Courier New" w:hAnsi="Courier New" w:cs="Courier New"/>
        </w:rPr>
        <w:t>40128, Olympia, Washington 98504; telephone (360) 664-1192.</w:t>
      </w:r>
      <w:proofErr w:type="gramEnd"/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18   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          DEER MEADOWS WATER COMPANY, INC., by RICHARD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19  </w:t>
      </w:r>
      <w:r w:rsidRPr="002E057B">
        <w:rPr>
          <w:rFonts w:ascii="Courier New" w:hAnsi="Courier New" w:cs="Courier New"/>
        </w:rPr>
        <w:t xml:space="preserve"> FINNIGAN, Attorney at Law, 2112 Black Lake Boulevard S.W.,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</w:t>
      </w:r>
      <w:proofErr w:type="gramStart"/>
      <w:r w:rsidRPr="002E057B">
        <w:rPr>
          <w:rFonts w:ascii="Courier New" w:hAnsi="Courier New" w:cs="Courier New"/>
        </w:rPr>
        <w:t>Olympia, Washington 98512; telephone (360) 956-7001.</w:t>
      </w:r>
      <w:proofErr w:type="gramEnd"/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20   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21   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22   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23   </w:t>
      </w:r>
    </w:p>
    <w:p w:rsidR="002020D6" w:rsidRDefault="002020D6" w:rsidP="002E057B">
      <w:pPr>
        <w:pStyle w:val="PlainText"/>
        <w:rPr>
          <w:rFonts w:ascii="Courier New" w:hAnsi="Courier New" w:cs="Courier New"/>
        </w:rPr>
      </w:pP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 xml:space="preserve">24   Shaun </w:t>
      </w:r>
      <w:proofErr w:type="spellStart"/>
      <w:r w:rsidRPr="002E057B">
        <w:rPr>
          <w:rFonts w:ascii="Courier New" w:hAnsi="Courier New" w:cs="Courier New"/>
        </w:rPr>
        <w:t>Linse</w:t>
      </w:r>
      <w:proofErr w:type="spellEnd"/>
      <w:r w:rsidRPr="002E057B">
        <w:rPr>
          <w:rFonts w:ascii="Courier New" w:hAnsi="Courier New" w:cs="Courier New"/>
        </w:rPr>
        <w:t>, CCR NO.</w:t>
      </w:r>
      <w:proofErr w:type="gramEnd"/>
      <w:r w:rsidRPr="002E057B">
        <w:rPr>
          <w:rFonts w:ascii="Courier New" w:hAnsi="Courier New" w:cs="Courier New"/>
        </w:rPr>
        <w:t xml:space="preserve"> 2029</w:t>
      </w:r>
    </w:p>
    <w:p w:rsidR="00000000" w:rsidRPr="002E057B" w:rsidRDefault="002020D6" w:rsidP="002E057B">
      <w:pPr>
        <w:pStyle w:val="PlainText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Court Reporter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25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lastRenderedPageBreak/>
        <w:t>0002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1                      P R O C E </w:t>
      </w:r>
      <w:proofErr w:type="spellStart"/>
      <w:r w:rsidRPr="002E057B">
        <w:rPr>
          <w:rFonts w:ascii="Courier New" w:hAnsi="Courier New" w:cs="Courier New"/>
        </w:rPr>
        <w:t>E</w:t>
      </w:r>
      <w:proofErr w:type="spellEnd"/>
      <w:r w:rsidRPr="002E057B">
        <w:rPr>
          <w:rFonts w:ascii="Courier New" w:hAnsi="Courier New" w:cs="Courier New"/>
        </w:rPr>
        <w:t xml:space="preserve"> D I N </w:t>
      </w:r>
      <w:r w:rsidRPr="002E057B">
        <w:rPr>
          <w:rFonts w:ascii="Courier New" w:hAnsi="Courier New" w:cs="Courier New"/>
        </w:rPr>
        <w:t>G S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2             JUDGE CLARK:  Good morning.  It's approximately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3   10:00 a.m., August 2, 2010, in the Commission's hearing room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4   in Olympia, Washington.</w:t>
      </w:r>
      <w:proofErr w:type="gramEnd"/>
      <w:r w:rsidRPr="002E057B">
        <w:rPr>
          <w:rFonts w:ascii="Courier New" w:hAnsi="Courier New" w:cs="Courier New"/>
        </w:rPr>
        <w:t xml:space="preserve">  This is the time and the place set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5   for a prehearing conference in the matter of Wash</w:t>
      </w:r>
      <w:r w:rsidRPr="002E057B">
        <w:rPr>
          <w:rFonts w:ascii="Courier New" w:hAnsi="Courier New" w:cs="Courier New"/>
        </w:rPr>
        <w:t>ington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6   Utilities and Transportation Commission, Complainant, versus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7   Deer Meadows Water Company, Incorporated, Respondent, given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8   Docket No. </w:t>
      </w:r>
      <w:proofErr w:type="gramStart"/>
      <w:r w:rsidRPr="002E057B">
        <w:rPr>
          <w:rFonts w:ascii="Courier New" w:hAnsi="Courier New" w:cs="Courier New"/>
        </w:rPr>
        <w:t>UW-100642.</w:t>
      </w:r>
      <w:proofErr w:type="gramEnd"/>
      <w:r w:rsidRPr="002E057B">
        <w:rPr>
          <w:rFonts w:ascii="Courier New" w:hAnsi="Courier New" w:cs="Courier New"/>
        </w:rPr>
        <w:t xml:space="preserve">  Patricia Clark, Administrative Law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9   Judge, for the Commission presiding.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10      </w:t>
      </w:r>
      <w:r w:rsidRPr="002E057B">
        <w:rPr>
          <w:rFonts w:ascii="Courier New" w:hAnsi="Courier New" w:cs="Courier New"/>
        </w:rPr>
        <w:t xml:space="preserve">       This matter came before the Commission on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11   April 20, 2010 when Deer Meadows Water Company filed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12   revisions to its currently effective tariff.</w:t>
      </w:r>
      <w:proofErr w:type="gramEnd"/>
      <w:r w:rsidRPr="002E057B">
        <w:rPr>
          <w:rFonts w:ascii="Courier New" w:hAnsi="Courier New" w:cs="Courier New"/>
        </w:rPr>
        <w:t xml:space="preserve">  The filing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13   would generate $114,234 in additional revenue reflecting an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14   increase of a</w:t>
      </w:r>
      <w:r w:rsidRPr="002E057B">
        <w:rPr>
          <w:rFonts w:ascii="Courier New" w:hAnsi="Courier New" w:cs="Courier New"/>
        </w:rPr>
        <w:t>pproximately 80 percent.  The filing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15   establishes a new non-sufficient fund charge of $25 and a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16   new site visit charge of $75.  The reconnection charge would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17   increase from $25 to $75.  The Commission by Order 01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18   entered on May 13, 201</w:t>
      </w:r>
      <w:r w:rsidRPr="002E057B">
        <w:rPr>
          <w:rFonts w:ascii="Courier New" w:hAnsi="Courier New" w:cs="Courier New"/>
        </w:rPr>
        <w:t>0 suspended the operation of the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19   tariff provision to determine whether the proposed tariff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20   changes are fair, just, reasonable, and sufficient.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21             By notice issued July 15, 2010, the Commission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22   scheduled the prehearing confere</w:t>
      </w:r>
      <w:r w:rsidRPr="002E057B">
        <w:rPr>
          <w:rFonts w:ascii="Courier New" w:hAnsi="Courier New" w:cs="Courier New"/>
        </w:rPr>
        <w:t>nce in this matter for this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23   date, time, and place.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24             At this juncture I will take appearances on behalf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25   of the parties.</w:t>
      </w:r>
      <w:proofErr w:type="gramEnd"/>
      <w:r w:rsidRPr="002E057B">
        <w:rPr>
          <w:rFonts w:ascii="Courier New" w:hAnsi="Courier New" w:cs="Courier New"/>
        </w:rPr>
        <w:t xml:space="preserve">  Appearing on behalf of the Complainant, the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lastRenderedPageBreak/>
        <w:t>0003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1   Washington Utilities and Transportation Commission.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2             MR. FASSIO:  Thank you, Your Honor.  Michael A.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3   Fassio, Assistant Attorney General, representing Commission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4   staff.</w:t>
      </w:r>
      <w:proofErr w:type="gramEnd"/>
      <w:r w:rsidRPr="002E057B">
        <w:rPr>
          <w:rFonts w:ascii="Courier New" w:hAnsi="Courier New" w:cs="Courier New"/>
        </w:rPr>
        <w:t xml:space="preserve">  My address is P.O. Box 40128, 1400 South Evergreen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5   Park Drive S.W., Olympia, Washington 98504.  My phone nu</w:t>
      </w:r>
      <w:r w:rsidRPr="002E057B">
        <w:rPr>
          <w:rFonts w:ascii="Courier New" w:hAnsi="Courier New" w:cs="Courier New"/>
        </w:rPr>
        <w:t>mber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6   is 360-664-1192.  Fax number is 360-586-5522, and my e-mail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7   address</w:t>
      </w:r>
      <w:proofErr w:type="gramEnd"/>
      <w:r w:rsidRPr="002E057B">
        <w:rPr>
          <w:rFonts w:ascii="Courier New" w:hAnsi="Courier New" w:cs="Courier New"/>
        </w:rPr>
        <w:t xml:space="preserve"> is mfassio@utc.wa.gov.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8             JUDGE CLARK:  Thank you, Mr. Fassio.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9             Appearing on behalf of Deer Meadows Water Company.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10             MR. FINNIGAN</w:t>
      </w:r>
      <w:r w:rsidRPr="002E057B">
        <w:rPr>
          <w:rFonts w:ascii="Courier New" w:hAnsi="Courier New" w:cs="Courier New"/>
        </w:rPr>
        <w:t>:  Thank you, Your Honor.  Richard A.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11   </w:t>
      </w:r>
      <w:proofErr w:type="spellStart"/>
      <w:r w:rsidRPr="002E057B">
        <w:rPr>
          <w:rFonts w:ascii="Courier New" w:hAnsi="Courier New" w:cs="Courier New"/>
        </w:rPr>
        <w:t>Finnigan</w:t>
      </w:r>
      <w:proofErr w:type="spellEnd"/>
      <w:r w:rsidRPr="002E057B">
        <w:rPr>
          <w:rFonts w:ascii="Courier New" w:hAnsi="Courier New" w:cs="Courier New"/>
        </w:rPr>
        <w:t>, Attorney at Law.  The address is 2112 Black Lake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12   Boulevard S.W., Olympia, Washington 98512.  E-mail address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13   is rickfinn@localaccess.com.  Phone is 360-956-7001, and I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14   have a new fax nu</w:t>
      </w:r>
      <w:r w:rsidRPr="002E057B">
        <w:rPr>
          <w:rFonts w:ascii="Courier New" w:hAnsi="Courier New" w:cs="Courier New"/>
        </w:rPr>
        <w:t>mber, and I don't remember what it is so I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15   will have to provide that later.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16             JUDGE CLARK:  That would be fine, Mr. </w:t>
      </w:r>
      <w:proofErr w:type="spellStart"/>
      <w:r w:rsidRPr="002E057B">
        <w:rPr>
          <w:rFonts w:ascii="Courier New" w:hAnsi="Courier New" w:cs="Courier New"/>
        </w:rPr>
        <w:t>Finnigan</w:t>
      </w:r>
      <w:proofErr w:type="spellEnd"/>
      <w:r w:rsidRPr="002E057B">
        <w:rPr>
          <w:rFonts w:ascii="Courier New" w:hAnsi="Courier New" w:cs="Courier New"/>
        </w:rPr>
        <w:t>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17   If you could just e-mail me with that fax number that would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18   </w:t>
      </w:r>
      <w:proofErr w:type="gramStart"/>
      <w:r w:rsidRPr="002E057B">
        <w:rPr>
          <w:rFonts w:ascii="Courier New" w:hAnsi="Courier New" w:cs="Courier New"/>
        </w:rPr>
        <w:t>be</w:t>
      </w:r>
      <w:proofErr w:type="gramEnd"/>
      <w:r w:rsidRPr="002E057B">
        <w:rPr>
          <w:rFonts w:ascii="Courier New" w:hAnsi="Courier New" w:cs="Courier New"/>
        </w:rPr>
        <w:t xml:space="preserve"> great.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19             MR. FINNIGAN</w:t>
      </w:r>
      <w:r w:rsidRPr="002E057B">
        <w:rPr>
          <w:rFonts w:ascii="Courier New" w:hAnsi="Courier New" w:cs="Courier New"/>
        </w:rPr>
        <w:t>:  I will do that.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20             JUDGE CLARK:  Are there any preliminary matters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21   that we should address?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22             I'll do one before I forget.  The parties will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23   need to file </w:t>
      </w:r>
      <w:proofErr w:type="gramStart"/>
      <w:r w:rsidRPr="002E057B">
        <w:rPr>
          <w:rFonts w:ascii="Courier New" w:hAnsi="Courier New" w:cs="Courier New"/>
        </w:rPr>
        <w:t>an original plus 11 copies</w:t>
      </w:r>
      <w:proofErr w:type="gramEnd"/>
      <w:r w:rsidRPr="002E057B">
        <w:rPr>
          <w:rFonts w:ascii="Courier New" w:hAnsi="Courier New" w:cs="Courier New"/>
        </w:rPr>
        <w:t xml:space="preserve"> of all documents in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24   this mat</w:t>
      </w:r>
      <w:r w:rsidRPr="002E057B">
        <w:rPr>
          <w:rFonts w:ascii="Courier New" w:hAnsi="Courier New" w:cs="Courier New"/>
        </w:rPr>
        <w:t>ter.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25             I think the primary purpose of this morning's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lastRenderedPageBreak/>
        <w:t>0004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1   prehearing is to establish a procedural schedule.  Have the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2   parties have had an opportunity to confer regarding the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3   procedural schedule</w:t>
      </w:r>
      <w:proofErr w:type="gramEnd"/>
      <w:r w:rsidRPr="002E057B">
        <w:rPr>
          <w:rFonts w:ascii="Courier New" w:hAnsi="Courier New" w:cs="Courier New"/>
        </w:rPr>
        <w:t>?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4             MR. FINNIGAN</w:t>
      </w:r>
      <w:r w:rsidRPr="002E057B">
        <w:rPr>
          <w:rFonts w:ascii="Courier New" w:hAnsi="Courier New" w:cs="Courier New"/>
        </w:rPr>
        <w:t xml:space="preserve">:  Your Honor, Mr. </w:t>
      </w:r>
      <w:proofErr w:type="spellStart"/>
      <w:r w:rsidRPr="002E057B">
        <w:rPr>
          <w:rFonts w:ascii="Courier New" w:hAnsi="Courier New" w:cs="Courier New"/>
        </w:rPr>
        <w:t>Fossa</w:t>
      </w:r>
      <w:proofErr w:type="spellEnd"/>
      <w:r w:rsidRPr="002E057B">
        <w:rPr>
          <w:rFonts w:ascii="Courier New" w:hAnsi="Courier New" w:cs="Courier New"/>
        </w:rPr>
        <w:t xml:space="preserve"> sent a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5   proposed schedule.  I reviewed it this morning and it is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6   acceptable.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7             JUDGE CLARK:  All right.  </w:t>
      </w:r>
      <w:proofErr w:type="gramStart"/>
      <w:r w:rsidRPr="002E057B">
        <w:rPr>
          <w:rFonts w:ascii="Courier New" w:hAnsi="Courier New" w:cs="Courier New"/>
        </w:rPr>
        <w:t>Great.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8             Mr. Fassio, do you have copies of that schedule or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9   do you want to just r</w:t>
      </w:r>
      <w:r w:rsidRPr="002E057B">
        <w:rPr>
          <w:rFonts w:ascii="Courier New" w:hAnsi="Courier New" w:cs="Courier New"/>
        </w:rPr>
        <w:t>ead that into the record?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10             MR. FASSIO:  I can go ahead and read it into the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11   record</w:t>
      </w:r>
      <w:proofErr w:type="gramEnd"/>
      <w:r w:rsidRPr="002E057B">
        <w:rPr>
          <w:rFonts w:ascii="Courier New" w:hAnsi="Courier New" w:cs="Courier New"/>
        </w:rPr>
        <w:t xml:space="preserve">.  I hadn't had a chance to confer with Mr. </w:t>
      </w:r>
      <w:proofErr w:type="spellStart"/>
      <w:r w:rsidRPr="002E057B">
        <w:rPr>
          <w:rFonts w:ascii="Courier New" w:hAnsi="Courier New" w:cs="Courier New"/>
        </w:rPr>
        <w:t>Finnigan</w:t>
      </w:r>
      <w:proofErr w:type="spell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12   before this meeting.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13             JUDGE CLARK:  Would you like that opportunity?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14       </w:t>
      </w:r>
      <w:r w:rsidRPr="002E057B">
        <w:rPr>
          <w:rFonts w:ascii="Courier New" w:hAnsi="Courier New" w:cs="Courier New"/>
        </w:rPr>
        <w:t xml:space="preserve">      MR. FINNIGAN:  I don't see --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15             JUDGE CLARK:  If he doesn't object to the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16   schedule</w:t>
      </w:r>
      <w:proofErr w:type="gramEnd"/>
      <w:r w:rsidRPr="002E057B">
        <w:rPr>
          <w:rFonts w:ascii="Courier New" w:hAnsi="Courier New" w:cs="Courier New"/>
        </w:rPr>
        <w:t>, I'm not sure --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17             MR. FASSIO:  I would like if I could have a moment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18   perhaps off the record with you to confirm the Commission</w:t>
      </w:r>
      <w:r w:rsidRPr="002E057B">
        <w:rPr>
          <w:rFonts w:ascii="Courier New" w:hAnsi="Courier New" w:cs="Courier New"/>
        </w:rPr>
        <w:t>'s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19   availability for </w:t>
      </w:r>
      <w:proofErr w:type="gramStart"/>
      <w:r w:rsidRPr="002E057B">
        <w:rPr>
          <w:rFonts w:ascii="Courier New" w:hAnsi="Courier New" w:cs="Courier New"/>
        </w:rPr>
        <w:t>hearing, that</w:t>
      </w:r>
      <w:proofErr w:type="gramEnd"/>
      <w:r w:rsidRPr="002E057B">
        <w:rPr>
          <w:rFonts w:ascii="Courier New" w:hAnsi="Courier New" w:cs="Courier New"/>
        </w:rPr>
        <w:t xml:space="preserve"> would be appreciated.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20             JUDGE CLARK:  All right.  Then we'll take a few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21   off record.</w:t>
      </w:r>
      <w:proofErr w:type="gramEnd"/>
      <w:r w:rsidRPr="002E057B">
        <w:rPr>
          <w:rFonts w:ascii="Courier New" w:hAnsi="Courier New" w:cs="Courier New"/>
        </w:rPr>
        <w:t xml:space="preserve">  We're at recess until further call.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22             (Recess from 10:07 a.m. to 10:22 a.m.)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23             JUDG</w:t>
      </w:r>
      <w:r w:rsidRPr="002E057B">
        <w:rPr>
          <w:rFonts w:ascii="Courier New" w:hAnsi="Courier New" w:cs="Courier New"/>
        </w:rPr>
        <w:t>E CLARK:  All right.  We're back on record.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24             Mr. Fassio.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25             MR. FASSIO:  Thank you.  I'll read the schedule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lastRenderedPageBreak/>
        <w:t>0005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1   that Staff and the Company have conferred about and agree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2   upon.</w:t>
      </w:r>
      <w:proofErr w:type="gramEnd"/>
      <w:r w:rsidRPr="002E057B">
        <w:rPr>
          <w:rFonts w:ascii="Courier New" w:hAnsi="Courier New" w:cs="Courier New"/>
        </w:rPr>
        <w:t xml:space="preserve">  We have a date for Company direct tes</w:t>
      </w:r>
      <w:r w:rsidRPr="002E057B">
        <w:rPr>
          <w:rFonts w:ascii="Courier New" w:hAnsi="Courier New" w:cs="Courier New"/>
        </w:rPr>
        <w:t>timony of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3   September 17, 2010, Staff response testimony is October 22,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4   2010, Company rebuttal testimony November 5, 2010.</w:t>
      </w:r>
      <w:proofErr w:type="gramEnd"/>
      <w:r w:rsidRPr="002E057B">
        <w:rPr>
          <w:rFonts w:ascii="Courier New" w:hAnsi="Courier New" w:cs="Courier New"/>
        </w:rPr>
        <w:t xml:space="preserve">  Date to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5   exchange exhibit and witness lists for the hearing November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6   15, 2010, Monday.</w:t>
      </w:r>
      <w:proofErr w:type="gramEnd"/>
      <w:r w:rsidRPr="002E057B">
        <w:rPr>
          <w:rFonts w:ascii="Courier New" w:hAnsi="Courier New" w:cs="Courier New"/>
        </w:rPr>
        <w:t xml:space="preserve">  We conferred on a time </w:t>
      </w:r>
      <w:r w:rsidRPr="002E057B">
        <w:rPr>
          <w:rFonts w:ascii="Courier New" w:hAnsi="Courier New" w:cs="Courier New"/>
        </w:rPr>
        <w:t>of 12:00 noon for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7   exchanging that.</w:t>
      </w:r>
      <w:proofErr w:type="gramEnd"/>
      <w:r w:rsidRPr="002E057B">
        <w:rPr>
          <w:rFonts w:ascii="Courier New" w:hAnsi="Courier New" w:cs="Courier New"/>
        </w:rPr>
        <w:t xml:space="preserve">  A hearing date of November 17, 2010 and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8   November 18, if necessary.  Date for filing simultaneous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9   briefs December 17, 2010.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10             JUDGE CLARK:  All right.  Thank you, Mr. Fassio.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11   All of t</w:t>
      </w:r>
      <w:r w:rsidRPr="002E057B">
        <w:rPr>
          <w:rFonts w:ascii="Courier New" w:hAnsi="Courier New" w:cs="Courier New"/>
        </w:rPr>
        <w:t>hose dates look acceptable and are available on the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12   Commission's calendar, and I</w:t>
      </w:r>
      <w:proofErr w:type="gramEnd"/>
      <w:r w:rsidRPr="002E057B">
        <w:rPr>
          <w:rFonts w:ascii="Courier New" w:hAnsi="Courier New" w:cs="Courier New"/>
        </w:rPr>
        <w:t xml:space="preserve"> adopt the schedule agreed to by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13   the parties.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14             I'd also like to discuss very briefly on record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15   the possibility of having a public comment heari</w:t>
      </w:r>
      <w:r w:rsidRPr="002E057B">
        <w:rPr>
          <w:rFonts w:ascii="Courier New" w:hAnsi="Courier New" w:cs="Courier New"/>
        </w:rPr>
        <w:t>ng in this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16   proceeding.</w:t>
      </w:r>
      <w:proofErr w:type="gramEnd"/>
      <w:r w:rsidRPr="002E057B">
        <w:rPr>
          <w:rFonts w:ascii="Courier New" w:hAnsi="Courier New" w:cs="Courier New"/>
        </w:rPr>
        <w:t xml:space="preserve">  Is that something that we're able to </w:t>
      </w:r>
      <w:proofErr w:type="gramStart"/>
      <w:r w:rsidRPr="002E057B">
        <w:rPr>
          <w:rFonts w:ascii="Courier New" w:hAnsi="Courier New" w:cs="Courier New"/>
        </w:rPr>
        <w:t>establish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17   today or do we need to determine by separate notice?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18             MR. FASSIO:  Staff is amenable to a public comment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19   hearing.</w:t>
      </w:r>
      <w:proofErr w:type="gramEnd"/>
      <w:r w:rsidRPr="002E057B">
        <w:rPr>
          <w:rFonts w:ascii="Courier New" w:hAnsi="Courier New" w:cs="Courier New"/>
        </w:rPr>
        <w:t xml:space="preserve">  We may need to establish a precise da</w:t>
      </w:r>
      <w:r w:rsidRPr="002E057B">
        <w:rPr>
          <w:rFonts w:ascii="Courier New" w:hAnsi="Courier New" w:cs="Courier New"/>
        </w:rPr>
        <w:t>te by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20   separate notice, but we've looked at the potential times to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21   conduct a public comment hearing, and it appears that the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22   week of November 8 would be a good week to hold that, but </w:t>
      </w:r>
      <w:proofErr w:type="gramStart"/>
      <w:r w:rsidRPr="002E057B">
        <w:rPr>
          <w:rFonts w:ascii="Courier New" w:hAnsi="Courier New" w:cs="Courier New"/>
        </w:rPr>
        <w:t>I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23   think we still need to determine the specifics o</w:t>
      </w:r>
      <w:r w:rsidRPr="002E057B">
        <w:rPr>
          <w:rFonts w:ascii="Courier New" w:hAnsi="Courier New" w:cs="Courier New"/>
        </w:rPr>
        <w:t>f that.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24             JUDGE CLARK:  Correct.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25             Do you have any comment on the </w:t>
      </w:r>
      <w:proofErr w:type="gramStart"/>
      <w:r w:rsidRPr="002E057B">
        <w:rPr>
          <w:rFonts w:ascii="Courier New" w:hAnsi="Courier New" w:cs="Courier New"/>
        </w:rPr>
        <w:t>schedule,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lastRenderedPageBreak/>
        <w:t>0006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1   Mr. </w:t>
      </w:r>
      <w:proofErr w:type="spellStart"/>
      <w:r w:rsidRPr="002E057B">
        <w:rPr>
          <w:rFonts w:ascii="Courier New" w:hAnsi="Courier New" w:cs="Courier New"/>
        </w:rPr>
        <w:t>Finnigan</w:t>
      </w:r>
      <w:proofErr w:type="spellEnd"/>
      <w:r w:rsidRPr="002E057B">
        <w:rPr>
          <w:rFonts w:ascii="Courier New" w:hAnsi="Courier New" w:cs="Courier New"/>
        </w:rPr>
        <w:t>?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2             MR. FINNIGAN:  No, the schedule is acceptable.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3             JUDGE CLARK:  All right.  Thank you.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4       </w:t>
      </w:r>
      <w:r w:rsidRPr="002E057B">
        <w:rPr>
          <w:rFonts w:ascii="Courier New" w:hAnsi="Courier New" w:cs="Courier New"/>
        </w:rPr>
        <w:t xml:space="preserve">      I'd like to know if the parties would like me to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5   invoke the Commission's discovery rules in this matter?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6             MR. FASSIO:  Staff would request that, yes, </w:t>
      </w:r>
      <w:proofErr w:type="gramStart"/>
      <w:r w:rsidRPr="002E057B">
        <w:rPr>
          <w:rFonts w:ascii="Courier New" w:hAnsi="Courier New" w:cs="Courier New"/>
        </w:rPr>
        <w:t>Your</w:t>
      </w:r>
      <w:proofErr w:type="gramEnd"/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7   Honor.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8             JUDGE CLARK:  Do the parties feel the need fo</w:t>
      </w:r>
      <w:r w:rsidRPr="002E057B">
        <w:rPr>
          <w:rFonts w:ascii="Courier New" w:hAnsi="Courier New" w:cs="Courier New"/>
        </w:rPr>
        <w:t>r a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</w:t>
      </w:r>
      <w:proofErr w:type="gramStart"/>
      <w:r w:rsidRPr="002E057B">
        <w:rPr>
          <w:rFonts w:ascii="Courier New" w:hAnsi="Courier New" w:cs="Courier New"/>
        </w:rPr>
        <w:t>9   protective order</w:t>
      </w:r>
      <w:proofErr w:type="gramEnd"/>
      <w:r w:rsidRPr="002E057B">
        <w:rPr>
          <w:rFonts w:ascii="Courier New" w:hAnsi="Courier New" w:cs="Courier New"/>
        </w:rPr>
        <w:t>?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10             MR. FINNIGAN:  Your Honor, it's unlikely, but just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11   to be safe we should have one.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12             JUDGE CLARK:  I assume the standard protective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13   order?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14             MR. FINNIGAN:  Standard.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15    </w:t>
      </w:r>
      <w:r w:rsidRPr="002E057B">
        <w:rPr>
          <w:rFonts w:ascii="Courier New" w:hAnsi="Courier New" w:cs="Courier New"/>
        </w:rPr>
        <w:t xml:space="preserve">         JUDGE CLARK:  Are there any other matters that we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16   should consider on the record this morning?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17             MR. FASSIO:  Not from staff.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18             MR. FINNIGAN:  Nothing, Your honor.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19             JUDGE CLARK:  Thank you.  We are a</w:t>
      </w:r>
      <w:r w:rsidRPr="002E057B">
        <w:rPr>
          <w:rFonts w:ascii="Courier New" w:hAnsi="Courier New" w:cs="Courier New"/>
        </w:rPr>
        <w:t>djourned.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20             (Prehearing Conference adjourned at 10:25 a.m.)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21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22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23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24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25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lastRenderedPageBreak/>
        <w:t>0007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1   In re:  WUTC vs. Deer Meadows Water Company, Inc.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2           Docket No. UW-100642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3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4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5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6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7                   </w:t>
      </w:r>
      <w:r w:rsidRPr="002E057B">
        <w:rPr>
          <w:rFonts w:ascii="Courier New" w:hAnsi="Courier New" w:cs="Courier New"/>
        </w:rPr>
        <w:t xml:space="preserve">     A F </w:t>
      </w:r>
      <w:proofErr w:type="spellStart"/>
      <w:r w:rsidRPr="002E057B">
        <w:rPr>
          <w:rFonts w:ascii="Courier New" w:hAnsi="Courier New" w:cs="Courier New"/>
        </w:rPr>
        <w:t>F</w:t>
      </w:r>
      <w:proofErr w:type="spellEnd"/>
      <w:r w:rsidRPr="002E057B">
        <w:rPr>
          <w:rFonts w:ascii="Courier New" w:hAnsi="Courier New" w:cs="Courier New"/>
        </w:rPr>
        <w:t xml:space="preserve"> I D A V I T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8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9             I, Shaun </w:t>
      </w:r>
      <w:proofErr w:type="spellStart"/>
      <w:r w:rsidRPr="002E057B">
        <w:rPr>
          <w:rFonts w:ascii="Courier New" w:hAnsi="Courier New" w:cs="Courier New"/>
        </w:rPr>
        <w:t>Linse</w:t>
      </w:r>
      <w:proofErr w:type="spellEnd"/>
      <w:r w:rsidRPr="002E057B">
        <w:rPr>
          <w:rFonts w:ascii="Courier New" w:hAnsi="Courier New" w:cs="Courier New"/>
        </w:rPr>
        <w:t>, CCR, do hereby certify that the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10     foregoing transcript prepared under my direction is a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E057B">
        <w:rPr>
          <w:rFonts w:ascii="Courier New" w:hAnsi="Courier New" w:cs="Courier New"/>
        </w:rPr>
        <w:t>11     full and complete transcript</w:t>
      </w:r>
      <w:proofErr w:type="gramEnd"/>
      <w:r w:rsidRPr="002E057B">
        <w:rPr>
          <w:rFonts w:ascii="Courier New" w:hAnsi="Courier New" w:cs="Courier New"/>
        </w:rPr>
        <w:t xml:space="preserve"> of proceedings held on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12     August 2, 2010, in Olympia, Wash</w:t>
      </w:r>
      <w:r w:rsidRPr="002E057B">
        <w:rPr>
          <w:rFonts w:ascii="Courier New" w:hAnsi="Courier New" w:cs="Courier New"/>
        </w:rPr>
        <w:t>ington.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13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14   </w:t>
      </w:r>
    </w:p>
    <w:p w:rsidR="00000000" w:rsidRPr="002E057B" w:rsidRDefault="002020D6" w:rsidP="002020D6">
      <w:pPr>
        <w:pStyle w:val="PlainText"/>
        <w:spacing w:line="276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>15                 _______________________________</w:t>
      </w:r>
    </w:p>
    <w:p w:rsidR="00000000" w:rsidRPr="002E057B" w:rsidRDefault="002020D6" w:rsidP="002020D6">
      <w:pPr>
        <w:pStyle w:val="PlainText"/>
        <w:spacing w:line="276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                      Shaun </w:t>
      </w:r>
      <w:proofErr w:type="spellStart"/>
      <w:r w:rsidRPr="002E057B">
        <w:rPr>
          <w:rFonts w:ascii="Courier New" w:hAnsi="Courier New" w:cs="Courier New"/>
        </w:rPr>
        <w:t>Linse</w:t>
      </w:r>
      <w:proofErr w:type="spellEnd"/>
      <w:r w:rsidRPr="002E057B">
        <w:rPr>
          <w:rFonts w:ascii="Courier New" w:hAnsi="Courier New" w:cs="Courier New"/>
        </w:rPr>
        <w:t>, CCR 2029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16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17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18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19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20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21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22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23   </w:t>
      </w:r>
    </w:p>
    <w:p w:rsidR="00000000" w:rsidRP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24   </w:t>
      </w:r>
    </w:p>
    <w:p w:rsidR="002E057B" w:rsidRDefault="002020D6" w:rsidP="002020D6">
      <w:pPr>
        <w:pStyle w:val="PlainText"/>
        <w:spacing w:line="480" w:lineRule="auto"/>
        <w:rPr>
          <w:rFonts w:ascii="Courier New" w:hAnsi="Courier New" w:cs="Courier New"/>
        </w:rPr>
      </w:pPr>
      <w:r w:rsidRPr="002E057B">
        <w:rPr>
          <w:rFonts w:ascii="Courier New" w:hAnsi="Courier New" w:cs="Courier New"/>
        </w:rPr>
        <w:t xml:space="preserve">25   </w:t>
      </w:r>
    </w:p>
    <w:sectPr w:rsidR="002E057B" w:rsidSect="002020D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A7121"/>
    <w:rsid w:val="002020D6"/>
    <w:rsid w:val="00215F6E"/>
    <w:rsid w:val="00236131"/>
    <w:rsid w:val="00243BB6"/>
    <w:rsid w:val="002B5A7B"/>
    <w:rsid w:val="002E057B"/>
    <w:rsid w:val="00301910"/>
    <w:rsid w:val="003861FD"/>
    <w:rsid w:val="004315FC"/>
    <w:rsid w:val="004603E3"/>
    <w:rsid w:val="00515187"/>
    <w:rsid w:val="005E4586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921EBB"/>
    <w:rsid w:val="009472F1"/>
    <w:rsid w:val="009D10EC"/>
    <w:rsid w:val="009D7B7D"/>
    <w:rsid w:val="00A30F69"/>
    <w:rsid w:val="00A360D0"/>
    <w:rsid w:val="00B40402"/>
    <w:rsid w:val="00B572F3"/>
    <w:rsid w:val="00B729B6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05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057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2010-04-20T07:00:00+00:00</OpenedDate>
    <Date1 xmlns="dc463f71-b30c-4ab2-9473-d307f9d35888">2010-08-13T07:00:00+00:00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Deer Meadows Water Company, Incorporated</CaseCompanyNames>
    <DocketNumber xmlns="dc463f71-b30c-4ab2-9473-d307f9d35888">100642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B74374A4C3D0459AA2766ACCEA7890" ma:contentTypeVersion="131" ma:contentTypeDescription="" ma:contentTypeScope="" ma:versionID="7c2debc3ae83a451ae369a4f50e92a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6B4828-3876-456A-B169-FFFB7A209A11}"/>
</file>

<file path=customXml/itemProps2.xml><?xml version="1.0" encoding="utf-8"?>
<ds:datastoreItem xmlns:ds="http://schemas.openxmlformats.org/officeDocument/2006/customXml" ds:itemID="{A1C5AE40-6A8F-449E-8518-6D2A30CBF720}"/>
</file>

<file path=customXml/itemProps3.xml><?xml version="1.0" encoding="utf-8"?>
<ds:datastoreItem xmlns:ds="http://schemas.openxmlformats.org/officeDocument/2006/customXml" ds:itemID="{C1D9EED7-AB3E-4703-8868-5A0E417AA177}"/>
</file>

<file path=customXml/itemProps4.xml><?xml version="1.0" encoding="utf-8"?>
<ds:datastoreItem xmlns:ds="http://schemas.openxmlformats.org/officeDocument/2006/customXml" ds:itemID="{52143D68-9EF4-4358-8279-B85F9DC43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2010-08-17T20:16:00Z</dcterms:created>
  <dcterms:modified xsi:type="dcterms:W3CDTF">2010-08-17T20:16:00Z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0x0101006E56B4D1795A2E4DB2F0B01679ED314A00A0B74374A4C3D0459AA2766ACCEA7890</vt:lpwstr>
  </property>
  <property fmtid="{D5CDD505-2E9C-101B-9397-08002B2CF9AE}" pid="3" name="_docset_NoMedatataSyncRequired">
    <vt:lpwstr>False</vt:lpwstr>
  </property>
</Properties>
</file>