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D4" w:rsidRDefault="00DF5C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-1076325</wp:posOffset>
            </wp:positionV>
            <wp:extent cx="7743825" cy="171450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C33" w:rsidRDefault="00DF5C33"/>
    <w:p w:rsidR="00DF5C33" w:rsidRDefault="00DF5C33"/>
    <w:p w:rsidR="00DF5C33" w:rsidRDefault="00DF5C33"/>
    <w:p w:rsidR="00DF5C33" w:rsidRDefault="00DF5C33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</w:p>
    <w:p w:rsidR="00DF5C33" w:rsidRPr="00352A38" w:rsidRDefault="00352A38" w:rsidP="00DF5C33">
      <w:pPr>
        <w:rPr>
          <w:i/>
          <w:sz w:val="24"/>
        </w:rPr>
      </w:pPr>
      <w:r w:rsidRPr="00352A38">
        <w:rPr>
          <w:i/>
          <w:sz w:val="24"/>
        </w:rPr>
        <w:t>VIA: Electronic Mail</w:t>
      </w:r>
    </w:p>
    <w:p w:rsidR="00352A38" w:rsidRDefault="00352A38" w:rsidP="00DF5C33">
      <w:pPr>
        <w:rPr>
          <w:sz w:val="24"/>
        </w:rPr>
      </w:pPr>
    </w:p>
    <w:p w:rsidR="00DF5C33" w:rsidRDefault="00223D12" w:rsidP="00DF5C33">
      <w:pPr>
        <w:rPr>
          <w:sz w:val="24"/>
        </w:rPr>
      </w:pPr>
      <w:r>
        <w:rPr>
          <w:sz w:val="24"/>
        </w:rPr>
        <w:t>October 31, 2011</w:t>
      </w:r>
    </w:p>
    <w:p w:rsidR="0049155F" w:rsidRDefault="0049155F" w:rsidP="00DF5C33">
      <w:pPr>
        <w:rPr>
          <w:sz w:val="24"/>
        </w:rPr>
      </w:pPr>
    </w:p>
    <w:p w:rsidR="0049155F" w:rsidRDefault="0049155F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David Danner, Executive Director</w:t>
      </w:r>
    </w:p>
    <w:p w:rsidR="00DF5C33" w:rsidRDefault="00DF5C33" w:rsidP="00DF5C33">
      <w:pPr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Utilities &amp; Transportation Commission</w:t>
      </w:r>
    </w:p>
    <w:p w:rsidR="00DF5C33" w:rsidRDefault="00DF5C33" w:rsidP="00DF5C33">
      <w:pPr>
        <w:rPr>
          <w:sz w:val="24"/>
        </w:rPr>
      </w:pPr>
      <w:proofErr w:type="gramStart"/>
      <w:r>
        <w:rPr>
          <w:sz w:val="24"/>
        </w:rPr>
        <w:t>1300 S. Evergreen Park Drive S. W.</w:t>
      </w:r>
      <w:proofErr w:type="gramEnd"/>
    </w:p>
    <w:p w:rsidR="00DF5C33" w:rsidRDefault="00DF5C33" w:rsidP="00DF5C33">
      <w:pPr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47250</w:t>
        </w:r>
      </w:smartTag>
    </w:p>
    <w:p w:rsidR="00DF5C33" w:rsidRDefault="00DF5C33" w:rsidP="00DF5C33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Olympia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98504-7250</w:t>
          </w:r>
        </w:smartTag>
      </w:smartTag>
    </w:p>
    <w:p w:rsidR="00DF5C33" w:rsidRDefault="00DF5C33" w:rsidP="00DF5C33">
      <w:pPr>
        <w:jc w:val="center"/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Dear Mr. Danner:</w:t>
      </w:r>
    </w:p>
    <w:p w:rsidR="00DF5C33" w:rsidRDefault="00DF5C33" w:rsidP="00DF5C33">
      <w:pPr>
        <w:rPr>
          <w:sz w:val="24"/>
        </w:rPr>
      </w:pPr>
    </w:p>
    <w:p w:rsidR="00DF5C33" w:rsidRDefault="00352A38" w:rsidP="00DF5C33">
      <w:pPr>
        <w:pStyle w:val="BodyText2"/>
      </w:pPr>
      <w:proofErr w:type="gramStart"/>
      <w:r>
        <w:t>Pursuant to authorizations in Docket Nos.</w:t>
      </w:r>
      <w:proofErr w:type="gramEnd"/>
      <w:r>
        <w:t xml:space="preserve"> UE-010436 and UG-010437, attached</w:t>
      </w:r>
      <w:r w:rsidR="00DF5C33">
        <w:t xml:space="preserve"> for electronic filing with the Commission is a copy of Avista Utilities’ Low-Income Rate Assistance Program (LIRAP) </w:t>
      </w:r>
      <w:r w:rsidR="00223D12">
        <w:t>“Update”</w:t>
      </w:r>
      <w:r w:rsidR="00DF5C33">
        <w:t xml:space="preserve"> </w:t>
      </w:r>
      <w:r w:rsidR="00975886">
        <w:t>Summary</w:t>
      </w:r>
      <w:r w:rsidR="00223D12">
        <w:t xml:space="preserve"> Report for the period May, 2011</w:t>
      </w:r>
      <w:r>
        <w:t xml:space="preserve"> through </w:t>
      </w:r>
      <w:r w:rsidR="00223D12">
        <w:t>September</w:t>
      </w:r>
      <w:r>
        <w:t>, 2011</w:t>
      </w:r>
      <w:r w:rsidR="00DF5C33">
        <w:t>.  A hard copy is being provided via overnight mail.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 xml:space="preserve">Please contact me at (509) 495-4975 or </w:t>
      </w:r>
      <w:r w:rsidR="00B7768D">
        <w:t>Ana Matthews at (509) 495-7979</w:t>
      </w:r>
      <w:r>
        <w:t xml:space="preserve"> regarding any related matters.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>Sincerely,</w:t>
      </w:r>
    </w:p>
    <w:p w:rsidR="00DF5C33" w:rsidRDefault="00DF5C33" w:rsidP="00DF5C33">
      <w:pPr>
        <w:pStyle w:val="BodyText2"/>
      </w:pPr>
    </w:p>
    <w:p w:rsidR="00DF5C33" w:rsidRPr="00975886" w:rsidRDefault="00975886" w:rsidP="00DF5C33">
      <w:pPr>
        <w:pStyle w:val="BodyText2"/>
        <w:rPr>
          <w:rFonts w:ascii="Lucida Handwriting" w:hAnsi="Lucida Handwriting"/>
        </w:rPr>
      </w:pPr>
      <w:r w:rsidRPr="00975886">
        <w:rPr>
          <w:rFonts w:ascii="Lucida Handwriting" w:hAnsi="Lucida Handwriting"/>
        </w:rPr>
        <w:t>/s/ Linda Gervais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>Linda Gervais</w:t>
      </w:r>
    </w:p>
    <w:p w:rsidR="00DF5C33" w:rsidRDefault="00DF5C33" w:rsidP="00DF5C33">
      <w:pPr>
        <w:pStyle w:val="BodyText2"/>
      </w:pPr>
      <w:r>
        <w:t>Manager, Regulatory Policy</w:t>
      </w:r>
    </w:p>
    <w:p w:rsidR="00DF5C33" w:rsidRDefault="00DF5C33" w:rsidP="00DF5C33">
      <w:pPr>
        <w:pStyle w:val="BodyText2"/>
      </w:pPr>
      <w:r>
        <w:t>State &amp; Federal Regulation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Avista Utilities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509-495-4975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linda.gervais@avistacorp.com</w:t>
      </w:r>
    </w:p>
    <w:p w:rsidR="00DF5C33" w:rsidRPr="00352A38" w:rsidRDefault="00DF5C33" w:rsidP="00DF5C33">
      <w:pPr>
        <w:rPr>
          <w:sz w:val="24"/>
          <w:lang w:val="fr-FR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 xml:space="preserve">cc: </w:t>
      </w:r>
      <w:r>
        <w:rPr>
          <w:sz w:val="24"/>
        </w:rPr>
        <w:tab/>
        <w:t>Deborah Reynolds</w:t>
      </w:r>
    </w:p>
    <w:p w:rsidR="00975886" w:rsidRDefault="00975886" w:rsidP="00DF5C33">
      <w:pPr>
        <w:rPr>
          <w:sz w:val="24"/>
        </w:rPr>
      </w:pPr>
      <w:r>
        <w:rPr>
          <w:sz w:val="24"/>
        </w:rPr>
        <w:tab/>
        <w:t>Suzanne Stil</w:t>
      </w:r>
      <w:r w:rsidR="00AB0466">
        <w:rPr>
          <w:sz w:val="24"/>
        </w:rPr>
        <w:t>l</w:t>
      </w:r>
      <w:r>
        <w:rPr>
          <w:sz w:val="24"/>
        </w:rPr>
        <w:t>well</w:t>
      </w:r>
    </w:p>
    <w:p w:rsidR="00352A38" w:rsidRDefault="00352A38" w:rsidP="00DF5C33">
      <w:pPr>
        <w:rPr>
          <w:sz w:val="24"/>
        </w:rPr>
      </w:pPr>
      <w:r>
        <w:rPr>
          <w:sz w:val="24"/>
        </w:rPr>
        <w:tab/>
        <w:t>Chuck Eberdt</w:t>
      </w:r>
    </w:p>
    <w:p w:rsidR="00975886" w:rsidRDefault="00975886" w:rsidP="00DF5C33">
      <w:pPr>
        <w:rPr>
          <w:sz w:val="24"/>
        </w:rPr>
      </w:pPr>
      <w:r>
        <w:rPr>
          <w:sz w:val="24"/>
        </w:rPr>
        <w:tab/>
        <w:t>Lea Daeschel</w:t>
      </w:r>
    </w:p>
    <w:p w:rsidR="00352A38" w:rsidRDefault="00352A38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Enc.</w:t>
      </w:r>
    </w:p>
    <w:sectPr w:rsidR="00DF5C33" w:rsidSect="00352A3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C33"/>
    <w:rsid w:val="0009255F"/>
    <w:rsid w:val="000F5A19"/>
    <w:rsid w:val="00122469"/>
    <w:rsid w:val="001B1FDA"/>
    <w:rsid w:val="00223D12"/>
    <w:rsid w:val="00352A38"/>
    <w:rsid w:val="0049155F"/>
    <w:rsid w:val="006928D9"/>
    <w:rsid w:val="006F0ED4"/>
    <w:rsid w:val="00975886"/>
    <w:rsid w:val="00A00B93"/>
    <w:rsid w:val="00AB0466"/>
    <w:rsid w:val="00B7768D"/>
    <w:rsid w:val="00DF5C33"/>
    <w:rsid w:val="00F1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F5C33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F5C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2001-04-02T07:00:00+00:00</OpenedDate>
    <Date1 xmlns="dc463f71-b30c-4ab2-9473-d307f9d35888">2011-10-31T07:00:00+00:00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010436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56F39FE3B1304FBE45953B4A78BB85" ma:contentTypeVersion="128" ma:contentTypeDescription="" ma:contentTypeScope="" ma:versionID="93c9c34a5776f871f8d6456bb8f58c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046FC-52AB-4490-B7F1-FE28CB4C43F3}"/>
</file>

<file path=customXml/itemProps2.xml><?xml version="1.0" encoding="utf-8"?>
<ds:datastoreItem xmlns:ds="http://schemas.openxmlformats.org/officeDocument/2006/customXml" ds:itemID="{006BBC8B-8ACC-4E0A-922C-66A32BE2AC76}"/>
</file>

<file path=customXml/itemProps3.xml><?xml version="1.0" encoding="utf-8"?>
<ds:datastoreItem xmlns:ds="http://schemas.openxmlformats.org/officeDocument/2006/customXml" ds:itemID="{992583B4-654F-4E47-B31F-4795ED1B2110}"/>
</file>

<file path=customXml/itemProps4.xml><?xml version="1.0" encoding="utf-8"?>
<ds:datastoreItem xmlns:ds="http://schemas.openxmlformats.org/officeDocument/2006/customXml" ds:itemID="{E4A4ADE2-5BAD-40D0-805D-8E27146C6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>Corp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3</cp:revision>
  <cp:lastPrinted>2010-08-27T21:08:00Z</cp:lastPrinted>
  <dcterms:created xsi:type="dcterms:W3CDTF">2011-10-31T18:30:00Z</dcterms:created>
  <dcterms:modified xsi:type="dcterms:W3CDTF">2011-10-31T18:31:00Z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0x0101006E56B4D1795A2E4DB2F0B01679ED314A006256F39FE3B1304FBE45953B4A78BB85</vt:lpwstr>
  </property>
  <property fmtid="{D5CDD505-2E9C-101B-9397-08002B2CF9AE}" pid="3" name="_docset_NoMedatataSyncRequired">
    <vt:lpwstr>False</vt:lpwstr>
  </property>
</Properties>
</file>