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customXml/itemProps3.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20DA1" w14:textId="77777777" w:rsidR="00A90199" w:rsidRDefault="00A90199">
      <w:pPr>
        <w:jc w:val="center"/>
        <w:rPr>
          <w:rFonts w:ascii="Arial" w:hAnsi="Arial"/>
          <w:b/>
        </w:rPr>
      </w:pPr>
      <w:r>
        <w:rPr>
          <w:rFonts w:ascii="Arial" w:hAnsi="Arial"/>
          <w:b/>
        </w:rPr>
        <w:t xml:space="preserve">BEFORE THE </w:t>
      </w:r>
      <w:smartTag w:uri="urn:schemas-microsoft-com:office:smarttags" w:element="PlaceName">
        <w:smartTag w:uri="urn:schemas-microsoft-com:office:smarttags" w:element="PlaceType">
          <w:r>
            <w:rPr>
              <w:rFonts w:ascii="Arial" w:hAnsi="Arial"/>
              <w:b/>
            </w:rPr>
            <w:t>WASHINGTON</w:t>
          </w:r>
        </w:smartTag>
      </w:smartTag>
      <w:r>
        <w:rPr>
          <w:rFonts w:ascii="Arial" w:hAnsi="Arial"/>
          <w:b/>
        </w:rPr>
        <w:t xml:space="preserve"> UTILITIES AND TRANSPORTATION COMMISSION</w:t>
      </w:r>
    </w:p>
    <w:p w14:paraId="5131C742" w14:textId="77777777" w:rsidR="00EA1CB0" w:rsidRDefault="00EA1CB0" w:rsidP="00EA1CB0">
      <w:pPr>
        <w:jc w:val="center"/>
        <w:rPr>
          <w:rFonts w:ascii="Arial" w:hAnsi="Arial"/>
          <w:b/>
        </w:rPr>
      </w:pPr>
    </w:p>
    <w:p w14:paraId="7DB60CC9" w14:textId="18CBE720" w:rsidR="0086003C" w:rsidRPr="001E7C7C" w:rsidRDefault="0086003C" w:rsidP="0086003C">
      <w:pPr>
        <w:jc w:val="center"/>
        <w:rPr>
          <w:rFonts w:ascii="Arial" w:hAnsi="Arial"/>
          <w:b/>
        </w:rPr>
      </w:pPr>
      <w:r>
        <w:rPr>
          <w:rFonts w:ascii="Arial" w:hAnsi="Arial"/>
          <w:b/>
        </w:rPr>
        <w:t>Docket U</w:t>
      </w:r>
      <w:r w:rsidR="00EC0A05">
        <w:rPr>
          <w:rFonts w:ascii="Arial" w:hAnsi="Arial"/>
          <w:b/>
        </w:rPr>
        <w:t>G</w:t>
      </w:r>
      <w:r>
        <w:rPr>
          <w:rFonts w:ascii="Arial" w:hAnsi="Arial"/>
          <w:b/>
        </w:rPr>
        <w:t>-21</w:t>
      </w:r>
      <w:r w:rsidR="00EC0A05">
        <w:rPr>
          <w:rFonts w:ascii="Arial" w:hAnsi="Arial"/>
          <w:b/>
        </w:rPr>
        <w:t>0755</w:t>
      </w:r>
    </w:p>
    <w:p w14:paraId="3FA60761" w14:textId="77777777" w:rsidR="00EC0A05" w:rsidRPr="001E7C7C" w:rsidRDefault="00EC0A05" w:rsidP="00EC0A05">
      <w:pPr>
        <w:jc w:val="center"/>
        <w:rPr>
          <w:rFonts w:ascii="Arial" w:hAnsi="Arial"/>
          <w:b/>
        </w:rPr>
      </w:pPr>
      <w:r>
        <w:rPr>
          <w:rFonts w:ascii="Arial" w:hAnsi="Arial"/>
          <w:b/>
        </w:rPr>
        <w:t>Cascade Natural Gas Corporation</w:t>
      </w:r>
    </w:p>
    <w:p w14:paraId="5F75F81E" w14:textId="77777777" w:rsidR="00EC0A05" w:rsidRDefault="00EC0A05" w:rsidP="00EC0A05">
      <w:pPr>
        <w:jc w:val="center"/>
        <w:rPr>
          <w:rFonts w:ascii="Arial" w:hAnsi="Arial"/>
          <w:b/>
        </w:rPr>
      </w:pPr>
      <w:r>
        <w:rPr>
          <w:rFonts w:ascii="Arial" w:hAnsi="Arial"/>
          <w:b/>
        </w:rPr>
        <w:t>2021 General Rate Case</w:t>
      </w:r>
    </w:p>
    <w:p w14:paraId="40B12A4D" w14:textId="77777777" w:rsidR="00EF74F2" w:rsidRDefault="00EF74F2">
      <w:pPr>
        <w:jc w:val="center"/>
        <w:rPr>
          <w:rFonts w:ascii="Arial" w:hAnsi="Arial"/>
          <w:b/>
        </w:rPr>
      </w:pPr>
    </w:p>
    <w:p w14:paraId="67B098EC" w14:textId="77777777" w:rsidR="008D0D3D" w:rsidRDefault="008D0D3D">
      <w:pPr>
        <w:jc w:val="center"/>
        <w:rPr>
          <w:rFonts w:ascii="Arial" w:hAnsi="Arial"/>
          <w:b/>
        </w:rPr>
      </w:pPr>
    </w:p>
    <w:p w14:paraId="6A0864CA" w14:textId="4642470B" w:rsidR="009A49AF" w:rsidRPr="009A49AF" w:rsidRDefault="009A49AF" w:rsidP="009A49AF">
      <w:pPr>
        <w:rPr>
          <w:rFonts w:ascii="Arial" w:hAnsi="Arial"/>
          <w:b/>
          <w:u w:val="single"/>
        </w:rPr>
      </w:pPr>
      <w:r>
        <w:rPr>
          <w:rFonts w:ascii="Arial" w:hAnsi="Arial"/>
          <w:b/>
          <w:u w:val="single"/>
        </w:rPr>
        <w:t>PUBLIC COUNSEL</w:t>
      </w:r>
      <w:r w:rsidR="0086003C">
        <w:rPr>
          <w:rFonts w:ascii="Arial" w:hAnsi="Arial"/>
          <w:b/>
          <w:u w:val="single"/>
        </w:rPr>
        <w:t xml:space="preserve"> </w:t>
      </w:r>
      <w:r w:rsidR="00A90199" w:rsidRPr="00EB453C">
        <w:rPr>
          <w:rFonts w:ascii="Arial" w:hAnsi="Arial"/>
          <w:b/>
          <w:u w:val="single"/>
        </w:rPr>
        <w:t>DATA REQUES</w:t>
      </w:r>
      <w:r w:rsidR="00E21DB1" w:rsidRPr="00EB453C">
        <w:rPr>
          <w:rFonts w:ascii="Arial" w:hAnsi="Arial"/>
          <w:b/>
          <w:u w:val="single"/>
        </w:rPr>
        <w:t xml:space="preserve">T NO. </w:t>
      </w:r>
      <w:r w:rsidR="00B22BA2">
        <w:rPr>
          <w:rFonts w:ascii="Arial" w:hAnsi="Arial"/>
          <w:b/>
          <w:u w:val="single"/>
        </w:rPr>
        <w:t>059</w:t>
      </w:r>
      <w:r w:rsidR="00EB453C">
        <w:rPr>
          <w:rFonts w:ascii="Arial" w:hAnsi="Arial"/>
          <w:b/>
          <w:u w:val="single"/>
        </w:rPr>
        <w:t>:</w:t>
      </w:r>
      <w:r w:rsidR="005B0A80">
        <w:rPr>
          <w:rFonts w:ascii="Arial" w:hAnsi="Arial"/>
          <w:b/>
          <w:u w:val="single"/>
        </w:rPr>
        <w:t xml:space="preserve"> </w:t>
      </w:r>
    </w:p>
    <w:p w14:paraId="5F0F7AA3" w14:textId="77777777" w:rsidR="009A49AF" w:rsidRDefault="009A49AF" w:rsidP="009A49AF">
      <w:pPr>
        <w:pStyle w:val="Default"/>
      </w:pPr>
      <w:r>
        <w:t xml:space="preserve"> </w:t>
      </w:r>
    </w:p>
    <w:p w14:paraId="2452FC61" w14:textId="27C38DAE" w:rsidR="006B1368" w:rsidRDefault="00B22BA2" w:rsidP="00AC022E">
      <w:pPr>
        <w:autoSpaceDE w:val="0"/>
        <w:autoSpaceDN w:val="0"/>
        <w:adjustRightInd w:val="0"/>
        <w:rPr>
          <w:rFonts w:ascii="Arial" w:hAnsi="Arial" w:cs="Arial"/>
          <w:b/>
          <w:bCs/>
        </w:rPr>
      </w:pPr>
      <w:r w:rsidRPr="00B22BA2">
        <w:rPr>
          <w:rFonts w:ascii="Arial" w:hAnsi="Arial" w:cs="Arial"/>
          <w:b/>
          <w:bCs/>
        </w:rPr>
        <w:t>Rate Base. Maryalice C. Gresham workpaper, MCG-WP-1.16.</w:t>
      </w:r>
    </w:p>
    <w:p w14:paraId="141F09BB" w14:textId="77777777" w:rsidR="00B22BA2" w:rsidRPr="00854459" w:rsidRDefault="00B22BA2" w:rsidP="00AC022E">
      <w:pPr>
        <w:autoSpaceDE w:val="0"/>
        <w:autoSpaceDN w:val="0"/>
        <w:adjustRightInd w:val="0"/>
        <w:rPr>
          <w:rFonts w:ascii="Arial" w:hAnsi="Arial" w:cs="Arial"/>
        </w:rPr>
      </w:pPr>
    </w:p>
    <w:p w14:paraId="48465194" w14:textId="77777777" w:rsidR="00B22BA2" w:rsidRPr="00B22BA2" w:rsidRDefault="00B22BA2" w:rsidP="00B22BA2">
      <w:pPr>
        <w:rPr>
          <w:rFonts w:ascii="Arial" w:hAnsi="Arial" w:cs="Arial"/>
        </w:rPr>
      </w:pPr>
      <w:r w:rsidRPr="00B22BA2">
        <w:rPr>
          <w:rFonts w:ascii="Arial" w:hAnsi="Arial" w:cs="Arial"/>
        </w:rPr>
        <w:t>Please provide the monthly balances of working capital for the period December 2020</w:t>
      </w:r>
    </w:p>
    <w:p w14:paraId="4CB4889C" w14:textId="77777777" w:rsidR="00B22BA2" w:rsidRPr="00B22BA2" w:rsidRDefault="00B22BA2" w:rsidP="00B22BA2">
      <w:pPr>
        <w:rPr>
          <w:rFonts w:ascii="Arial" w:hAnsi="Arial" w:cs="Arial"/>
        </w:rPr>
      </w:pPr>
      <w:r w:rsidRPr="00B22BA2">
        <w:rPr>
          <w:rFonts w:ascii="Arial" w:hAnsi="Arial" w:cs="Arial"/>
        </w:rPr>
        <w:t>through December 2021 in the format of Maryalice Gresham’s workpaper, MCG WP-</w:t>
      </w:r>
    </w:p>
    <w:p w14:paraId="4EDDA6FC" w14:textId="53AFFA61" w:rsidR="006B1368" w:rsidRDefault="00B22BA2" w:rsidP="00B22BA2">
      <w:pPr>
        <w:rPr>
          <w:rFonts w:ascii="Arial" w:hAnsi="Arial" w:cs="Arial"/>
        </w:rPr>
      </w:pPr>
      <w:r w:rsidRPr="00B22BA2">
        <w:rPr>
          <w:rFonts w:ascii="Arial" w:hAnsi="Arial" w:cs="Arial"/>
        </w:rPr>
        <w:t>1.16.</w:t>
      </w:r>
    </w:p>
    <w:p w14:paraId="212540C5" w14:textId="77777777" w:rsidR="00B22BA2" w:rsidRPr="00D5369A" w:rsidRDefault="00B22BA2" w:rsidP="00B22BA2">
      <w:pPr>
        <w:rPr>
          <w:rFonts w:ascii="Arial" w:hAnsi="Arial" w:cs="Arial"/>
        </w:rPr>
      </w:pPr>
    </w:p>
    <w:p w14:paraId="6F5669EA" w14:textId="440E533D" w:rsidR="00A90199" w:rsidRPr="0056266C" w:rsidRDefault="00A90199">
      <w:pPr>
        <w:rPr>
          <w:rFonts w:ascii="Arial" w:hAnsi="Arial" w:cs="Arial"/>
          <w:b/>
          <w:u w:val="single"/>
        </w:rPr>
      </w:pPr>
      <w:r w:rsidRPr="0056266C">
        <w:rPr>
          <w:rFonts w:ascii="Arial" w:hAnsi="Arial" w:cs="Arial"/>
          <w:b/>
          <w:u w:val="single"/>
        </w:rPr>
        <w:t>Response:</w:t>
      </w:r>
    </w:p>
    <w:p w14:paraId="5ED422A4" w14:textId="390515F2" w:rsidR="00BC1F05" w:rsidRDefault="00BC1F05">
      <w:pPr>
        <w:autoSpaceDE w:val="0"/>
        <w:autoSpaceDN w:val="0"/>
        <w:adjustRightInd w:val="0"/>
        <w:spacing w:line="240" w:lineRule="atLeast"/>
        <w:rPr>
          <w:rFonts w:ascii="Arial" w:hAnsi="Arial"/>
        </w:rPr>
      </w:pPr>
    </w:p>
    <w:p w14:paraId="1327AAFA" w14:textId="082D816E" w:rsidR="00494906" w:rsidRDefault="00D108AF">
      <w:pPr>
        <w:autoSpaceDE w:val="0"/>
        <w:autoSpaceDN w:val="0"/>
        <w:adjustRightInd w:val="0"/>
        <w:spacing w:line="240" w:lineRule="atLeast"/>
        <w:rPr>
          <w:rFonts w:ascii="Arial" w:hAnsi="Arial"/>
        </w:rPr>
      </w:pPr>
      <w:r>
        <w:rPr>
          <w:rFonts w:ascii="Arial" w:hAnsi="Arial"/>
        </w:rPr>
        <w:t xml:space="preserve">Attached as Attachment A to Cascade Natural Gas Corporation’s Response to Public Counsel Data Request No. 059, please find an Excel spreadsheet containing the monthly balances of working capital for the period December 2020 through December 2021.  </w:t>
      </w:r>
    </w:p>
    <w:sectPr w:rsidR="0049490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D3AA1" w14:textId="77777777" w:rsidR="000E327A" w:rsidRDefault="000E327A">
      <w:r>
        <w:separator/>
      </w:r>
    </w:p>
  </w:endnote>
  <w:endnote w:type="continuationSeparator" w:id="0">
    <w:p w14:paraId="5197534D" w14:textId="77777777" w:rsidR="000E327A" w:rsidRDefault="000E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02158" w14:textId="77777777" w:rsidR="00D108AF" w:rsidRDefault="00D10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F832" w14:textId="77777777" w:rsidR="00D108AF" w:rsidRDefault="00D108AF" w:rsidP="00D108AF">
    <w:pPr>
      <w:widowControl w:val="0"/>
      <w:tabs>
        <w:tab w:val="right" w:pos="9360"/>
      </w:tabs>
      <w:rPr>
        <w:rFonts w:ascii="Arial" w:hAnsi="Arial"/>
        <w:sz w:val="20"/>
      </w:rPr>
    </w:pPr>
  </w:p>
  <w:p w14:paraId="09126EA8" w14:textId="77777777" w:rsidR="00D108AF" w:rsidRDefault="00D108AF" w:rsidP="00D108AF">
    <w:pPr>
      <w:widowControl w:val="0"/>
      <w:tabs>
        <w:tab w:val="right" w:pos="9360"/>
      </w:tabs>
      <w:rPr>
        <w:rFonts w:ascii="Arial" w:hAnsi="Arial"/>
        <w:sz w:val="20"/>
      </w:rPr>
    </w:pPr>
    <w:r>
      <w:rPr>
        <w:rFonts w:ascii="Arial" w:hAnsi="Arial"/>
        <w:sz w:val="20"/>
      </w:rPr>
      <w:t>Cascade’s Response to Public Counsel</w:t>
    </w:r>
    <w:r w:rsidRPr="00E237B7">
      <w:rPr>
        <w:rFonts w:ascii="Arial" w:hAnsi="Arial"/>
        <w:sz w:val="20"/>
      </w:rPr>
      <w:t xml:space="preserve"> </w:t>
    </w:r>
    <w:r>
      <w:rPr>
        <w:rFonts w:ascii="Arial" w:hAnsi="Arial"/>
        <w:sz w:val="20"/>
      </w:rPr>
      <w:t xml:space="preserve">Data Request </w:t>
    </w:r>
    <w:r w:rsidRPr="00E237B7">
      <w:rPr>
        <w:rFonts w:ascii="Arial" w:hAnsi="Arial"/>
        <w:sz w:val="20"/>
      </w:rPr>
      <w:t xml:space="preserve">No. </w:t>
    </w:r>
    <w:r>
      <w:rPr>
        <w:rFonts w:ascii="Arial" w:hAnsi="Arial"/>
        <w:sz w:val="20"/>
      </w:rPr>
      <w:t>059</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sz w:val="20"/>
      </w:rPr>
      <w:t>1</w:t>
    </w:r>
    <w:r>
      <w:rPr>
        <w:rStyle w:val="PageNumber"/>
        <w:rFonts w:ascii="Arial" w:hAnsi="Arial"/>
        <w:sz w:val="20"/>
      </w:rPr>
      <w:fldChar w:fldCharType="end"/>
    </w:r>
  </w:p>
  <w:p w14:paraId="232BEA5D" w14:textId="67F3CA41" w:rsidR="00D108AF" w:rsidRDefault="00D108AF" w:rsidP="00D108AF">
    <w:pPr>
      <w:widowControl w:val="0"/>
      <w:tabs>
        <w:tab w:val="right" w:pos="9360"/>
      </w:tabs>
      <w:rPr>
        <w:rFonts w:ascii="Arial" w:hAnsi="Arial"/>
        <w:sz w:val="20"/>
      </w:rPr>
    </w:pPr>
    <w:r>
      <w:rPr>
        <w:rFonts w:ascii="Arial" w:hAnsi="Arial"/>
        <w:sz w:val="20"/>
      </w:rPr>
      <w:t xml:space="preserve">Date of Response:  February </w:t>
    </w:r>
    <w:r w:rsidR="002604B6">
      <w:rPr>
        <w:rFonts w:ascii="Arial" w:hAnsi="Arial"/>
        <w:sz w:val="20"/>
      </w:rPr>
      <w:t>22</w:t>
    </w:r>
    <w:r>
      <w:rPr>
        <w:rFonts w:ascii="Arial" w:hAnsi="Arial"/>
        <w:sz w:val="20"/>
      </w:rPr>
      <w:t>, 2022</w:t>
    </w:r>
  </w:p>
  <w:p w14:paraId="66CAC8A0" w14:textId="77777777" w:rsidR="00D108AF" w:rsidRPr="00B973B6" w:rsidRDefault="00D108AF" w:rsidP="00D108AF">
    <w:pPr>
      <w:widowControl w:val="0"/>
      <w:rPr>
        <w:rFonts w:ascii="Arial" w:hAnsi="Arial" w:cs="Arial"/>
        <w:sz w:val="20"/>
        <w:szCs w:val="20"/>
      </w:rPr>
    </w:pPr>
    <w:r w:rsidRPr="00B973B6">
      <w:rPr>
        <w:rFonts w:ascii="Arial" w:hAnsi="Arial" w:cs="Arial"/>
        <w:sz w:val="20"/>
        <w:szCs w:val="20"/>
      </w:rPr>
      <w:t xml:space="preserve">Person who Prepared the Response:  </w:t>
    </w:r>
    <w:r>
      <w:rPr>
        <w:rFonts w:ascii="Arial" w:hAnsi="Arial" w:cs="Arial"/>
        <w:sz w:val="20"/>
        <w:szCs w:val="20"/>
      </w:rPr>
      <w:t>Chris Ryan</w:t>
    </w:r>
  </w:p>
  <w:p w14:paraId="0C7F8FF9" w14:textId="77777777" w:rsidR="00D108AF" w:rsidRPr="00B973B6" w:rsidRDefault="00D108AF" w:rsidP="00D108AF">
    <w:pPr>
      <w:widowControl w:val="0"/>
      <w:tabs>
        <w:tab w:val="right" w:pos="9360"/>
      </w:tabs>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Maryalice Gresham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D410A" w14:textId="77777777" w:rsidR="00D108AF" w:rsidRDefault="00D10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29C56" w14:textId="77777777" w:rsidR="000E327A" w:rsidRDefault="000E327A">
      <w:r>
        <w:separator/>
      </w:r>
    </w:p>
  </w:footnote>
  <w:footnote w:type="continuationSeparator" w:id="0">
    <w:p w14:paraId="45579365" w14:textId="77777777" w:rsidR="000E327A" w:rsidRDefault="000E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DACDA" w14:textId="77777777" w:rsidR="00D108AF" w:rsidRDefault="00D10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05E6" w14:textId="77777777" w:rsidR="00045852" w:rsidRDefault="00045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5A31" w14:textId="77777777" w:rsidR="00D108AF" w:rsidRDefault="00D10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16C1"/>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C28A7"/>
    <w:multiLevelType w:val="hybridMultilevel"/>
    <w:tmpl w:val="B014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52F68"/>
    <w:multiLevelType w:val="hybridMultilevel"/>
    <w:tmpl w:val="D5FE3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43276"/>
    <w:multiLevelType w:val="hybridMultilevel"/>
    <w:tmpl w:val="BA085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2DEA"/>
    <w:multiLevelType w:val="hybridMultilevel"/>
    <w:tmpl w:val="DEBA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E7518"/>
    <w:multiLevelType w:val="hybridMultilevel"/>
    <w:tmpl w:val="6B7E19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40CD5"/>
    <w:multiLevelType w:val="hybridMultilevel"/>
    <w:tmpl w:val="ED7409F2"/>
    <w:lvl w:ilvl="0" w:tplc="774AF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25216"/>
    <w:multiLevelType w:val="hybridMultilevel"/>
    <w:tmpl w:val="B404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370D"/>
    <w:multiLevelType w:val="hybridMultilevel"/>
    <w:tmpl w:val="FFE0CE14"/>
    <w:lvl w:ilvl="0" w:tplc="89DAD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93D28"/>
    <w:multiLevelType w:val="hybridMultilevel"/>
    <w:tmpl w:val="F4585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01EDA"/>
    <w:multiLevelType w:val="hybridMultilevel"/>
    <w:tmpl w:val="AF3AD1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AE131B"/>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E7997"/>
    <w:multiLevelType w:val="hybridMultilevel"/>
    <w:tmpl w:val="C3FC1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37F32"/>
    <w:multiLevelType w:val="hybridMultilevel"/>
    <w:tmpl w:val="F1CCE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F4105"/>
    <w:multiLevelType w:val="hybridMultilevel"/>
    <w:tmpl w:val="1B04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C284D"/>
    <w:multiLevelType w:val="hybridMultilevel"/>
    <w:tmpl w:val="63505A02"/>
    <w:lvl w:ilvl="0" w:tplc="8F647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936C9"/>
    <w:multiLevelType w:val="hybridMultilevel"/>
    <w:tmpl w:val="E716D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B6F4F"/>
    <w:multiLevelType w:val="hybridMultilevel"/>
    <w:tmpl w:val="F35EE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E4985"/>
    <w:multiLevelType w:val="hybridMultilevel"/>
    <w:tmpl w:val="24449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36B9C"/>
    <w:multiLevelType w:val="hybridMultilevel"/>
    <w:tmpl w:val="4DC0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3436F"/>
    <w:multiLevelType w:val="hybridMultilevel"/>
    <w:tmpl w:val="AFF01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D7008"/>
    <w:multiLevelType w:val="hybridMultilevel"/>
    <w:tmpl w:val="8B7C96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329F1"/>
    <w:multiLevelType w:val="hybridMultilevel"/>
    <w:tmpl w:val="7E14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440F8"/>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B17D8"/>
    <w:multiLevelType w:val="hybridMultilevel"/>
    <w:tmpl w:val="F9DE4FA8"/>
    <w:lvl w:ilvl="0" w:tplc="AF861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534B7A"/>
    <w:multiLevelType w:val="hybridMultilevel"/>
    <w:tmpl w:val="5B1006B0"/>
    <w:lvl w:ilvl="0" w:tplc="68AE4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D082D"/>
    <w:multiLevelType w:val="hybridMultilevel"/>
    <w:tmpl w:val="B9126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64791"/>
    <w:multiLevelType w:val="hybridMultilevel"/>
    <w:tmpl w:val="90F46CC8"/>
    <w:lvl w:ilvl="0" w:tplc="C5D2C0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061F63"/>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D50D3"/>
    <w:multiLevelType w:val="hybridMultilevel"/>
    <w:tmpl w:val="38E03D12"/>
    <w:lvl w:ilvl="0" w:tplc="9AA08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F42F6"/>
    <w:multiLevelType w:val="hybridMultilevel"/>
    <w:tmpl w:val="45680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84D94"/>
    <w:multiLevelType w:val="hybridMultilevel"/>
    <w:tmpl w:val="286A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20B3B"/>
    <w:multiLevelType w:val="hybridMultilevel"/>
    <w:tmpl w:val="091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9"/>
  </w:num>
  <w:num w:numId="4">
    <w:abstractNumId w:val="5"/>
  </w:num>
  <w:num w:numId="5">
    <w:abstractNumId w:val="8"/>
  </w:num>
  <w:num w:numId="6">
    <w:abstractNumId w:val="22"/>
  </w:num>
  <w:num w:numId="7">
    <w:abstractNumId w:val="10"/>
  </w:num>
  <w:num w:numId="8">
    <w:abstractNumId w:val="30"/>
  </w:num>
  <w:num w:numId="9">
    <w:abstractNumId w:val="1"/>
  </w:num>
  <w:num w:numId="10">
    <w:abstractNumId w:val="17"/>
  </w:num>
  <w:num w:numId="11">
    <w:abstractNumId w:val="16"/>
  </w:num>
  <w:num w:numId="12">
    <w:abstractNumId w:val="12"/>
  </w:num>
  <w:num w:numId="13">
    <w:abstractNumId w:val="31"/>
  </w:num>
  <w:num w:numId="14">
    <w:abstractNumId w:val="25"/>
  </w:num>
  <w:num w:numId="15">
    <w:abstractNumId w:val="6"/>
  </w:num>
  <w:num w:numId="16">
    <w:abstractNumId w:val="2"/>
  </w:num>
  <w:num w:numId="17">
    <w:abstractNumId w:val="4"/>
  </w:num>
  <w:num w:numId="18">
    <w:abstractNumId w:val="14"/>
  </w:num>
  <w:num w:numId="19">
    <w:abstractNumId w:val="20"/>
  </w:num>
  <w:num w:numId="20">
    <w:abstractNumId w:val="19"/>
  </w:num>
  <w:num w:numId="21">
    <w:abstractNumId w:val="3"/>
  </w:num>
  <w:num w:numId="22">
    <w:abstractNumId w:val="24"/>
  </w:num>
  <w:num w:numId="23">
    <w:abstractNumId w:val="27"/>
  </w:num>
  <w:num w:numId="24">
    <w:abstractNumId w:val="26"/>
  </w:num>
  <w:num w:numId="25">
    <w:abstractNumId w:val="18"/>
  </w:num>
  <w:num w:numId="26">
    <w:abstractNumId w:val="0"/>
  </w:num>
  <w:num w:numId="27">
    <w:abstractNumId w:val="29"/>
  </w:num>
  <w:num w:numId="28">
    <w:abstractNumId w:val="28"/>
  </w:num>
  <w:num w:numId="29">
    <w:abstractNumId w:val="11"/>
  </w:num>
  <w:num w:numId="30">
    <w:abstractNumId w:val="23"/>
  </w:num>
  <w:num w:numId="31">
    <w:abstractNumId w:val="7"/>
  </w:num>
  <w:num w:numId="32">
    <w:abstractNumId w:val="13"/>
  </w:num>
  <w:num w:numId="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B1"/>
    <w:rsid w:val="00003272"/>
    <w:rsid w:val="00004362"/>
    <w:rsid w:val="000100D8"/>
    <w:rsid w:val="00014169"/>
    <w:rsid w:val="000142A2"/>
    <w:rsid w:val="00014F01"/>
    <w:rsid w:val="00015520"/>
    <w:rsid w:val="000233B8"/>
    <w:rsid w:val="00023E3A"/>
    <w:rsid w:val="00024B77"/>
    <w:rsid w:val="00027D5C"/>
    <w:rsid w:val="0003088E"/>
    <w:rsid w:val="00030ED5"/>
    <w:rsid w:val="00035AF9"/>
    <w:rsid w:val="0003716D"/>
    <w:rsid w:val="00040820"/>
    <w:rsid w:val="000410C8"/>
    <w:rsid w:val="0004265B"/>
    <w:rsid w:val="00043F78"/>
    <w:rsid w:val="00045852"/>
    <w:rsid w:val="000528FA"/>
    <w:rsid w:val="00055EA4"/>
    <w:rsid w:val="00057C66"/>
    <w:rsid w:val="000600DB"/>
    <w:rsid w:val="000619FC"/>
    <w:rsid w:val="00062D11"/>
    <w:rsid w:val="00062DDC"/>
    <w:rsid w:val="00066895"/>
    <w:rsid w:val="00074327"/>
    <w:rsid w:val="000768C2"/>
    <w:rsid w:val="00076D13"/>
    <w:rsid w:val="000773AA"/>
    <w:rsid w:val="00081493"/>
    <w:rsid w:val="0008479D"/>
    <w:rsid w:val="00086229"/>
    <w:rsid w:val="00087A45"/>
    <w:rsid w:val="00087D61"/>
    <w:rsid w:val="00090A24"/>
    <w:rsid w:val="0009441B"/>
    <w:rsid w:val="000948D7"/>
    <w:rsid w:val="00095A7B"/>
    <w:rsid w:val="00095DA9"/>
    <w:rsid w:val="00095FCB"/>
    <w:rsid w:val="000A07BD"/>
    <w:rsid w:val="000A4231"/>
    <w:rsid w:val="000A51A3"/>
    <w:rsid w:val="000B1128"/>
    <w:rsid w:val="000B16C7"/>
    <w:rsid w:val="000B39DE"/>
    <w:rsid w:val="000B5C56"/>
    <w:rsid w:val="000B6B9F"/>
    <w:rsid w:val="000C1D16"/>
    <w:rsid w:val="000C318F"/>
    <w:rsid w:val="000C3ECD"/>
    <w:rsid w:val="000D1625"/>
    <w:rsid w:val="000D2A34"/>
    <w:rsid w:val="000D4DE9"/>
    <w:rsid w:val="000D4E79"/>
    <w:rsid w:val="000D5D11"/>
    <w:rsid w:val="000D61F5"/>
    <w:rsid w:val="000E00A7"/>
    <w:rsid w:val="000E034F"/>
    <w:rsid w:val="000E178A"/>
    <w:rsid w:val="000E29B8"/>
    <w:rsid w:val="000E327A"/>
    <w:rsid w:val="000E51ED"/>
    <w:rsid w:val="000F0034"/>
    <w:rsid w:val="000F2FF3"/>
    <w:rsid w:val="000F53A9"/>
    <w:rsid w:val="0010333E"/>
    <w:rsid w:val="00112EC8"/>
    <w:rsid w:val="00113191"/>
    <w:rsid w:val="00113806"/>
    <w:rsid w:val="001214FD"/>
    <w:rsid w:val="00127873"/>
    <w:rsid w:val="0012794C"/>
    <w:rsid w:val="00127D13"/>
    <w:rsid w:val="0013062F"/>
    <w:rsid w:val="001351B9"/>
    <w:rsid w:val="00137904"/>
    <w:rsid w:val="00140807"/>
    <w:rsid w:val="00140A40"/>
    <w:rsid w:val="00140AD2"/>
    <w:rsid w:val="00142B32"/>
    <w:rsid w:val="001442F4"/>
    <w:rsid w:val="001510FC"/>
    <w:rsid w:val="0015376C"/>
    <w:rsid w:val="00153BE2"/>
    <w:rsid w:val="00155766"/>
    <w:rsid w:val="00155A2F"/>
    <w:rsid w:val="0015768D"/>
    <w:rsid w:val="00157BB4"/>
    <w:rsid w:val="00160584"/>
    <w:rsid w:val="00161B6F"/>
    <w:rsid w:val="00163D29"/>
    <w:rsid w:val="00165072"/>
    <w:rsid w:val="001669CA"/>
    <w:rsid w:val="00173A95"/>
    <w:rsid w:val="00174CB5"/>
    <w:rsid w:val="001764DE"/>
    <w:rsid w:val="0018068B"/>
    <w:rsid w:val="00181B99"/>
    <w:rsid w:val="00185701"/>
    <w:rsid w:val="001A0177"/>
    <w:rsid w:val="001A6AA9"/>
    <w:rsid w:val="001B0980"/>
    <w:rsid w:val="001B18F0"/>
    <w:rsid w:val="001B1D17"/>
    <w:rsid w:val="001B2147"/>
    <w:rsid w:val="001B3E1F"/>
    <w:rsid w:val="001B3E40"/>
    <w:rsid w:val="001B45B1"/>
    <w:rsid w:val="001B4AD6"/>
    <w:rsid w:val="001B77EF"/>
    <w:rsid w:val="001C167B"/>
    <w:rsid w:val="001C389F"/>
    <w:rsid w:val="001C7503"/>
    <w:rsid w:val="001D0316"/>
    <w:rsid w:val="001D0C85"/>
    <w:rsid w:val="001D154C"/>
    <w:rsid w:val="001D1649"/>
    <w:rsid w:val="001D3B6D"/>
    <w:rsid w:val="001E24D2"/>
    <w:rsid w:val="001E2DE1"/>
    <w:rsid w:val="001E422A"/>
    <w:rsid w:val="001E47B4"/>
    <w:rsid w:val="001E53F7"/>
    <w:rsid w:val="001E56BC"/>
    <w:rsid w:val="001E6A07"/>
    <w:rsid w:val="001E7C7C"/>
    <w:rsid w:val="001F256A"/>
    <w:rsid w:val="001F35F2"/>
    <w:rsid w:val="001F3E8C"/>
    <w:rsid w:val="001F6059"/>
    <w:rsid w:val="001F6CA8"/>
    <w:rsid w:val="001F7709"/>
    <w:rsid w:val="001F7F95"/>
    <w:rsid w:val="00200624"/>
    <w:rsid w:val="00203908"/>
    <w:rsid w:val="00204D2F"/>
    <w:rsid w:val="00205067"/>
    <w:rsid w:val="00210FE9"/>
    <w:rsid w:val="002122B1"/>
    <w:rsid w:val="00214BEA"/>
    <w:rsid w:val="00217ED7"/>
    <w:rsid w:val="00223B15"/>
    <w:rsid w:val="002249BF"/>
    <w:rsid w:val="002251B9"/>
    <w:rsid w:val="002259C1"/>
    <w:rsid w:val="0023151B"/>
    <w:rsid w:val="002332B5"/>
    <w:rsid w:val="00234CFA"/>
    <w:rsid w:val="0023691D"/>
    <w:rsid w:val="00237A1B"/>
    <w:rsid w:val="002409A3"/>
    <w:rsid w:val="00240CEB"/>
    <w:rsid w:val="00242247"/>
    <w:rsid w:val="0024297D"/>
    <w:rsid w:val="00243DB1"/>
    <w:rsid w:val="0024660A"/>
    <w:rsid w:val="00246A43"/>
    <w:rsid w:val="00247480"/>
    <w:rsid w:val="0025066E"/>
    <w:rsid w:val="002515C6"/>
    <w:rsid w:val="00252F7A"/>
    <w:rsid w:val="00254B8E"/>
    <w:rsid w:val="002555E7"/>
    <w:rsid w:val="00255BC5"/>
    <w:rsid w:val="002579D5"/>
    <w:rsid w:val="00257BBD"/>
    <w:rsid w:val="00257E83"/>
    <w:rsid w:val="002604B6"/>
    <w:rsid w:val="00262668"/>
    <w:rsid w:val="00265943"/>
    <w:rsid w:val="00265D1D"/>
    <w:rsid w:val="00267578"/>
    <w:rsid w:val="00270F97"/>
    <w:rsid w:val="00280524"/>
    <w:rsid w:val="00282B72"/>
    <w:rsid w:val="00283724"/>
    <w:rsid w:val="00284FD2"/>
    <w:rsid w:val="00287E75"/>
    <w:rsid w:val="00291F4B"/>
    <w:rsid w:val="002939F3"/>
    <w:rsid w:val="002969BD"/>
    <w:rsid w:val="002A40FF"/>
    <w:rsid w:val="002A431E"/>
    <w:rsid w:val="002A4709"/>
    <w:rsid w:val="002A52E3"/>
    <w:rsid w:val="002A5E42"/>
    <w:rsid w:val="002A6096"/>
    <w:rsid w:val="002A6123"/>
    <w:rsid w:val="002A77D8"/>
    <w:rsid w:val="002B003A"/>
    <w:rsid w:val="002B020B"/>
    <w:rsid w:val="002C42EB"/>
    <w:rsid w:val="002C7E01"/>
    <w:rsid w:val="002D1B77"/>
    <w:rsid w:val="002D37C8"/>
    <w:rsid w:val="002D4CB3"/>
    <w:rsid w:val="002D5866"/>
    <w:rsid w:val="002D5B63"/>
    <w:rsid w:val="002E3A0D"/>
    <w:rsid w:val="002E43E8"/>
    <w:rsid w:val="002E46CE"/>
    <w:rsid w:val="002E498A"/>
    <w:rsid w:val="002E4F3E"/>
    <w:rsid w:val="002E4F79"/>
    <w:rsid w:val="002F1DB5"/>
    <w:rsid w:val="002F5BDA"/>
    <w:rsid w:val="002F7C0B"/>
    <w:rsid w:val="002F7EC9"/>
    <w:rsid w:val="00300CE9"/>
    <w:rsid w:val="00303175"/>
    <w:rsid w:val="00313FA9"/>
    <w:rsid w:val="003204E3"/>
    <w:rsid w:val="00320739"/>
    <w:rsid w:val="00320811"/>
    <w:rsid w:val="00320A0B"/>
    <w:rsid w:val="00321D46"/>
    <w:rsid w:val="00324BCE"/>
    <w:rsid w:val="00325403"/>
    <w:rsid w:val="0032567E"/>
    <w:rsid w:val="00327C34"/>
    <w:rsid w:val="0033148C"/>
    <w:rsid w:val="00331674"/>
    <w:rsid w:val="00331C9A"/>
    <w:rsid w:val="00336352"/>
    <w:rsid w:val="00337D4E"/>
    <w:rsid w:val="003411AF"/>
    <w:rsid w:val="00341F82"/>
    <w:rsid w:val="00343307"/>
    <w:rsid w:val="00345529"/>
    <w:rsid w:val="00350B2A"/>
    <w:rsid w:val="00350E1A"/>
    <w:rsid w:val="003516BD"/>
    <w:rsid w:val="00351DCF"/>
    <w:rsid w:val="003524AF"/>
    <w:rsid w:val="00353231"/>
    <w:rsid w:val="00353846"/>
    <w:rsid w:val="003538F3"/>
    <w:rsid w:val="003544F8"/>
    <w:rsid w:val="00354501"/>
    <w:rsid w:val="003552DB"/>
    <w:rsid w:val="00357EC1"/>
    <w:rsid w:val="00360399"/>
    <w:rsid w:val="00364681"/>
    <w:rsid w:val="0036483E"/>
    <w:rsid w:val="00370B18"/>
    <w:rsid w:val="00371277"/>
    <w:rsid w:val="003717A1"/>
    <w:rsid w:val="00373EE8"/>
    <w:rsid w:val="00374995"/>
    <w:rsid w:val="00375B65"/>
    <w:rsid w:val="00376781"/>
    <w:rsid w:val="003778FF"/>
    <w:rsid w:val="00384EB3"/>
    <w:rsid w:val="00386614"/>
    <w:rsid w:val="00392D2C"/>
    <w:rsid w:val="00393902"/>
    <w:rsid w:val="00393F78"/>
    <w:rsid w:val="0039475F"/>
    <w:rsid w:val="00394C00"/>
    <w:rsid w:val="00394CE6"/>
    <w:rsid w:val="003A7CAD"/>
    <w:rsid w:val="003B06BE"/>
    <w:rsid w:val="003B131F"/>
    <w:rsid w:val="003B5768"/>
    <w:rsid w:val="003B5AA9"/>
    <w:rsid w:val="003B7ED9"/>
    <w:rsid w:val="003C3EFB"/>
    <w:rsid w:val="003C4959"/>
    <w:rsid w:val="003C7D2F"/>
    <w:rsid w:val="003D1C16"/>
    <w:rsid w:val="003D2344"/>
    <w:rsid w:val="003D5578"/>
    <w:rsid w:val="003D59B7"/>
    <w:rsid w:val="003D64B9"/>
    <w:rsid w:val="003D64CF"/>
    <w:rsid w:val="003D7E75"/>
    <w:rsid w:val="003E042A"/>
    <w:rsid w:val="003E1028"/>
    <w:rsid w:val="003E250D"/>
    <w:rsid w:val="003E3856"/>
    <w:rsid w:val="003F55D3"/>
    <w:rsid w:val="003F58A9"/>
    <w:rsid w:val="00400ED9"/>
    <w:rsid w:val="0040207E"/>
    <w:rsid w:val="00403469"/>
    <w:rsid w:val="00406F63"/>
    <w:rsid w:val="004071DE"/>
    <w:rsid w:val="00407C11"/>
    <w:rsid w:val="00410A8D"/>
    <w:rsid w:val="004114AD"/>
    <w:rsid w:val="00412F59"/>
    <w:rsid w:val="00414A64"/>
    <w:rsid w:val="00414BCD"/>
    <w:rsid w:val="0041740B"/>
    <w:rsid w:val="00417EF8"/>
    <w:rsid w:val="004226EB"/>
    <w:rsid w:val="00424B65"/>
    <w:rsid w:val="00426B89"/>
    <w:rsid w:val="00426C61"/>
    <w:rsid w:val="004324D2"/>
    <w:rsid w:val="0043516F"/>
    <w:rsid w:val="004376C9"/>
    <w:rsid w:val="00437E53"/>
    <w:rsid w:val="00440AEA"/>
    <w:rsid w:val="0044453C"/>
    <w:rsid w:val="004449E1"/>
    <w:rsid w:val="0044706E"/>
    <w:rsid w:val="00450EF1"/>
    <w:rsid w:val="004519B6"/>
    <w:rsid w:val="00451A3B"/>
    <w:rsid w:val="004524D8"/>
    <w:rsid w:val="00452D7D"/>
    <w:rsid w:val="00452E34"/>
    <w:rsid w:val="00454408"/>
    <w:rsid w:val="00455782"/>
    <w:rsid w:val="00456EB2"/>
    <w:rsid w:val="004604F4"/>
    <w:rsid w:val="004606C2"/>
    <w:rsid w:val="00462A4C"/>
    <w:rsid w:val="00464156"/>
    <w:rsid w:val="00465FEC"/>
    <w:rsid w:val="004664B5"/>
    <w:rsid w:val="00466EE2"/>
    <w:rsid w:val="0046766F"/>
    <w:rsid w:val="00475F74"/>
    <w:rsid w:val="0047723D"/>
    <w:rsid w:val="004775FB"/>
    <w:rsid w:val="004806AD"/>
    <w:rsid w:val="004902AD"/>
    <w:rsid w:val="004925E0"/>
    <w:rsid w:val="00494906"/>
    <w:rsid w:val="00495F17"/>
    <w:rsid w:val="00497D2C"/>
    <w:rsid w:val="004A0635"/>
    <w:rsid w:val="004A1B07"/>
    <w:rsid w:val="004A29EC"/>
    <w:rsid w:val="004A3434"/>
    <w:rsid w:val="004A3B14"/>
    <w:rsid w:val="004B2F51"/>
    <w:rsid w:val="004B431F"/>
    <w:rsid w:val="004B4D99"/>
    <w:rsid w:val="004B5D1A"/>
    <w:rsid w:val="004B60CB"/>
    <w:rsid w:val="004B767B"/>
    <w:rsid w:val="004C0001"/>
    <w:rsid w:val="004C2ADA"/>
    <w:rsid w:val="004C46CE"/>
    <w:rsid w:val="004C475C"/>
    <w:rsid w:val="004C577E"/>
    <w:rsid w:val="004C73E0"/>
    <w:rsid w:val="004C78AA"/>
    <w:rsid w:val="004C7F2A"/>
    <w:rsid w:val="004D0862"/>
    <w:rsid w:val="004D2FB9"/>
    <w:rsid w:val="004D4211"/>
    <w:rsid w:val="004D66EC"/>
    <w:rsid w:val="004E6707"/>
    <w:rsid w:val="004F1919"/>
    <w:rsid w:val="004F4653"/>
    <w:rsid w:val="004F4DD6"/>
    <w:rsid w:val="004F7747"/>
    <w:rsid w:val="00501EEC"/>
    <w:rsid w:val="00502916"/>
    <w:rsid w:val="00502C44"/>
    <w:rsid w:val="00502FCD"/>
    <w:rsid w:val="00502FE9"/>
    <w:rsid w:val="00505CD8"/>
    <w:rsid w:val="0051334F"/>
    <w:rsid w:val="005138CB"/>
    <w:rsid w:val="005139A6"/>
    <w:rsid w:val="00516509"/>
    <w:rsid w:val="00516B7E"/>
    <w:rsid w:val="00517BD6"/>
    <w:rsid w:val="005219CD"/>
    <w:rsid w:val="00521C8C"/>
    <w:rsid w:val="005228D8"/>
    <w:rsid w:val="0052336F"/>
    <w:rsid w:val="00523971"/>
    <w:rsid w:val="00526521"/>
    <w:rsid w:val="005273BA"/>
    <w:rsid w:val="00530CB3"/>
    <w:rsid w:val="0053161E"/>
    <w:rsid w:val="0053231B"/>
    <w:rsid w:val="005353BE"/>
    <w:rsid w:val="00535822"/>
    <w:rsid w:val="00537158"/>
    <w:rsid w:val="005402E5"/>
    <w:rsid w:val="00542DD2"/>
    <w:rsid w:val="005468E6"/>
    <w:rsid w:val="00554AE9"/>
    <w:rsid w:val="00557D12"/>
    <w:rsid w:val="00560773"/>
    <w:rsid w:val="00561151"/>
    <w:rsid w:val="005624CA"/>
    <w:rsid w:val="0056266C"/>
    <w:rsid w:val="00562B15"/>
    <w:rsid w:val="005633C5"/>
    <w:rsid w:val="00563561"/>
    <w:rsid w:val="0056403E"/>
    <w:rsid w:val="00564D15"/>
    <w:rsid w:val="00571A11"/>
    <w:rsid w:val="00573BAC"/>
    <w:rsid w:val="00576714"/>
    <w:rsid w:val="00581F4F"/>
    <w:rsid w:val="00590B1F"/>
    <w:rsid w:val="005920C9"/>
    <w:rsid w:val="00592803"/>
    <w:rsid w:val="00594A2F"/>
    <w:rsid w:val="0059588F"/>
    <w:rsid w:val="005A549D"/>
    <w:rsid w:val="005A5860"/>
    <w:rsid w:val="005A754E"/>
    <w:rsid w:val="005B0142"/>
    <w:rsid w:val="005B0A80"/>
    <w:rsid w:val="005B12AF"/>
    <w:rsid w:val="005B5B34"/>
    <w:rsid w:val="005B7BB3"/>
    <w:rsid w:val="005B7FA6"/>
    <w:rsid w:val="005C0D0A"/>
    <w:rsid w:val="005C12B9"/>
    <w:rsid w:val="005C5450"/>
    <w:rsid w:val="005C6B49"/>
    <w:rsid w:val="005D22E2"/>
    <w:rsid w:val="005D3AA3"/>
    <w:rsid w:val="005D5E7A"/>
    <w:rsid w:val="005E5838"/>
    <w:rsid w:val="005F368D"/>
    <w:rsid w:val="005F43CA"/>
    <w:rsid w:val="005F51A7"/>
    <w:rsid w:val="005F7766"/>
    <w:rsid w:val="00601318"/>
    <w:rsid w:val="006033B9"/>
    <w:rsid w:val="006040B8"/>
    <w:rsid w:val="006066C0"/>
    <w:rsid w:val="00611374"/>
    <w:rsid w:val="00612DBC"/>
    <w:rsid w:val="00613232"/>
    <w:rsid w:val="00620BF0"/>
    <w:rsid w:val="0062348E"/>
    <w:rsid w:val="00623BA5"/>
    <w:rsid w:val="00623C46"/>
    <w:rsid w:val="006248BA"/>
    <w:rsid w:val="00630841"/>
    <w:rsid w:val="0063324B"/>
    <w:rsid w:val="0063400D"/>
    <w:rsid w:val="00637900"/>
    <w:rsid w:val="00640924"/>
    <w:rsid w:val="00641557"/>
    <w:rsid w:val="00644D51"/>
    <w:rsid w:val="0064524D"/>
    <w:rsid w:val="00646D0D"/>
    <w:rsid w:val="006541B4"/>
    <w:rsid w:val="0065456F"/>
    <w:rsid w:val="00656C18"/>
    <w:rsid w:val="00665F6C"/>
    <w:rsid w:val="0066734B"/>
    <w:rsid w:val="00670C60"/>
    <w:rsid w:val="00673613"/>
    <w:rsid w:val="006801B5"/>
    <w:rsid w:val="00691AC4"/>
    <w:rsid w:val="00691D07"/>
    <w:rsid w:val="00692C69"/>
    <w:rsid w:val="00697009"/>
    <w:rsid w:val="006974BE"/>
    <w:rsid w:val="006A0CD5"/>
    <w:rsid w:val="006A2C4F"/>
    <w:rsid w:val="006A7474"/>
    <w:rsid w:val="006B02C7"/>
    <w:rsid w:val="006B0CF0"/>
    <w:rsid w:val="006B1368"/>
    <w:rsid w:val="006B191A"/>
    <w:rsid w:val="006C197A"/>
    <w:rsid w:val="006C2F1E"/>
    <w:rsid w:val="006D1236"/>
    <w:rsid w:val="006D38FD"/>
    <w:rsid w:val="006D3A2A"/>
    <w:rsid w:val="006D56A5"/>
    <w:rsid w:val="006D587F"/>
    <w:rsid w:val="006D595E"/>
    <w:rsid w:val="006D59BE"/>
    <w:rsid w:val="006D76FE"/>
    <w:rsid w:val="006E39ED"/>
    <w:rsid w:val="006E6047"/>
    <w:rsid w:val="006E77C1"/>
    <w:rsid w:val="006F1FE2"/>
    <w:rsid w:val="006F483F"/>
    <w:rsid w:val="006F65DD"/>
    <w:rsid w:val="006F751D"/>
    <w:rsid w:val="007004F7"/>
    <w:rsid w:val="00700F80"/>
    <w:rsid w:val="00701222"/>
    <w:rsid w:val="00701830"/>
    <w:rsid w:val="007039D7"/>
    <w:rsid w:val="007040C5"/>
    <w:rsid w:val="00713065"/>
    <w:rsid w:val="00717516"/>
    <w:rsid w:val="00717E79"/>
    <w:rsid w:val="00721480"/>
    <w:rsid w:val="00723E72"/>
    <w:rsid w:val="0072502B"/>
    <w:rsid w:val="00725706"/>
    <w:rsid w:val="00726C8F"/>
    <w:rsid w:val="00731433"/>
    <w:rsid w:val="00732AAB"/>
    <w:rsid w:val="00734ED2"/>
    <w:rsid w:val="00741EB0"/>
    <w:rsid w:val="007427CB"/>
    <w:rsid w:val="00744B9B"/>
    <w:rsid w:val="00746651"/>
    <w:rsid w:val="00746790"/>
    <w:rsid w:val="00747757"/>
    <w:rsid w:val="00751124"/>
    <w:rsid w:val="007511F5"/>
    <w:rsid w:val="00753CB7"/>
    <w:rsid w:val="007557D7"/>
    <w:rsid w:val="00755EFB"/>
    <w:rsid w:val="00760264"/>
    <w:rsid w:val="00761CBE"/>
    <w:rsid w:val="00765834"/>
    <w:rsid w:val="00767986"/>
    <w:rsid w:val="00771FD7"/>
    <w:rsid w:val="00772822"/>
    <w:rsid w:val="007729EC"/>
    <w:rsid w:val="00773F88"/>
    <w:rsid w:val="00777BA9"/>
    <w:rsid w:val="007801A4"/>
    <w:rsid w:val="00780EF6"/>
    <w:rsid w:val="00783A9F"/>
    <w:rsid w:val="007868DE"/>
    <w:rsid w:val="00791524"/>
    <w:rsid w:val="007A080F"/>
    <w:rsid w:val="007A3C4F"/>
    <w:rsid w:val="007A3DDC"/>
    <w:rsid w:val="007A53AB"/>
    <w:rsid w:val="007B4692"/>
    <w:rsid w:val="007C0A4B"/>
    <w:rsid w:val="007C44D1"/>
    <w:rsid w:val="007C7009"/>
    <w:rsid w:val="007C7053"/>
    <w:rsid w:val="007C71F1"/>
    <w:rsid w:val="007C7341"/>
    <w:rsid w:val="007D091D"/>
    <w:rsid w:val="007E1C11"/>
    <w:rsid w:val="007E1F41"/>
    <w:rsid w:val="007E2474"/>
    <w:rsid w:val="007E2761"/>
    <w:rsid w:val="007E32F3"/>
    <w:rsid w:val="007E4B19"/>
    <w:rsid w:val="007E6323"/>
    <w:rsid w:val="007E6DB0"/>
    <w:rsid w:val="007F19AE"/>
    <w:rsid w:val="007F3A2D"/>
    <w:rsid w:val="007F3B07"/>
    <w:rsid w:val="007F4592"/>
    <w:rsid w:val="007F55F8"/>
    <w:rsid w:val="00800118"/>
    <w:rsid w:val="00805437"/>
    <w:rsid w:val="00806937"/>
    <w:rsid w:val="008102D9"/>
    <w:rsid w:val="00812B7C"/>
    <w:rsid w:val="00814922"/>
    <w:rsid w:val="00816436"/>
    <w:rsid w:val="00820039"/>
    <w:rsid w:val="008249CD"/>
    <w:rsid w:val="008251FE"/>
    <w:rsid w:val="00831A27"/>
    <w:rsid w:val="0083276F"/>
    <w:rsid w:val="00833BFD"/>
    <w:rsid w:val="008342D7"/>
    <w:rsid w:val="00834AA1"/>
    <w:rsid w:val="008415BF"/>
    <w:rsid w:val="00845671"/>
    <w:rsid w:val="00847A88"/>
    <w:rsid w:val="00851AB4"/>
    <w:rsid w:val="0085390D"/>
    <w:rsid w:val="00854398"/>
    <w:rsid w:val="00854459"/>
    <w:rsid w:val="00854757"/>
    <w:rsid w:val="008548E7"/>
    <w:rsid w:val="00857552"/>
    <w:rsid w:val="0086003C"/>
    <w:rsid w:val="0086492F"/>
    <w:rsid w:val="008732F9"/>
    <w:rsid w:val="00874355"/>
    <w:rsid w:val="00876B60"/>
    <w:rsid w:val="00876B94"/>
    <w:rsid w:val="008773B0"/>
    <w:rsid w:val="00877F60"/>
    <w:rsid w:val="00881E0E"/>
    <w:rsid w:val="008836D2"/>
    <w:rsid w:val="008839AC"/>
    <w:rsid w:val="00883F2C"/>
    <w:rsid w:val="008859DA"/>
    <w:rsid w:val="008865E8"/>
    <w:rsid w:val="00887FB3"/>
    <w:rsid w:val="0089040C"/>
    <w:rsid w:val="00892E50"/>
    <w:rsid w:val="00894C18"/>
    <w:rsid w:val="00896A29"/>
    <w:rsid w:val="008A162A"/>
    <w:rsid w:val="008A18ED"/>
    <w:rsid w:val="008A3FDF"/>
    <w:rsid w:val="008B3DCC"/>
    <w:rsid w:val="008B4801"/>
    <w:rsid w:val="008B4F30"/>
    <w:rsid w:val="008B6FE9"/>
    <w:rsid w:val="008B7C2D"/>
    <w:rsid w:val="008C16FA"/>
    <w:rsid w:val="008C2E9D"/>
    <w:rsid w:val="008C3B19"/>
    <w:rsid w:val="008D0D3D"/>
    <w:rsid w:val="008D0FEE"/>
    <w:rsid w:val="008D14D5"/>
    <w:rsid w:val="008D1501"/>
    <w:rsid w:val="008D2347"/>
    <w:rsid w:val="008D43A6"/>
    <w:rsid w:val="008D4A45"/>
    <w:rsid w:val="008D4C39"/>
    <w:rsid w:val="008D5172"/>
    <w:rsid w:val="008D56BF"/>
    <w:rsid w:val="008D787B"/>
    <w:rsid w:val="008D7D7F"/>
    <w:rsid w:val="008D7F0C"/>
    <w:rsid w:val="008E018F"/>
    <w:rsid w:val="008E0E51"/>
    <w:rsid w:val="008E50E5"/>
    <w:rsid w:val="008E5E0A"/>
    <w:rsid w:val="008E7D6A"/>
    <w:rsid w:val="008F11D9"/>
    <w:rsid w:val="008F4807"/>
    <w:rsid w:val="008F73E9"/>
    <w:rsid w:val="009029D2"/>
    <w:rsid w:val="00904BB2"/>
    <w:rsid w:val="00905007"/>
    <w:rsid w:val="00906990"/>
    <w:rsid w:val="00907E00"/>
    <w:rsid w:val="0091279C"/>
    <w:rsid w:val="009136AB"/>
    <w:rsid w:val="00914121"/>
    <w:rsid w:val="00914529"/>
    <w:rsid w:val="00914AA2"/>
    <w:rsid w:val="009178B4"/>
    <w:rsid w:val="009226E1"/>
    <w:rsid w:val="00930E1F"/>
    <w:rsid w:val="00932F25"/>
    <w:rsid w:val="009357A8"/>
    <w:rsid w:val="00936768"/>
    <w:rsid w:val="00937F0E"/>
    <w:rsid w:val="00940EB9"/>
    <w:rsid w:val="009421D5"/>
    <w:rsid w:val="009430E2"/>
    <w:rsid w:val="0094593A"/>
    <w:rsid w:val="00951464"/>
    <w:rsid w:val="009529C8"/>
    <w:rsid w:val="0095378D"/>
    <w:rsid w:val="009544E8"/>
    <w:rsid w:val="00955858"/>
    <w:rsid w:val="00955EF5"/>
    <w:rsid w:val="0096338C"/>
    <w:rsid w:val="00964DED"/>
    <w:rsid w:val="00977B77"/>
    <w:rsid w:val="00980469"/>
    <w:rsid w:val="0098360A"/>
    <w:rsid w:val="009836B4"/>
    <w:rsid w:val="00986692"/>
    <w:rsid w:val="0098688D"/>
    <w:rsid w:val="00987A78"/>
    <w:rsid w:val="00991135"/>
    <w:rsid w:val="00992361"/>
    <w:rsid w:val="00993418"/>
    <w:rsid w:val="009A07A0"/>
    <w:rsid w:val="009A49AF"/>
    <w:rsid w:val="009A4CE5"/>
    <w:rsid w:val="009A4D36"/>
    <w:rsid w:val="009A7022"/>
    <w:rsid w:val="009B0FDB"/>
    <w:rsid w:val="009B3071"/>
    <w:rsid w:val="009C6CFB"/>
    <w:rsid w:val="009C6F23"/>
    <w:rsid w:val="009D0229"/>
    <w:rsid w:val="009D3E83"/>
    <w:rsid w:val="009D51B5"/>
    <w:rsid w:val="009E677A"/>
    <w:rsid w:val="009E7846"/>
    <w:rsid w:val="009E7B9E"/>
    <w:rsid w:val="009F007A"/>
    <w:rsid w:val="009F0553"/>
    <w:rsid w:val="009F3057"/>
    <w:rsid w:val="009F4904"/>
    <w:rsid w:val="009F5198"/>
    <w:rsid w:val="009F6388"/>
    <w:rsid w:val="009F6FF7"/>
    <w:rsid w:val="009F7746"/>
    <w:rsid w:val="009F7DAD"/>
    <w:rsid w:val="00A010FF"/>
    <w:rsid w:val="00A01A7C"/>
    <w:rsid w:val="00A0364F"/>
    <w:rsid w:val="00A059FA"/>
    <w:rsid w:val="00A05BA8"/>
    <w:rsid w:val="00A14FB3"/>
    <w:rsid w:val="00A1544C"/>
    <w:rsid w:val="00A15522"/>
    <w:rsid w:val="00A2530A"/>
    <w:rsid w:val="00A2740A"/>
    <w:rsid w:val="00A3333A"/>
    <w:rsid w:val="00A368A2"/>
    <w:rsid w:val="00A402D2"/>
    <w:rsid w:val="00A4093B"/>
    <w:rsid w:val="00A42B8C"/>
    <w:rsid w:val="00A4347C"/>
    <w:rsid w:val="00A47BF8"/>
    <w:rsid w:val="00A505BE"/>
    <w:rsid w:val="00A50691"/>
    <w:rsid w:val="00A53C31"/>
    <w:rsid w:val="00A56043"/>
    <w:rsid w:val="00A60E46"/>
    <w:rsid w:val="00A61219"/>
    <w:rsid w:val="00A62177"/>
    <w:rsid w:val="00A648BB"/>
    <w:rsid w:val="00A66866"/>
    <w:rsid w:val="00A72329"/>
    <w:rsid w:val="00A72795"/>
    <w:rsid w:val="00A729A2"/>
    <w:rsid w:val="00A73CD8"/>
    <w:rsid w:val="00A75EF8"/>
    <w:rsid w:val="00A7742C"/>
    <w:rsid w:val="00A7746E"/>
    <w:rsid w:val="00A77E7E"/>
    <w:rsid w:val="00A80FCD"/>
    <w:rsid w:val="00A81B39"/>
    <w:rsid w:val="00A8272A"/>
    <w:rsid w:val="00A8605E"/>
    <w:rsid w:val="00A87146"/>
    <w:rsid w:val="00A87213"/>
    <w:rsid w:val="00A87D1C"/>
    <w:rsid w:val="00A90199"/>
    <w:rsid w:val="00A933FC"/>
    <w:rsid w:val="00A93FBB"/>
    <w:rsid w:val="00AA0EF2"/>
    <w:rsid w:val="00AA1183"/>
    <w:rsid w:val="00AA1204"/>
    <w:rsid w:val="00AA7AF3"/>
    <w:rsid w:val="00AB0BF9"/>
    <w:rsid w:val="00AB2355"/>
    <w:rsid w:val="00AB2C3C"/>
    <w:rsid w:val="00AB308C"/>
    <w:rsid w:val="00AB33E5"/>
    <w:rsid w:val="00AB3FCE"/>
    <w:rsid w:val="00AB67E9"/>
    <w:rsid w:val="00AC0063"/>
    <w:rsid w:val="00AC022E"/>
    <w:rsid w:val="00AC1017"/>
    <w:rsid w:val="00AC2833"/>
    <w:rsid w:val="00AC5D27"/>
    <w:rsid w:val="00AD3828"/>
    <w:rsid w:val="00AD7720"/>
    <w:rsid w:val="00AE0501"/>
    <w:rsid w:val="00AE1E21"/>
    <w:rsid w:val="00AE38C7"/>
    <w:rsid w:val="00AE3D6A"/>
    <w:rsid w:val="00AF1F3D"/>
    <w:rsid w:val="00AF5234"/>
    <w:rsid w:val="00AF5397"/>
    <w:rsid w:val="00AF75EE"/>
    <w:rsid w:val="00B015C9"/>
    <w:rsid w:val="00B01F24"/>
    <w:rsid w:val="00B02B2F"/>
    <w:rsid w:val="00B06AD6"/>
    <w:rsid w:val="00B07937"/>
    <w:rsid w:val="00B10DEC"/>
    <w:rsid w:val="00B1216D"/>
    <w:rsid w:val="00B121A5"/>
    <w:rsid w:val="00B1248A"/>
    <w:rsid w:val="00B13EBF"/>
    <w:rsid w:val="00B16047"/>
    <w:rsid w:val="00B16A00"/>
    <w:rsid w:val="00B20D17"/>
    <w:rsid w:val="00B20E45"/>
    <w:rsid w:val="00B21BE7"/>
    <w:rsid w:val="00B22BA2"/>
    <w:rsid w:val="00B230AB"/>
    <w:rsid w:val="00B2698B"/>
    <w:rsid w:val="00B30619"/>
    <w:rsid w:val="00B32E12"/>
    <w:rsid w:val="00B3394C"/>
    <w:rsid w:val="00B340AA"/>
    <w:rsid w:val="00B34F96"/>
    <w:rsid w:val="00B41613"/>
    <w:rsid w:val="00B43F56"/>
    <w:rsid w:val="00B44D20"/>
    <w:rsid w:val="00B52F63"/>
    <w:rsid w:val="00B54660"/>
    <w:rsid w:val="00B564BD"/>
    <w:rsid w:val="00B57100"/>
    <w:rsid w:val="00B606FB"/>
    <w:rsid w:val="00B60F88"/>
    <w:rsid w:val="00B6373D"/>
    <w:rsid w:val="00B64C9B"/>
    <w:rsid w:val="00B66326"/>
    <w:rsid w:val="00B671CE"/>
    <w:rsid w:val="00B67F50"/>
    <w:rsid w:val="00B70418"/>
    <w:rsid w:val="00B71722"/>
    <w:rsid w:val="00B77CF9"/>
    <w:rsid w:val="00B83018"/>
    <w:rsid w:val="00B84046"/>
    <w:rsid w:val="00B84749"/>
    <w:rsid w:val="00B8658C"/>
    <w:rsid w:val="00B90536"/>
    <w:rsid w:val="00B911B6"/>
    <w:rsid w:val="00B973B6"/>
    <w:rsid w:val="00BA272C"/>
    <w:rsid w:val="00BA3A72"/>
    <w:rsid w:val="00BB0B4F"/>
    <w:rsid w:val="00BB1EA5"/>
    <w:rsid w:val="00BB20DB"/>
    <w:rsid w:val="00BC0665"/>
    <w:rsid w:val="00BC175B"/>
    <w:rsid w:val="00BC1F05"/>
    <w:rsid w:val="00BC5EC2"/>
    <w:rsid w:val="00BD065A"/>
    <w:rsid w:val="00BD2675"/>
    <w:rsid w:val="00BD5BAC"/>
    <w:rsid w:val="00BE2561"/>
    <w:rsid w:val="00BE7636"/>
    <w:rsid w:val="00BE7784"/>
    <w:rsid w:val="00BF0C31"/>
    <w:rsid w:val="00BF2562"/>
    <w:rsid w:val="00BF4F32"/>
    <w:rsid w:val="00C00C25"/>
    <w:rsid w:val="00C053FE"/>
    <w:rsid w:val="00C11225"/>
    <w:rsid w:val="00C14116"/>
    <w:rsid w:val="00C14DBD"/>
    <w:rsid w:val="00C153D1"/>
    <w:rsid w:val="00C215A1"/>
    <w:rsid w:val="00C352DC"/>
    <w:rsid w:val="00C358CC"/>
    <w:rsid w:val="00C37A52"/>
    <w:rsid w:val="00C430B3"/>
    <w:rsid w:val="00C44326"/>
    <w:rsid w:val="00C46F92"/>
    <w:rsid w:val="00C54041"/>
    <w:rsid w:val="00C54392"/>
    <w:rsid w:val="00C57FE7"/>
    <w:rsid w:val="00C60CC6"/>
    <w:rsid w:val="00C6236A"/>
    <w:rsid w:val="00C640D5"/>
    <w:rsid w:val="00C65040"/>
    <w:rsid w:val="00C7117B"/>
    <w:rsid w:val="00C76D32"/>
    <w:rsid w:val="00C77D58"/>
    <w:rsid w:val="00C82C2F"/>
    <w:rsid w:val="00C8524D"/>
    <w:rsid w:val="00C86526"/>
    <w:rsid w:val="00C91CFB"/>
    <w:rsid w:val="00CA053C"/>
    <w:rsid w:val="00CA1CEF"/>
    <w:rsid w:val="00CA6C01"/>
    <w:rsid w:val="00CB2B9F"/>
    <w:rsid w:val="00CB492B"/>
    <w:rsid w:val="00CB6578"/>
    <w:rsid w:val="00CC2B4A"/>
    <w:rsid w:val="00CC796D"/>
    <w:rsid w:val="00CC7C11"/>
    <w:rsid w:val="00CD5A04"/>
    <w:rsid w:val="00CD6238"/>
    <w:rsid w:val="00CD6E99"/>
    <w:rsid w:val="00CE087D"/>
    <w:rsid w:val="00CE6E42"/>
    <w:rsid w:val="00CE77F9"/>
    <w:rsid w:val="00CF0F09"/>
    <w:rsid w:val="00CF4417"/>
    <w:rsid w:val="00CF4F62"/>
    <w:rsid w:val="00CF5AB2"/>
    <w:rsid w:val="00CF7722"/>
    <w:rsid w:val="00D01F14"/>
    <w:rsid w:val="00D07021"/>
    <w:rsid w:val="00D071EE"/>
    <w:rsid w:val="00D108AF"/>
    <w:rsid w:val="00D10A27"/>
    <w:rsid w:val="00D11981"/>
    <w:rsid w:val="00D11A7F"/>
    <w:rsid w:val="00D15A64"/>
    <w:rsid w:val="00D21358"/>
    <w:rsid w:val="00D21505"/>
    <w:rsid w:val="00D221E4"/>
    <w:rsid w:val="00D22816"/>
    <w:rsid w:val="00D25B69"/>
    <w:rsid w:val="00D26124"/>
    <w:rsid w:val="00D272E8"/>
    <w:rsid w:val="00D2751F"/>
    <w:rsid w:val="00D30827"/>
    <w:rsid w:val="00D3385B"/>
    <w:rsid w:val="00D372FC"/>
    <w:rsid w:val="00D37409"/>
    <w:rsid w:val="00D412B5"/>
    <w:rsid w:val="00D4135E"/>
    <w:rsid w:val="00D45D51"/>
    <w:rsid w:val="00D46561"/>
    <w:rsid w:val="00D4761F"/>
    <w:rsid w:val="00D51BEB"/>
    <w:rsid w:val="00D5369A"/>
    <w:rsid w:val="00D556BF"/>
    <w:rsid w:val="00D564DB"/>
    <w:rsid w:val="00D61249"/>
    <w:rsid w:val="00D6663B"/>
    <w:rsid w:val="00D71714"/>
    <w:rsid w:val="00D8196D"/>
    <w:rsid w:val="00D82786"/>
    <w:rsid w:val="00D841A4"/>
    <w:rsid w:val="00D86583"/>
    <w:rsid w:val="00D932EB"/>
    <w:rsid w:val="00D9404D"/>
    <w:rsid w:val="00D95547"/>
    <w:rsid w:val="00D96714"/>
    <w:rsid w:val="00D97C3B"/>
    <w:rsid w:val="00D97EF4"/>
    <w:rsid w:val="00DA1C6C"/>
    <w:rsid w:val="00DA3993"/>
    <w:rsid w:val="00DA5958"/>
    <w:rsid w:val="00DA596F"/>
    <w:rsid w:val="00DA5D10"/>
    <w:rsid w:val="00DA767D"/>
    <w:rsid w:val="00DB44F4"/>
    <w:rsid w:val="00DB705C"/>
    <w:rsid w:val="00DC15FA"/>
    <w:rsid w:val="00DC325F"/>
    <w:rsid w:val="00DD0650"/>
    <w:rsid w:val="00DD1B03"/>
    <w:rsid w:val="00DD2E50"/>
    <w:rsid w:val="00DD507E"/>
    <w:rsid w:val="00DD5932"/>
    <w:rsid w:val="00DE00C0"/>
    <w:rsid w:val="00DE0647"/>
    <w:rsid w:val="00DE69F0"/>
    <w:rsid w:val="00DF0E42"/>
    <w:rsid w:val="00DF2CA9"/>
    <w:rsid w:val="00DF5642"/>
    <w:rsid w:val="00E01D79"/>
    <w:rsid w:val="00E0393A"/>
    <w:rsid w:val="00E06EA5"/>
    <w:rsid w:val="00E133B9"/>
    <w:rsid w:val="00E13ACE"/>
    <w:rsid w:val="00E21DB1"/>
    <w:rsid w:val="00E2370A"/>
    <w:rsid w:val="00E237B7"/>
    <w:rsid w:val="00E2599E"/>
    <w:rsid w:val="00E30155"/>
    <w:rsid w:val="00E32F6F"/>
    <w:rsid w:val="00E348C3"/>
    <w:rsid w:val="00E41A8A"/>
    <w:rsid w:val="00E474F8"/>
    <w:rsid w:val="00E47ECD"/>
    <w:rsid w:val="00E5193C"/>
    <w:rsid w:val="00E55C4D"/>
    <w:rsid w:val="00E5716C"/>
    <w:rsid w:val="00E6161F"/>
    <w:rsid w:val="00E621BB"/>
    <w:rsid w:val="00E6791D"/>
    <w:rsid w:val="00E725C6"/>
    <w:rsid w:val="00E772E5"/>
    <w:rsid w:val="00E855A8"/>
    <w:rsid w:val="00E85D9F"/>
    <w:rsid w:val="00E91431"/>
    <w:rsid w:val="00E92964"/>
    <w:rsid w:val="00E93BC2"/>
    <w:rsid w:val="00E94F13"/>
    <w:rsid w:val="00E9559F"/>
    <w:rsid w:val="00EA1CB0"/>
    <w:rsid w:val="00EA2FB4"/>
    <w:rsid w:val="00EA4627"/>
    <w:rsid w:val="00EA4BBD"/>
    <w:rsid w:val="00EA4FA7"/>
    <w:rsid w:val="00EA6441"/>
    <w:rsid w:val="00EB1DB6"/>
    <w:rsid w:val="00EB453C"/>
    <w:rsid w:val="00EB486E"/>
    <w:rsid w:val="00EB6C33"/>
    <w:rsid w:val="00EB70AE"/>
    <w:rsid w:val="00EC0A05"/>
    <w:rsid w:val="00EC1C7D"/>
    <w:rsid w:val="00EC2570"/>
    <w:rsid w:val="00EC51D5"/>
    <w:rsid w:val="00EC6D8C"/>
    <w:rsid w:val="00EC7227"/>
    <w:rsid w:val="00ED265F"/>
    <w:rsid w:val="00ED28C3"/>
    <w:rsid w:val="00ED673B"/>
    <w:rsid w:val="00ED7FF0"/>
    <w:rsid w:val="00EE327C"/>
    <w:rsid w:val="00EE43B1"/>
    <w:rsid w:val="00EE5AF3"/>
    <w:rsid w:val="00EE68D5"/>
    <w:rsid w:val="00EE7C6E"/>
    <w:rsid w:val="00EF372A"/>
    <w:rsid w:val="00EF5255"/>
    <w:rsid w:val="00EF612E"/>
    <w:rsid w:val="00EF6B22"/>
    <w:rsid w:val="00EF712A"/>
    <w:rsid w:val="00EF74F2"/>
    <w:rsid w:val="00F01911"/>
    <w:rsid w:val="00F01DA1"/>
    <w:rsid w:val="00F03FCD"/>
    <w:rsid w:val="00F07D87"/>
    <w:rsid w:val="00F13330"/>
    <w:rsid w:val="00F162DD"/>
    <w:rsid w:val="00F244C0"/>
    <w:rsid w:val="00F244E9"/>
    <w:rsid w:val="00F24F06"/>
    <w:rsid w:val="00F26E76"/>
    <w:rsid w:val="00F27092"/>
    <w:rsid w:val="00F27C4E"/>
    <w:rsid w:val="00F37F36"/>
    <w:rsid w:val="00F409FC"/>
    <w:rsid w:val="00F40CD8"/>
    <w:rsid w:val="00F414B1"/>
    <w:rsid w:val="00F4291F"/>
    <w:rsid w:val="00F44994"/>
    <w:rsid w:val="00F45095"/>
    <w:rsid w:val="00F47112"/>
    <w:rsid w:val="00F50176"/>
    <w:rsid w:val="00F50484"/>
    <w:rsid w:val="00F60132"/>
    <w:rsid w:val="00F601D6"/>
    <w:rsid w:val="00F60AA6"/>
    <w:rsid w:val="00F622BF"/>
    <w:rsid w:val="00F6710A"/>
    <w:rsid w:val="00F72DC5"/>
    <w:rsid w:val="00F72EFC"/>
    <w:rsid w:val="00F84041"/>
    <w:rsid w:val="00F90519"/>
    <w:rsid w:val="00F94C7A"/>
    <w:rsid w:val="00F968B4"/>
    <w:rsid w:val="00FA53FB"/>
    <w:rsid w:val="00FA5F7A"/>
    <w:rsid w:val="00FB11AE"/>
    <w:rsid w:val="00FB4798"/>
    <w:rsid w:val="00FB61A0"/>
    <w:rsid w:val="00FC2070"/>
    <w:rsid w:val="00FC3169"/>
    <w:rsid w:val="00FD10FD"/>
    <w:rsid w:val="00FD17D3"/>
    <w:rsid w:val="00FD261D"/>
    <w:rsid w:val="00FD4320"/>
    <w:rsid w:val="00FD48EF"/>
    <w:rsid w:val="00FD4C71"/>
    <w:rsid w:val="00FE149C"/>
    <w:rsid w:val="00FE3C2E"/>
    <w:rsid w:val="00FE3EE9"/>
    <w:rsid w:val="00FE5D4D"/>
    <w:rsid w:val="00FE78F0"/>
    <w:rsid w:val="00FE7D1B"/>
    <w:rsid w:val="00FF0AEC"/>
    <w:rsid w:val="00FF122E"/>
    <w:rsid w:val="00FF3AE5"/>
    <w:rsid w:val="00FF5CAA"/>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662FBF9"/>
  <w15:docId w15:val="{1CB543A9-5FA1-4DE5-9E5A-F89A6E49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rFonts w:ascii="Arial" w:hAnsi="Arial"/>
      <w:u w:val="single"/>
    </w:rPr>
  </w:style>
  <w:style w:type="paragraph" w:styleId="Heading3">
    <w:name w:val="heading 3"/>
    <w:basedOn w:val="Normal"/>
    <w:next w:val="Normal"/>
    <w:link w:val="Heading3Char"/>
    <w:uiPriority w:val="9"/>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rPr>
      <w:rFonts w:cs="Times New Roman"/>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Pr>
      <w:sz w:val="24"/>
      <w:szCs w:val="24"/>
    </w:rPr>
  </w:style>
  <w:style w:type="paragraph" w:styleId="BodyText3">
    <w:name w:val="Body Text 3"/>
    <w:basedOn w:val="Normal"/>
    <w:link w:val="BodyText3Char"/>
    <w:uiPriority w:val="99"/>
    <w:pPr>
      <w:keepLines/>
      <w:autoSpaceDE w:val="0"/>
      <w:autoSpaceDN w:val="0"/>
      <w:adjustRightInd w:val="0"/>
      <w:spacing w:line="240" w:lineRule="atLeast"/>
    </w:pPr>
    <w:rPr>
      <w:color w:val="000000"/>
      <w:szCs w:val="22"/>
    </w:rPr>
  </w:style>
  <w:style w:type="character" w:customStyle="1" w:styleId="BodyText3Char">
    <w:name w:val="Body Text 3 Char"/>
    <w:link w:val="BodyText3"/>
    <w:uiPriority w:val="99"/>
    <w:semiHidden/>
    <w:rPr>
      <w:sz w:val="16"/>
      <w:szCs w:val="16"/>
    </w:rPr>
  </w:style>
  <w:style w:type="paragraph" w:styleId="BodyText2">
    <w:name w:val="Body Text 2"/>
    <w:basedOn w:val="Normal"/>
    <w:link w:val="BodyText2Char"/>
    <w:uiPriority w:val="99"/>
    <w:pPr>
      <w:autoSpaceDE w:val="0"/>
      <w:autoSpaceDN w:val="0"/>
      <w:adjustRightInd w:val="0"/>
      <w:spacing w:line="240" w:lineRule="atLeast"/>
    </w:pPr>
    <w:rPr>
      <w:color w:val="000000"/>
      <w:sz w:val="22"/>
      <w:szCs w:val="22"/>
    </w:rPr>
  </w:style>
  <w:style w:type="character" w:customStyle="1" w:styleId="BodyText2Char">
    <w:name w:val="Body Text 2 Char"/>
    <w:link w:val="BodyText2"/>
    <w:uiPriority w:val="99"/>
    <w:semiHidden/>
    <w:rPr>
      <w:sz w:val="24"/>
      <w:szCs w:val="24"/>
    </w:rPr>
  </w:style>
  <w:style w:type="paragraph" w:styleId="BodyTextIndent3">
    <w:name w:val="Body Text Indent 3"/>
    <w:basedOn w:val="Normal"/>
    <w:link w:val="BodyTextIndent3Char"/>
    <w:uiPriority w:val="99"/>
    <w:pPr>
      <w:autoSpaceDE w:val="0"/>
      <w:autoSpaceDN w:val="0"/>
      <w:adjustRightInd w:val="0"/>
      <w:spacing w:line="240" w:lineRule="atLeast"/>
      <w:ind w:left="720" w:hanging="720"/>
    </w:pPr>
    <w:rPr>
      <w:color w:val="000000"/>
    </w:rPr>
  </w:style>
  <w:style w:type="character" w:customStyle="1" w:styleId="BodyTextIndent3Char">
    <w:name w:val="Body Text Indent 3 Char"/>
    <w:link w:val="BodyTextIndent3"/>
    <w:uiPriority w:val="99"/>
    <w:semiHidden/>
    <w:rPr>
      <w:sz w:val="16"/>
      <w:szCs w:val="16"/>
    </w:rPr>
  </w:style>
  <w:style w:type="paragraph" w:styleId="BodyText">
    <w:name w:val="Body Text"/>
    <w:basedOn w:val="Normal"/>
    <w:link w:val="BodyTextChar"/>
    <w:uiPriority w:val="99"/>
    <w:rPr>
      <w:color w:val="000080"/>
    </w:rPr>
  </w:style>
  <w:style w:type="character" w:customStyle="1" w:styleId="BodyTextChar">
    <w:name w:val="Body Text Char"/>
    <w:link w:val="BodyText"/>
    <w:uiPriority w:val="99"/>
    <w:semiHidden/>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locked/>
    <w:rsid w:val="00C00C25"/>
    <w:rPr>
      <w:rFonts w:eastAsia="SimSun" w:cs="Times New Roman"/>
      <w:sz w:val="24"/>
      <w:szCs w:val="24"/>
      <w:lang w:val="en-US" w:eastAsia="zh-CN" w:bidi="ar-SA"/>
    </w:rPr>
  </w:style>
  <w:style w:type="character" w:styleId="Hyperlink">
    <w:name w:val="Hyperlink"/>
    <w:uiPriority w:val="99"/>
    <w:rsid w:val="00BF0C31"/>
    <w:rPr>
      <w:rFonts w:cs="Times New Roman"/>
      <w:color w:val="0000FF"/>
      <w:u w:val="single"/>
    </w:rPr>
  </w:style>
  <w:style w:type="paragraph" w:styleId="ListParagraph">
    <w:name w:val="List Paragraph"/>
    <w:basedOn w:val="Normal"/>
    <w:uiPriority w:val="34"/>
    <w:qFormat/>
    <w:rsid w:val="00B66326"/>
    <w:pPr>
      <w:ind w:left="720"/>
    </w:pPr>
  </w:style>
  <w:style w:type="paragraph" w:customStyle="1" w:styleId="Default">
    <w:name w:val="Default"/>
    <w:rsid w:val="00700F80"/>
    <w:pPr>
      <w:autoSpaceDE w:val="0"/>
      <w:autoSpaceDN w:val="0"/>
      <w:adjustRightInd w:val="0"/>
    </w:pPr>
    <w:rPr>
      <w:color w:val="000000"/>
      <w:sz w:val="24"/>
      <w:szCs w:val="24"/>
    </w:rPr>
  </w:style>
  <w:style w:type="table" w:styleId="TableGrid">
    <w:name w:val="Table Grid"/>
    <w:basedOn w:val="TableNormal"/>
    <w:rsid w:val="004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95F17"/>
    <w:pPr>
      <w:spacing w:after="200"/>
    </w:pPr>
    <w:rPr>
      <w:i/>
      <w:iCs/>
      <w:color w:val="1F497D" w:themeColor="text2"/>
      <w:sz w:val="18"/>
      <w:szCs w:val="18"/>
    </w:rPr>
  </w:style>
  <w:style w:type="table" w:customStyle="1" w:styleId="TableGrid1">
    <w:name w:val="Table Grid1"/>
    <w:basedOn w:val="TableNormal"/>
    <w:next w:val="TableGrid"/>
    <w:uiPriority w:val="39"/>
    <w:rsid w:val="00613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link w:val="plainChar"/>
    <w:rsid w:val="003B5AA9"/>
    <w:pPr>
      <w:spacing w:line="240" w:lineRule="atLeast"/>
    </w:pPr>
    <w:rPr>
      <w:rFonts w:eastAsia="SimSun"/>
      <w:lang w:eastAsia="zh-CN"/>
    </w:rPr>
  </w:style>
  <w:style w:type="character" w:customStyle="1" w:styleId="plainChar">
    <w:name w:val="plain Char"/>
    <w:basedOn w:val="DefaultParagraphFont"/>
    <w:link w:val="plain"/>
    <w:rsid w:val="003B5AA9"/>
    <w:rPr>
      <w:rFonts w:eastAsia="SimSun"/>
      <w:sz w:val="24"/>
      <w:szCs w:val="24"/>
      <w:lang w:eastAsia="zh-CN"/>
    </w:rPr>
  </w:style>
  <w:style w:type="paragraph" w:styleId="FootnoteText">
    <w:name w:val="footnote text"/>
    <w:basedOn w:val="Normal"/>
    <w:link w:val="FootnoteTextChar"/>
    <w:semiHidden/>
    <w:unhideWhenUsed/>
    <w:rsid w:val="00780EF6"/>
    <w:rPr>
      <w:sz w:val="20"/>
      <w:szCs w:val="20"/>
    </w:rPr>
  </w:style>
  <w:style w:type="character" w:customStyle="1" w:styleId="FootnoteTextChar">
    <w:name w:val="Footnote Text Char"/>
    <w:basedOn w:val="DefaultParagraphFont"/>
    <w:link w:val="FootnoteText"/>
    <w:semiHidden/>
    <w:rsid w:val="00780EF6"/>
  </w:style>
  <w:style w:type="character" w:styleId="FootnoteReference">
    <w:name w:val="footnote reference"/>
    <w:basedOn w:val="DefaultParagraphFont"/>
    <w:semiHidden/>
    <w:unhideWhenUsed/>
    <w:rsid w:val="00780EF6"/>
    <w:rPr>
      <w:vertAlign w:val="superscript"/>
    </w:rPr>
  </w:style>
  <w:style w:type="paragraph" w:styleId="NormalWeb">
    <w:name w:val="Normal (Web)"/>
    <w:basedOn w:val="Normal"/>
    <w:uiPriority w:val="99"/>
    <w:semiHidden/>
    <w:unhideWhenUsed/>
    <w:rsid w:val="007A080F"/>
    <w:pPr>
      <w:spacing w:before="100" w:beforeAutospacing="1" w:after="100" w:afterAutospacing="1"/>
    </w:pPr>
  </w:style>
  <w:style w:type="character" w:customStyle="1" w:styleId="xn-location">
    <w:name w:val="xn-location"/>
    <w:basedOn w:val="DefaultParagraphFont"/>
    <w:rsid w:val="007A080F"/>
  </w:style>
  <w:style w:type="character" w:customStyle="1" w:styleId="xn-chron">
    <w:name w:val="xn-chron"/>
    <w:basedOn w:val="DefaultParagraphFont"/>
    <w:rsid w:val="007A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78615">
      <w:bodyDiv w:val="1"/>
      <w:marLeft w:val="0"/>
      <w:marRight w:val="0"/>
      <w:marTop w:val="0"/>
      <w:marBottom w:val="0"/>
      <w:divBdr>
        <w:top w:val="none" w:sz="0" w:space="0" w:color="auto"/>
        <w:left w:val="none" w:sz="0" w:space="0" w:color="auto"/>
        <w:bottom w:val="none" w:sz="0" w:space="0" w:color="auto"/>
        <w:right w:val="none" w:sz="0" w:space="0" w:color="auto"/>
      </w:divBdr>
    </w:div>
    <w:div w:id="84156954">
      <w:bodyDiv w:val="1"/>
      <w:marLeft w:val="0"/>
      <w:marRight w:val="0"/>
      <w:marTop w:val="0"/>
      <w:marBottom w:val="0"/>
      <w:divBdr>
        <w:top w:val="none" w:sz="0" w:space="0" w:color="auto"/>
        <w:left w:val="none" w:sz="0" w:space="0" w:color="auto"/>
        <w:bottom w:val="none" w:sz="0" w:space="0" w:color="auto"/>
        <w:right w:val="none" w:sz="0" w:space="0" w:color="auto"/>
      </w:divBdr>
    </w:div>
    <w:div w:id="1093936272">
      <w:marLeft w:val="0"/>
      <w:marRight w:val="0"/>
      <w:marTop w:val="0"/>
      <w:marBottom w:val="0"/>
      <w:divBdr>
        <w:top w:val="none" w:sz="0" w:space="0" w:color="auto"/>
        <w:left w:val="none" w:sz="0" w:space="0" w:color="auto"/>
        <w:bottom w:val="none" w:sz="0" w:space="0" w:color="auto"/>
        <w:right w:val="none" w:sz="0" w:space="0" w:color="auto"/>
      </w:divBdr>
    </w:div>
    <w:div w:id="14963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2021-09-30T07:00:00+00:00</OpenedDate>
    <SignificantOrder xmlns="dc463f71-b30c-4ab2-9473-d307f9d35888">false</SignificantOrder>
    <Date1 xmlns="dc463f71-b30c-4ab2-9473-d307f9d35888">2022-04-29T07:00:00+00:00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210755</DocketNumber>
    <DelegatedOrder xmlns="dc463f71-b30c-4ab2-9473-d307f9d35888">false</Delegated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4F6BCA26D4124898A947854461FAE8" ma:contentTypeVersion="44" ma:contentTypeDescription="" ma:contentTypeScope="" ma:versionID="04d8f703f5bd88e2dedb0ceddeacae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89223-87C7-4569-9914-7F9520C9BC72}">
  <ds:schemaRefs>
    <ds:schemaRef ds:uri="http://schemas.microsoft.com/sharepoint/v3/contenttype/forms"/>
  </ds:schemaRefs>
</ds:datastoreItem>
</file>

<file path=customXml/itemProps2.xml><?xml version="1.0" encoding="utf-8"?>
<ds:datastoreItem xmlns:ds="http://schemas.openxmlformats.org/officeDocument/2006/customXml" ds:itemID="{EB4AAEE6-F04C-42AD-BBFC-85E314F41A15}"/>
</file>

<file path=customXml/itemProps3.xml><?xml version="1.0" encoding="utf-8"?>
<ds:datastoreItem xmlns:ds="http://schemas.openxmlformats.org/officeDocument/2006/customXml" ds:itemID="{0665FCBC-CA5F-489D-B9A5-4259CE958D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F613D-2DE5-49C6-8330-7F5B356387AE}"/>
</file>

<file path=docProps/app.xml><?xml version="1.0" encoding="utf-8"?>
<Properties xmlns="http://schemas.openxmlformats.org/officeDocument/2006/extended-properties" xmlns:vt="http://schemas.openxmlformats.org/officeDocument/2006/docPropsVTypes">
  <Pages>1</Pages>
  <Words>94</Words>
  <Characters>558</Characters>
  <Application>Microsoft Office Word</Application>
  <DocSecurity>0</DocSecurity>
  <Lines>21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0x0101006E56B4D1795A2E4DB2F0B01679ED314A003E4F6BCA26D4124898A947854461FAE8</vt:lpwstr>
  </property>
  <property fmtid="{D5CDD505-2E9C-101B-9397-08002B2CF9AE}" pid="3" name="_docset_NoMedatataSyncRequired">
    <vt:lpwstr>False</vt:lpwstr>
  </property>
  <property fmtid="{D5CDD505-2E9C-101B-9397-08002B2CF9AE}" pid="4" name="IsEFSEC">
    <vt:bool>false</vt:bool>
  </property>
</Properties>
</file>