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52ACA414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514DCE">
        <w:t>T</w:t>
      </w:r>
      <w:r w:rsidR="0032379B">
        <w:t>C</w:t>
      </w:r>
      <w:r w:rsidR="00F63992">
        <w:t>-15</w:t>
      </w:r>
      <w:r w:rsidR="0032379B">
        <w:t>2296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597C553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</w:t>
      </w:r>
      <w:r w:rsidR="00465417">
        <w:rPr>
          <w:rFonts w:ascii="Times New Roman" w:hAnsi="Times New Roman"/>
          <w:sz w:val="24"/>
        </w:rPr>
        <w:t xml:space="preserve">enclosed </w:t>
      </w:r>
      <w:r w:rsidR="008016B0">
        <w:rPr>
          <w:rFonts w:ascii="Times New Roman" w:hAnsi="Times New Roman"/>
          <w:sz w:val="24"/>
        </w:rPr>
        <w:t>Response</w:t>
      </w:r>
      <w:r w:rsidR="0077025F">
        <w:rPr>
          <w:rFonts w:ascii="Times New Roman" w:hAnsi="Times New Roman"/>
          <w:sz w:val="24"/>
        </w:rPr>
        <w:t xml:space="preserve"> Memorandum </w:t>
      </w:r>
      <w:r w:rsidR="008016B0">
        <w:rPr>
          <w:rFonts w:ascii="Times New Roman" w:hAnsi="Times New Roman"/>
          <w:sz w:val="24"/>
        </w:rPr>
        <w:t xml:space="preserve">to </w:t>
      </w:r>
      <w:r w:rsidR="0050574E">
        <w:rPr>
          <w:rFonts w:ascii="Times New Roman" w:hAnsi="Times New Roman"/>
          <w:sz w:val="24"/>
        </w:rPr>
        <w:t xml:space="preserve">Proposed </w:t>
      </w:r>
      <w:r w:rsidR="008016B0">
        <w:rPr>
          <w:rFonts w:ascii="Times New Roman" w:hAnsi="Times New Roman"/>
          <w:sz w:val="24"/>
        </w:rPr>
        <w:t>Safety Management Plan</w:t>
      </w:r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8F63DE">
        <w:rPr>
          <w:rFonts w:ascii="Times New Roman" w:hAnsi="Times New Roman"/>
          <w:sz w:val="24"/>
        </w:rPr>
        <w:t xml:space="preserve">via </w:t>
      </w:r>
      <w:r w:rsidR="00221EDA">
        <w:rPr>
          <w:rFonts w:ascii="Times New Roman" w:hAnsi="Times New Roman"/>
          <w:sz w:val="24"/>
        </w:rPr>
        <w:t>United States mail</w:t>
      </w:r>
      <w:r>
        <w:rPr>
          <w:rFonts w:ascii="Times New Roman" w:hAnsi="Times New Roman"/>
          <w:sz w:val="24"/>
        </w:rPr>
        <w:t xml:space="preserve">, addressed as shown </w:t>
      </w:r>
      <w:r w:rsidR="008F63DE">
        <w:rPr>
          <w:rFonts w:ascii="Times New Roman" w:hAnsi="Times New Roman"/>
          <w:sz w:val="24"/>
        </w:rPr>
        <w:t>below.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31350136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2934FE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</w:t>
      </w:r>
      <w:r w:rsidR="00360B89">
        <w:rPr>
          <w:rFonts w:ascii="Times New Roman" w:hAnsi="Times New Roman"/>
          <w:sz w:val="24"/>
        </w:rPr>
        <w:t xml:space="preserve"> </w:t>
      </w:r>
      <w:r w:rsidR="008016B0">
        <w:rPr>
          <w:rFonts w:ascii="Times New Roman" w:hAnsi="Times New Roman"/>
          <w:sz w:val="24"/>
        </w:rPr>
        <w:t>March</w:t>
      </w:r>
      <w:r w:rsidR="003C5AF0">
        <w:rPr>
          <w:rFonts w:ascii="Times New Roman" w:hAnsi="Times New Roman"/>
          <w:sz w:val="24"/>
        </w:rPr>
        <w:t xml:space="preserve"> 201</w:t>
      </w:r>
      <w:r w:rsidR="0032379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5E8D9D20" w:rsidR="00DE387D" w:rsidRDefault="0032379B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</w:t>
      </w:r>
      <w:r w:rsidR="002934F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04773311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4773312" w14:textId="252A91A4" w:rsidR="00DE387D" w:rsidRPr="0032379B" w:rsidRDefault="00693DC6" w:rsidP="00DE387D">
      <w:pPr>
        <w:rPr>
          <w:rFonts w:ascii="Times New Roman" w:hAnsi="Times New Roman"/>
          <w:sz w:val="24"/>
          <w:highlight w:val="yellow"/>
        </w:rPr>
      </w:pPr>
      <w:r w:rsidRPr="00221EDA">
        <w:rPr>
          <w:rFonts w:ascii="Times New Roman" w:hAnsi="Times New Roman"/>
          <w:b/>
          <w:i/>
          <w:iCs/>
          <w:sz w:val="24"/>
        </w:rPr>
        <w:t xml:space="preserve">For </w:t>
      </w:r>
      <w:r w:rsidR="0050574E">
        <w:rPr>
          <w:rFonts w:ascii="Times New Roman" w:hAnsi="Times New Roman"/>
          <w:b/>
          <w:i/>
          <w:iCs/>
          <w:sz w:val="24"/>
        </w:rPr>
        <w:t>Sea</w:t>
      </w:r>
      <w:r w:rsidR="005956BC">
        <w:rPr>
          <w:rFonts w:ascii="Times New Roman" w:hAnsi="Times New Roman"/>
          <w:b/>
          <w:i/>
          <w:iCs/>
          <w:sz w:val="24"/>
        </w:rPr>
        <w:t>t</w:t>
      </w:r>
      <w:r w:rsidR="00221EDA" w:rsidRPr="00221EDA">
        <w:rPr>
          <w:rFonts w:ascii="Times New Roman" w:hAnsi="Times New Roman"/>
          <w:b/>
          <w:i/>
          <w:iCs/>
          <w:sz w:val="24"/>
        </w:rPr>
        <w:t>ac Airport 24</w:t>
      </w:r>
      <w:r w:rsidR="00DE387D" w:rsidRPr="00221EDA">
        <w:rPr>
          <w:rFonts w:ascii="Times New Roman" w:hAnsi="Times New Roman"/>
          <w:iCs/>
          <w:sz w:val="24"/>
        </w:rPr>
        <w:t>:</w:t>
      </w:r>
    </w:p>
    <w:p w14:paraId="04773313" w14:textId="77777777" w:rsidR="00C0665B" w:rsidRPr="0032379B" w:rsidRDefault="00C0665B">
      <w:pPr>
        <w:rPr>
          <w:rFonts w:ascii="Times New Roman" w:hAnsi="Times New Roman"/>
          <w:sz w:val="24"/>
          <w:highlight w:val="yellow"/>
        </w:rPr>
      </w:pPr>
    </w:p>
    <w:p w14:paraId="1E85B600" w14:textId="31A56714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Sani Mahama Maurou</w:t>
      </w:r>
    </w:p>
    <w:p w14:paraId="7B16B833" w14:textId="6F13E8E6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1800 S. Jackson St., Suite 211</w:t>
      </w:r>
    </w:p>
    <w:p w14:paraId="4583DF22" w14:textId="1849B31F" w:rsidR="00221EDA" w:rsidRDefault="00221EDA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98144</w:t>
      </w:r>
    </w:p>
    <w:p w14:paraId="2F332207" w14:textId="72269254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 </w:t>
      </w:r>
      <w:r w:rsidR="00221EDA">
        <w:rPr>
          <w:rFonts w:ascii="Times New Roman" w:hAnsi="Times New Roman"/>
          <w:sz w:val="24"/>
        </w:rPr>
        <w:t>(206) 356-7664</w:t>
      </w:r>
    </w:p>
    <w:p w14:paraId="6E793196" w14:textId="00A6D307" w:rsidR="00BA12E7" w:rsidRDefault="00BA12E7" w:rsidP="008C00D9">
      <w:p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0" w:history="1">
        <w:r w:rsidR="00221EDA" w:rsidRPr="009B4A2D">
          <w:rPr>
            <w:rStyle w:val="Hyperlink"/>
            <w:rFonts w:ascii="Times New Roman" w:hAnsi="Times New Roman"/>
            <w:sz w:val="24"/>
          </w:rPr>
          <w:t>sanimaurou@yahoo.com</w:t>
        </w:r>
      </w:hyperlink>
    </w:p>
    <w:p w14:paraId="280839B7" w14:textId="77777777" w:rsidR="00221EDA" w:rsidRDefault="00221EDA" w:rsidP="008C00D9">
      <w:pPr>
        <w:tabs>
          <w:tab w:val="left" w:pos="720"/>
        </w:tabs>
        <w:rPr>
          <w:rStyle w:val="Hyperlink"/>
          <w:rFonts w:ascii="Times New Roman" w:hAnsi="Times New Roman"/>
          <w:sz w:val="24"/>
        </w:rPr>
      </w:pPr>
    </w:p>
    <w:sectPr w:rsidR="00221EDA" w:rsidSect="00311B78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2934FE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934F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221EDA"/>
    <w:rsid w:val="002934FE"/>
    <w:rsid w:val="002B7AE1"/>
    <w:rsid w:val="002F3498"/>
    <w:rsid w:val="00311B78"/>
    <w:rsid w:val="0032379B"/>
    <w:rsid w:val="00360B89"/>
    <w:rsid w:val="00366392"/>
    <w:rsid w:val="003C5AF0"/>
    <w:rsid w:val="00400FB6"/>
    <w:rsid w:val="00465417"/>
    <w:rsid w:val="0050574E"/>
    <w:rsid w:val="00514DCE"/>
    <w:rsid w:val="00591272"/>
    <w:rsid w:val="005956BC"/>
    <w:rsid w:val="0065726C"/>
    <w:rsid w:val="00693DC6"/>
    <w:rsid w:val="006A6863"/>
    <w:rsid w:val="00722416"/>
    <w:rsid w:val="0077025F"/>
    <w:rsid w:val="008016B0"/>
    <w:rsid w:val="0080347C"/>
    <w:rsid w:val="0086574C"/>
    <w:rsid w:val="00875D2C"/>
    <w:rsid w:val="008A62C6"/>
    <w:rsid w:val="008C00D9"/>
    <w:rsid w:val="008C75C6"/>
    <w:rsid w:val="008F63DE"/>
    <w:rsid w:val="0095177F"/>
    <w:rsid w:val="00A22DA0"/>
    <w:rsid w:val="00A54F8E"/>
    <w:rsid w:val="00AB106C"/>
    <w:rsid w:val="00AB79F7"/>
    <w:rsid w:val="00BA12E7"/>
    <w:rsid w:val="00C0665B"/>
    <w:rsid w:val="00C65A8B"/>
    <w:rsid w:val="00C87B25"/>
    <w:rsid w:val="00D45908"/>
    <w:rsid w:val="00D96A62"/>
    <w:rsid w:val="00DE387D"/>
    <w:rsid w:val="00F43ACD"/>
    <w:rsid w:val="00F63992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animaurou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178D68F92B4A468269E40D4D0CF0A5" ma:contentTypeVersion="119" ma:contentTypeDescription="" ma:contentTypeScope="" ma:versionID="448d80e67ddbfb17f8be929f2bce0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2015-12-04T08:00:00+00:00</OpenedDate>
    <Date1 xmlns="dc463f71-b30c-4ab2-9473-d307f9d35888">2016-03-04T22:53:26+00:00</Date1>
    <IsDocumentOrder xmlns="dc463f71-b30c-4ab2-9473-d307f9d35888" xsi:nil="true"/>
    <IsHighlyConfidential xmlns="dc463f71-b30c-4ab2-9473-d307f9d35888">false</IsHighlyConfidential>
    <CaseCompanyNames xmlns="dc463f71-b30c-4ab2-9473-d307f9d35888">Maurou, Sani Mahama</CaseCompanyNames>
    <DocketNumber xmlns="dc463f71-b30c-4ab2-9473-d307f9d35888">152296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2EFFB2-3CA5-4460-BDD9-2DDD9B24F0CA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7E11491E-DA3B-47FF-B851-81E2B57C60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2013-10-10T17:59:00Z</cp:lastPrinted>
  <dcterms:created xsi:type="dcterms:W3CDTF">2016-03-03T20:02:00Z</dcterms:created>
  <dcterms:modified xsi:type="dcterms:W3CDTF">2016-03-03T21:14:00Z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0x0101006E56B4D1795A2E4DB2F0B01679ED314A00EC178D68F92B4A468269E40D4D0CF0A5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