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0A0" w:firstRow="1" w:lastRow="0" w:firstColumn="1" w:lastColumn="0" w:noHBand="0" w:noVBand="0"/>
      </w:tblPr>
      <w:tblGrid>
        <w:gridCol w:w="306"/>
        <w:gridCol w:w="328"/>
      </w:tblGrid>
      <w:tr w:rsidR="007804FA" w:rsidRPr="00770E9A" w:rsidTr="00CA3EDA">
        <w:trPr>
          <w:trHeight w:hRule="exact" w:val="288"/>
        </w:trPr>
        <w:tc>
          <w:tcPr>
            <w:tcW w:w="306" w:type="dxa"/>
            <w:tcMar>
              <w:left w:w="14" w:type="dxa"/>
              <w:right w:w="14" w:type="dxa"/>
            </w:tcMar>
            <w:vAlign w:val="center"/>
          </w:tcPr>
          <w:p w:rsidR="007804FA" w:rsidRPr="00770E9A" w:rsidRDefault="007804FA" w:rsidP="007804FA">
            <w:pPr>
              <w:spacing w:after="0" w:line="286" w:lineRule="exact"/>
              <w:jc w:val="center"/>
              <w:rPr>
                <w:rFonts w:ascii="Arial" w:hAnsi="Arial" w:cs="Arial"/>
                <w:sz w:val="20"/>
                <w:szCs w:val="20"/>
              </w:rPr>
            </w:pPr>
          </w:p>
        </w:tc>
        <w:tc>
          <w:tcPr>
            <w:tcW w:w="328" w:type="dxa"/>
            <w:tcMar>
              <w:left w:w="14" w:type="dxa"/>
              <w:right w:w="14" w:type="dxa"/>
            </w:tcMar>
            <w:vAlign w:val="center"/>
          </w:tcPr>
          <w:p w:rsidR="007804FA" w:rsidRPr="00770E9A" w:rsidRDefault="007804FA" w:rsidP="00626427">
            <w:pPr>
              <w:spacing w:after="0" w:line="286" w:lineRule="exact"/>
              <w:jc w:val="center"/>
              <w:rPr>
                <w:rFonts w:ascii="Arial" w:hAnsi="Arial" w:cs="Arial"/>
                <w:sz w:val="20"/>
                <w:szCs w:val="20"/>
              </w:rPr>
            </w:pPr>
          </w:p>
        </w:tc>
      </w:tr>
      <w:tr w:rsidR="007804FA" w:rsidRPr="00770E9A" w:rsidTr="00CA3EDA">
        <w:trPr>
          <w:trHeight w:val="288"/>
        </w:trPr>
        <w:tc>
          <w:tcPr>
            <w:tcW w:w="306" w:type="dxa"/>
            <w:tcMar>
              <w:left w:w="14" w:type="dxa"/>
              <w:right w:w="14" w:type="dxa"/>
            </w:tcMar>
            <w:vAlign w:val="center"/>
          </w:tcPr>
          <w:p w:rsidR="007804FA" w:rsidRPr="00770E9A" w:rsidRDefault="007804FA" w:rsidP="007804FA">
            <w:pPr>
              <w:spacing w:after="0" w:line="286" w:lineRule="exact"/>
              <w:jc w:val="center"/>
              <w:rPr>
                <w:rFonts w:ascii="Arial" w:hAnsi="Arial" w:cs="Arial"/>
                <w:sz w:val="20"/>
                <w:szCs w:val="20"/>
              </w:rPr>
            </w:pPr>
          </w:p>
        </w:tc>
        <w:tc>
          <w:tcPr>
            <w:tcW w:w="328" w:type="dxa"/>
            <w:tcMar>
              <w:left w:w="14" w:type="dxa"/>
              <w:right w:w="14" w:type="dxa"/>
            </w:tcMar>
            <w:vAlign w:val="center"/>
          </w:tcPr>
          <w:p w:rsidR="007804FA" w:rsidRPr="00770E9A" w:rsidRDefault="007804FA" w:rsidP="0039790F">
            <w:pPr>
              <w:spacing w:after="0" w:line="286" w:lineRule="exact"/>
              <w:jc w:val="center"/>
              <w:rPr>
                <w:rFonts w:ascii="Arial" w:hAnsi="Arial" w:cs="Arial"/>
                <w:sz w:val="20"/>
                <w:szCs w:val="20"/>
              </w:rPr>
            </w:pPr>
          </w:p>
        </w:tc>
      </w:tr>
      <w:tr w:rsidR="007804FA" w:rsidRPr="00770E9A" w:rsidTr="00CA3EDA">
        <w:trPr>
          <w:trHeight w:val="288"/>
        </w:trPr>
        <w:tc>
          <w:tcPr>
            <w:tcW w:w="306" w:type="dxa"/>
            <w:tcMar>
              <w:left w:w="14" w:type="dxa"/>
              <w:right w:w="14" w:type="dxa"/>
            </w:tcMar>
            <w:vAlign w:val="center"/>
          </w:tcPr>
          <w:p w:rsidR="007804FA" w:rsidRPr="00770E9A" w:rsidRDefault="007804FA" w:rsidP="007804FA">
            <w:pPr>
              <w:spacing w:after="0" w:line="286" w:lineRule="exact"/>
              <w:jc w:val="center"/>
              <w:rPr>
                <w:rFonts w:ascii="Arial" w:hAnsi="Arial" w:cs="Arial"/>
                <w:sz w:val="20"/>
                <w:szCs w:val="20"/>
              </w:rPr>
            </w:pPr>
          </w:p>
        </w:tc>
        <w:tc>
          <w:tcPr>
            <w:tcW w:w="328" w:type="dxa"/>
            <w:tcMar>
              <w:left w:w="14" w:type="dxa"/>
              <w:right w:w="14" w:type="dxa"/>
            </w:tcMar>
            <w:vAlign w:val="center"/>
          </w:tcPr>
          <w:p w:rsidR="007804FA" w:rsidRPr="00770E9A" w:rsidRDefault="007804FA" w:rsidP="0039790F">
            <w:pPr>
              <w:spacing w:after="0" w:line="286" w:lineRule="exact"/>
              <w:jc w:val="center"/>
              <w:rPr>
                <w:rFonts w:ascii="Arial" w:hAnsi="Arial" w:cs="Arial"/>
                <w:sz w:val="20"/>
                <w:szCs w:val="20"/>
              </w:rPr>
            </w:pPr>
          </w:p>
        </w:tc>
      </w:tr>
      <w:tr w:rsidR="007804FA" w:rsidRPr="00770E9A" w:rsidTr="00CA3EDA">
        <w:trPr>
          <w:trHeight w:val="288"/>
        </w:trPr>
        <w:tc>
          <w:tcPr>
            <w:tcW w:w="306" w:type="dxa"/>
            <w:tcMar>
              <w:left w:w="14" w:type="dxa"/>
              <w:right w:w="14" w:type="dxa"/>
            </w:tcMar>
            <w:vAlign w:val="center"/>
          </w:tcPr>
          <w:p w:rsidR="007804FA" w:rsidRDefault="007804FA" w:rsidP="0092123C">
            <w:pPr>
              <w:spacing w:after="0" w:line="286" w:lineRule="exact"/>
              <w:jc w:val="center"/>
              <w:rPr>
                <w:rFonts w:ascii="Arial" w:hAnsi="Arial" w:cs="Arial"/>
                <w:sz w:val="20"/>
                <w:szCs w:val="20"/>
              </w:rPr>
            </w:pPr>
          </w:p>
        </w:tc>
        <w:tc>
          <w:tcPr>
            <w:tcW w:w="328" w:type="dxa"/>
            <w:tcMar>
              <w:left w:w="14" w:type="dxa"/>
              <w:right w:w="14" w:type="dxa"/>
            </w:tcMar>
            <w:vAlign w:val="center"/>
          </w:tcPr>
          <w:p w:rsidR="007804FA" w:rsidRPr="00770E9A" w:rsidRDefault="000946D1" w:rsidP="0039790F">
            <w:pPr>
              <w:spacing w:after="0" w:line="286" w:lineRule="exact"/>
              <w:jc w:val="center"/>
              <w:rPr>
                <w:rFonts w:ascii="Arial" w:hAnsi="Arial" w:cs="Arial"/>
                <w:sz w:val="20"/>
                <w:szCs w:val="20"/>
              </w:rPr>
            </w:pPr>
            <w:r>
              <w:rPr>
                <w:rFonts w:ascii="Arial" w:hAnsi="Arial" w:cs="Arial"/>
                <w:sz w:val="20"/>
                <w:szCs w:val="20"/>
              </w:rPr>
              <w:t>(T</w:t>
            </w:r>
            <w:r w:rsidR="000438E6">
              <w:rPr>
                <w:rFonts w:ascii="Arial" w:hAnsi="Arial" w:cs="Arial"/>
                <w:sz w:val="20"/>
                <w:szCs w:val="20"/>
              </w:rPr>
              <w:t>)</w:t>
            </w:r>
          </w:p>
        </w:tc>
      </w:tr>
      <w:tr w:rsidR="007804FA" w:rsidRPr="00770E9A" w:rsidTr="00CA3EDA">
        <w:trPr>
          <w:trHeight w:val="288"/>
        </w:trPr>
        <w:tc>
          <w:tcPr>
            <w:tcW w:w="306" w:type="dxa"/>
            <w:tcMar>
              <w:left w:w="14" w:type="dxa"/>
              <w:right w:w="14" w:type="dxa"/>
            </w:tcMar>
            <w:vAlign w:val="center"/>
          </w:tcPr>
          <w:p w:rsidR="007804FA" w:rsidRDefault="007804FA" w:rsidP="007804FA">
            <w:pPr>
              <w:spacing w:after="0" w:line="286" w:lineRule="exact"/>
              <w:jc w:val="center"/>
              <w:rPr>
                <w:rFonts w:ascii="Arial" w:hAnsi="Arial" w:cs="Arial"/>
                <w:sz w:val="20"/>
                <w:szCs w:val="20"/>
              </w:rPr>
            </w:pPr>
          </w:p>
        </w:tc>
        <w:tc>
          <w:tcPr>
            <w:tcW w:w="328" w:type="dxa"/>
            <w:tcMar>
              <w:left w:w="14" w:type="dxa"/>
              <w:right w:w="14" w:type="dxa"/>
            </w:tcMar>
            <w:vAlign w:val="center"/>
          </w:tcPr>
          <w:p w:rsidR="007804FA" w:rsidRPr="00770E9A" w:rsidRDefault="007804FA" w:rsidP="0039790F">
            <w:pPr>
              <w:spacing w:after="0" w:line="286" w:lineRule="exact"/>
              <w:jc w:val="center"/>
              <w:rPr>
                <w:rFonts w:ascii="Arial" w:hAnsi="Arial" w:cs="Arial"/>
                <w:sz w:val="20"/>
                <w:szCs w:val="20"/>
              </w:rPr>
            </w:pPr>
          </w:p>
        </w:tc>
      </w:tr>
      <w:tr w:rsidR="007804FA" w:rsidRPr="00770E9A" w:rsidTr="00CA3EDA">
        <w:trPr>
          <w:trHeight w:val="288"/>
        </w:trPr>
        <w:tc>
          <w:tcPr>
            <w:tcW w:w="306" w:type="dxa"/>
            <w:tcMar>
              <w:left w:w="14" w:type="dxa"/>
              <w:right w:w="14" w:type="dxa"/>
            </w:tcMar>
            <w:vAlign w:val="center"/>
          </w:tcPr>
          <w:p w:rsidR="007804FA" w:rsidRDefault="000438E6" w:rsidP="007804FA">
            <w:pPr>
              <w:spacing w:after="0" w:line="286" w:lineRule="exact"/>
              <w:jc w:val="center"/>
              <w:rPr>
                <w:rFonts w:ascii="Arial" w:hAnsi="Arial" w:cs="Arial"/>
                <w:sz w:val="20"/>
                <w:szCs w:val="20"/>
              </w:rPr>
            </w:pPr>
            <w:r>
              <w:rPr>
                <w:rFonts w:ascii="Arial" w:hAnsi="Arial" w:cs="Arial"/>
                <w:sz w:val="20"/>
                <w:szCs w:val="20"/>
              </w:rPr>
              <w:t>(T)</w:t>
            </w:r>
          </w:p>
        </w:tc>
        <w:tc>
          <w:tcPr>
            <w:tcW w:w="328" w:type="dxa"/>
            <w:tcMar>
              <w:left w:w="14" w:type="dxa"/>
              <w:right w:w="14" w:type="dxa"/>
            </w:tcMar>
            <w:vAlign w:val="center"/>
          </w:tcPr>
          <w:p w:rsidR="007804FA" w:rsidRPr="00770E9A" w:rsidRDefault="0092123C" w:rsidP="0039790F">
            <w:pPr>
              <w:spacing w:after="0" w:line="286" w:lineRule="exact"/>
              <w:jc w:val="center"/>
              <w:rPr>
                <w:rFonts w:ascii="Arial" w:hAnsi="Arial" w:cs="Arial"/>
                <w:sz w:val="20"/>
                <w:szCs w:val="20"/>
              </w:rPr>
            </w:pPr>
            <w:r>
              <w:rPr>
                <w:rFonts w:ascii="Arial" w:hAnsi="Arial" w:cs="Arial"/>
                <w:sz w:val="20"/>
                <w:szCs w:val="20"/>
              </w:rPr>
              <w:t>(N)</w:t>
            </w:r>
          </w:p>
        </w:tc>
      </w:tr>
      <w:tr w:rsidR="007804FA" w:rsidRPr="00770E9A" w:rsidTr="00CA3EDA">
        <w:trPr>
          <w:trHeight w:val="288"/>
        </w:trPr>
        <w:tc>
          <w:tcPr>
            <w:tcW w:w="306" w:type="dxa"/>
            <w:tcMar>
              <w:left w:w="14" w:type="dxa"/>
              <w:right w:w="14" w:type="dxa"/>
            </w:tcMar>
            <w:vAlign w:val="center"/>
          </w:tcPr>
          <w:p w:rsidR="007804FA" w:rsidRDefault="007804FA" w:rsidP="007804FA">
            <w:pPr>
              <w:spacing w:after="0" w:line="286" w:lineRule="exact"/>
              <w:jc w:val="center"/>
              <w:rPr>
                <w:rFonts w:ascii="Arial" w:hAnsi="Arial" w:cs="Arial"/>
                <w:sz w:val="20"/>
                <w:szCs w:val="20"/>
              </w:rPr>
            </w:pPr>
          </w:p>
        </w:tc>
        <w:tc>
          <w:tcPr>
            <w:tcW w:w="328" w:type="dxa"/>
            <w:tcMar>
              <w:left w:w="14" w:type="dxa"/>
              <w:right w:w="14" w:type="dxa"/>
            </w:tcMar>
            <w:vAlign w:val="center"/>
          </w:tcPr>
          <w:p w:rsidR="007804FA" w:rsidRPr="00770E9A" w:rsidRDefault="007804FA" w:rsidP="0039790F">
            <w:pPr>
              <w:spacing w:after="0" w:line="286" w:lineRule="exact"/>
              <w:jc w:val="center"/>
              <w:rPr>
                <w:rFonts w:ascii="Arial" w:hAnsi="Arial" w:cs="Arial"/>
                <w:sz w:val="20"/>
                <w:szCs w:val="20"/>
              </w:rPr>
            </w:pPr>
            <w:r>
              <w:rPr>
                <w:rFonts w:ascii="Arial" w:hAnsi="Arial" w:cs="Arial"/>
                <w:sz w:val="20"/>
                <w:szCs w:val="20"/>
              </w:rPr>
              <w:t>|</w:t>
            </w:r>
          </w:p>
        </w:tc>
      </w:tr>
      <w:tr w:rsidR="007804FA" w:rsidRPr="00770E9A" w:rsidTr="00CA3EDA">
        <w:trPr>
          <w:trHeight w:val="288"/>
        </w:trPr>
        <w:tc>
          <w:tcPr>
            <w:tcW w:w="306" w:type="dxa"/>
            <w:tcMar>
              <w:left w:w="14" w:type="dxa"/>
              <w:right w:w="14" w:type="dxa"/>
            </w:tcMar>
            <w:vAlign w:val="center"/>
          </w:tcPr>
          <w:p w:rsidR="007804FA" w:rsidRDefault="007804FA" w:rsidP="007804FA">
            <w:pPr>
              <w:spacing w:after="0" w:line="286" w:lineRule="exact"/>
              <w:jc w:val="center"/>
              <w:rPr>
                <w:rFonts w:ascii="Arial" w:hAnsi="Arial" w:cs="Arial"/>
                <w:sz w:val="20"/>
                <w:szCs w:val="20"/>
              </w:rPr>
            </w:pPr>
          </w:p>
        </w:tc>
        <w:tc>
          <w:tcPr>
            <w:tcW w:w="328" w:type="dxa"/>
            <w:tcMar>
              <w:left w:w="14" w:type="dxa"/>
              <w:right w:w="14" w:type="dxa"/>
            </w:tcMar>
            <w:vAlign w:val="center"/>
          </w:tcPr>
          <w:p w:rsidR="007804FA" w:rsidRPr="00770E9A" w:rsidRDefault="007804FA" w:rsidP="0039790F">
            <w:pPr>
              <w:spacing w:after="0" w:line="286" w:lineRule="exact"/>
              <w:jc w:val="center"/>
              <w:rPr>
                <w:rFonts w:ascii="Arial" w:hAnsi="Arial" w:cs="Arial"/>
                <w:sz w:val="20"/>
                <w:szCs w:val="20"/>
              </w:rPr>
            </w:pPr>
            <w:r>
              <w:rPr>
                <w:rFonts w:ascii="Arial" w:hAnsi="Arial" w:cs="Arial"/>
                <w:sz w:val="20"/>
                <w:szCs w:val="20"/>
              </w:rPr>
              <w:t>|</w:t>
            </w:r>
          </w:p>
        </w:tc>
      </w:tr>
      <w:tr w:rsidR="007804FA" w:rsidRPr="00770E9A" w:rsidTr="00CA3EDA">
        <w:trPr>
          <w:trHeight w:val="288"/>
        </w:trPr>
        <w:tc>
          <w:tcPr>
            <w:tcW w:w="306" w:type="dxa"/>
            <w:tcMar>
              <w:left w:w="14" w:type="dxa"/>
              <w:right w:w="14" w:type="dxa"/>
            </w:tcMar>
            <w:vAlign w:val="center"/>
          </w:tcPr>
          <w:p w:rsidR="007804FA" w:rsidRDefault="007804FA" w:rsidP="007804FA">
            <w:pPr>
              <w:spacing w:after="0" w:line="286" w:lineRule="exact"/>
              <w:jc w:val="center"/>
              <w:rPr>
                <w:rFonts w:ascii="Arial" w:hAnsi="Arial" w:cs="Arial"/>
                <w:sz w:val="20"/>
                <w:szCs w:val="20"/>
              </w:rPr>
            </w:pPr>
          </w:p>
        </w:tc>
        <w:tc>
          <w:tcPr>
            <w:tcW w:w="328" w:type="dxa"/>
            <w:tcMar>
              <w:left w:w="14" w:type="dxa"/>
              <w:right w:w="14" w:type="dxa"/>
            </w:tcMar>
            <w:vAlign w:val="center"/>
          </w:tcPr>
          <w:p w:rsidR="007804FA" w:rsidRPr="00770E9A" w:rsidRDefault="007804FA" w:rsidP="0039790F">
            <w:pPr>
              <w:spacing w:after="0" w:line="286" w:lineRule="exact"/>
              <w:jc w:val="center"/>
              <w:rPr>
                <w:rFonts w:ascii="Arial" w:hAnsi="Arial" w:cs="Arial"/>
                <w:sz w:val="20"/>
                <w:szCs w:val="20"/>
              </w:rPr>
            </w:pPr>
            <w:r>
              <w:rPr>
                <w:rFonts w:ascii="Arial" w:hAnsi="Arial" w:cs="Arial"/>
                <w:sz w:val="20"/>
                <w:szCs w:val="20"/>
              </w:rPr>
              <w:t>|</w:t>
            </w:r>
          </w:p>
        </w:tc>
      </w:tr>
      <w:tr w:rsidR="007804FA" w:rsidRPr="00770E9A" w:rsidTr="00CA3EDA">
        <w:trPr>
          <w:trHeight w:val="288"/>
        </w:trPr>
        <w:tc>
          <w:tcPr>
            <w:tcW w:w="306" w:type="dxa"/>
            <w:tcMar>
              <w:left w:w="14" w:type="dxa"/>
              <w:right w:w="14" w:type="dxa"/>
            </w:tcMar>
            <w:vAlign w:val="center"/>
          </w:tcPr>
          <w:p w:rsidR="007804FA" w:rsidRDefault="007804FA" w:rsidP="007804FA">
            <w:pPr>
              <w:spacing w:after="0" w:line="286" w:lineRule="exact"/>
              <w:jc w:val="center"/>
              <w:rPr>
                <w:rFonts w:ascii="Arial" w:hAnsi="Arial" w:cs="Arial"/>
                <w:sz w:val="20"/>
                <w:szCs w:val="20"/>
              </w:rPr>
            </w:pPr>
          </w:p>
        </w:tc>
        <w:tc>
          <w:tcPr>
            <w:tcW w:w="328" w:type="dxa"/>
            <w:tcMar>
              <w:left w:w="14" w:type="dxa"/>
              <w:right w:w="14" w:type="dxa"/>
            </w:tcMar>
            <w:vAlign w:val="center"/>
          </w:tcPr>
          <w:p w:rsidR="007804FA" w:rsidRPr="00770E9A" w:rsidRDefault="007804FA" w:rsidP="0039790F">
            <w:pPr>
              <w:spacing w:after="0" w:line="286" w:lineRule="exact"/>
              <w:jc w:val="center"/>
              <w:rPr>
                <w:rFonts w:ascii="Arial" w:hAnsi="Arial" w:cs="Arial"/>
                <w:sz w:val="20"/>
                <w:szCs w:val="20"/>
              </w:rPr>
            </w:pPr>
            <w:r>
              <w:rPr>
                <w:rFonts w:ascii="Arial" w:hAnsi="Arial" w:cs="Arial"/>
                <w:sz w:val="20"/>
                <w:szCs w:val="20"/>
              </w:rPr>
              <w:t>|</w:t>
            </w:r>
          </w:p>
        </w:tc>
      </w:tr>
      <w:tr w:rsidR="007804FA" w:rsidRPr="00770E9A" w:rsidTr="00CA3EDA">
        <w:trPr>
          <w:trHeight w:val="288"/>
        </w:trPr>
        <w:tc>
          <w:tcPr>
            <w:tcW w:w="306" w:type="dxa"/>
            <w:tcMar>
              <w:left w:w="14" w:type="dxa"/>
              <w:right w:w="14" w:type="dxa"/>
            </w:tcMar>
            <w:vAlign w:val="center"/>
          </w:tcPr>
          <w:p w:rsidR="007804FA" w:rsidRDefault="007804FA" w:rsidP="007804FA">
            <w:pPr>
              <w:spacing w:after="0" w:line="286" w:lineRule="exact"/>
              <w:jc w:val="center"/>
              <w:rPr>
                <w:rFonts w:ascii="Arial" w:hAnsi="Arial" w:cs="Arial"/>
                <w:sz w:val="20"/>
                <w:szCs w:val="20"/>
              </w:rPr>
            </w:pPr>
          </w:p>
        </w:tc>
        <w:tc>
          <w:tcPr>
            <w:tcW w:w="328" w:type="dxa"/>
            <w:tcMar>
              <w:left w:w="14" w:type="dxa"/>
              <w:right w:w="14" w:type="dxa"/>
            </w:tcMar>
            <w:vAlign w:val="center"/>
          </w:tcPr>
          <w:p w:rsidR="007804FA" w:rsidRPr="00770E9A" w:rsidRDefault="007804FA" w:rsidP="0039790F">
            <w:pPr>
              <w:spacing w:after="0" w:line="286" w:lineRule="exact"/>
              <w:jc w:val="center"/>
              <w:rPr>
                <w:rFonts w:ascii="Arial" w:hAnsi="Arial" w:cs="Arial"/>
                <w:sz w:val="20"/>
                <w:szCs w:val="20"/>
              </w:rPr>
            </w:pPr>
            <w:r>
              <w:rPr>
                <w:rFonts w:ascii="Arial" w:hAnsi="Arial" w:cs="Arial"/>
                <w:sz w:val="20"/>
                <w:szCs w:val="20"/>
              </w:rPr>
              <w:t>|</w:t>
            </w:r>
          </w:p>
        </w:tc>
      </w:tr>
      <w:tr w:rsidR="007804FA" w:rsidRPr="00770E9A" w:rsidTr="00CA3EDA">
        <w:trPr>
          <w:trHeight w:val="288"/>
        </w:trPr>
        <w:tc>
          <w:tcPr>
            <w:tcW w:w="306" w:type="dxa"/>
            <w:tcMar>
              <w:left w:w="14" w:type="dxa"/>
              <w:right w:w="14" w:type="dxa"/>
            </w:tcMar>
            <w:vAlign w:val="center"/>
          </w:tcPr>
          <w:p w:rsidR="007804FA" w:rsidRDefault="007804FA" w:rsidP="007804FA">
            <w:pPr>
              <w:spacing w:after="0" w:line="286" w:lineRule="exact"/>
              <w:jc w:val="center"/>
              <w:rPr>
                <w:rFonts w:ascii="Arial" w:hAnsi="Arial" w:cs="Arial"/>
                <w:sz w:val="20"/>
                <w:szCs w:val="20"/>
              </w:rPr>
            </w:pPr>
          </w:p>
        </w:tc>
        <w:tc>
          <w:tcPr>
            <w:tcW w:w="328" w:type="dxa"/>
            <w:tcMar>
              <w:left w:w="14" w:type="dxa"/>
              <w:right w:w="14" w:type="dxa"/>
            </w:tcMar>
            <w:vAlign w:val="center"/>
          </w:tcPr>
          <w:p w:rsidR="007804FA" w:rsidRPr="00770E9A" w:rsidRDefault="007804FA" w:rsidP="0039790F">
            <w:pPr>
              <w:spacing w:after="0" w:line="286" w:lineRule="exact"/>
              <w:jc w:val="center"/>
              <w:rPr>
                <w:rFonts w:ascii="Arial" w:hAnsi="Arial" w:cs="Arial"/>
                <w:sz w:val="20"/>
                <w:szCs w:val="20"/>
              </w:rPr>
            </w:pPr>
            <w:r>
              <w:rPr>
                <w:rFonts w:ascii="Arial" w:hAnsi="Arial" w:cs="Arial"/>
                <w:sz w:val="20"/>
                <w:szCs w:val="20"/>
              </w:rPr>
              <w:t>|</w:t>
            </w:r>
          </w:p>
        </w:tc>
      </w:tr>
      <w:tr w:rsidR="007804FA" w:rsidRPr="00770E9A" w:rsidTr="00CA3EDA">
        <w:trPr>
          <w:trHeight w:val="288"/>
        </w:trPr>
        <w:tc>
          <w:tcPr>
            <w:tcW w:w="306" w:type="dxa"/>
            <w:tcMar>
              <w:left w:w="14" w:type="dxa"/>
              <w:right w:w="14" w:type="dxa"/>
            </w:tcMar>
            <w:vAlign w:val="center"/>
          </w:tcPr>
          <w:p w:rsidR="007804FA" w:rsidRDefault="007804FA" w:rsidP="007804FA">
            <w:pPr>
              <w:spacing w:after="0" w:line="286" w:lineRule="exact"/>
              <w:jc w:val="center"/>
              <w:rPr>
                <w:rFonts w:ascii="Arial" w:hAnsi="Arial" w:cs="Arial"/>
                <w:sz w:val="20"/>
                <w:szCs w:val="20"/>
              </w:rPr>
            </w:pPr>
          </w:p>
        </w:tc>
        <w:tc>
          <w:tcPr>
            <w:tcW w:w="328" w:type="dxa"/>
            <w:tcMar>
              <w:left w:w="14" w:type="dxa"/>
              <w:right w:w="14" w:type="dxa"/>
            </w:tcMar>
            <w:vAlign w:val="center"/>
          </w:tcPr>
          <w:p w:rsidR="007804FA" w:rsidRPr="00770E9A" w:rsidRDefault="007804FA" w:rsidP="0039790F">
            <w:pPr>
              <w:spacing w:after="0" w:line="286" w:lineRule="exact"/>
              <w:jc w:val="center"/>
              <w:rPr>
                <w:rFonts w:ascii="Arial" w:hAnsi="Arial" w:cs="Arial"/>
                <w:sz w:val="20"/>
                <w:szCs w:val="20"/>
              </w:rPr>
            </w:pPr>
            <w:r>
              <w:rPr>
                <w:rFonts w:ascii="Arial" w:hAnsi="Arial" w:cs="Arial"/>
                <w:sz w:val="20"/>
                <w:szCs w:val="20"/>
              </w:rPr>
              <w:t>|</w:t>
            </w:r>
          </w:p>
        </w:tc>
      </w:tr>
      <w:tr w:rsidR="007804FA" w:rsidRPr="00770E9A" w:rsidTr="00CA3EDA">
        <w:trPr>
          <w:trHeight w:val="288"/>
        </w:trPr>
        <w:tc>
          <w:tcPr>
            <w:tcW w:w="306" w:type="dxa"/>
            <w:tcMar>
              <w:left w:w="14" w:type="dxa"/>
              <w:right w:w="14" w:type="dxa"/>
            </w:tcMar>
            <w:vAlign w:val="center"/>
          </w:tcPr>
          <w:p w:rsidR="007804FA" w:rsidRDefault="007804FA" w:rsidP="007804FA">
            <w:pPr>
              <w:spacing w:after="0" w:line="286" w:lineRule="exact"/>
              <w:jc w:val="center"/>
              <w:rPr>
                <w:rFonts w:ascii="Arial" w:hAnsi="Arial" w:cs="Arial"/>
                <w:sz w:val="20"/>
                <w:szCs w:val="20"/>
              </w:rPr>
            </w:pPr>
          </w:p>
        </w:tc>
        <w:tc>
          <w:tcPr>
            <w:tcW w:w="328" w:type="dxa"/>
            <w:tcMar>
              <w:left w:w="14" w:type="dxa"/>
              <w:right w:w="14" w:type="dxa"/>
            </w:tcMar>
            <w:vAlign w:val="center"/>
          </w:tcPr>
          <w:p w:rsidR="007804FA" w:rsidRPr="00770E9A" w:rsidRDefault="007804FA" w:rsidP="0039790F">
            <w:pPr>
              <w:spacing w:after="0" w:line="286" w:lineRule="exact"/>
              <w:jc w:val="center"/>
              <w:rPr>
                <w:rFonts w:ascii="Arial" w:hAnsi="Arial" w:cs="Arial"/>
                <w:sz w:val="20"/>
                <w:szCs w:val="20"/>
              </w:rPr>
            </w:pPr>
            <w:r>
              <w:rPr>
                <w:rFonts w:ascii="Arial" w:hAnsi="Arial" w:cs="Arial"/>
                <w:sz w:val="20"/>
                <w:szCs w:val="20"/>
              </w:rPr>
              <w:t>|</w:t>
            </w:r>
          </w:p>
        </w:tc>
      </w:tr>
      <w:tr w:rsidR="007804FA" w:rsidRPr="00770E9A" w:rsidTr="00CA3EDA">
        <w:trPr>
          <w:trHeight w:val="288"/>
        </w:trPr>
        <w:tc>
          <w:tcPr>
            <w:tcW w:w="306" w:type="dxa"/>
            <w:tcMar>
              <w:left w:w="14" w:type="dxa"/>
              <w:right w:w="14" w:type="dxa"/>
            </w:tcMar>
            <w:vAlign w:val="center"/>
          </w:tcPr>
          <w:p w:rsidR="007804FA" w:rsidRDefault="007804FA" w:rsidP="007804FA">
            <w:pPr>
              <w:spacing w:after="0" w:line="286" w:lineRule="exact"/>
              <w:jc w:val="center"/>
              <w:rPr>
                <w:rFonts w:ascii="Arial" w:hAnsi="Arial" w:cs="Arial"/>
                <w:sz w:val="20"/>
                <w:szCs w:val="20"/>
              </w:rPr>
            </w:pPr>
          </w:p>
        </w:tc>
        <w:tc>
          <w:tcPr>
            <w:tcW w:w="328" w:type="dxa"/>
            <w:tcMar>
              <w:left w:w="14" w:type="dxa"/>
              <w:right w:w="14" w:type="dxa"/>
            </w:tcMar>
            <w:vAlign w:val="center"/>
          </w:tcPr>
          <w:p w:rsidR="007804FA" w:rsidRPr="00770E9A" w:rsidRDefault="0092123C" w:rsidP="0039790F">
            <w:pPr>
              <w:spacing w:after="0" w:line="286" w:lineRule="exact"/>
              <w:jc w:val="center"/>
              <w:rPr>
                <w:rFonts w:ascii="Arial" w:hAnsi="Arial" w:cs="Arial"/>
                <w:sz w:val="20"/>
                <w:szCs w:val="20"/>
              </w:rPr>
            </w:pPr>
            <w:r>
              <w:rPr>
                <w:rFonts w:ascii="Arial" w:hAnsi="Arial" w:cs="Arial"/>
                <w:sz w:val="20"/>
                <w:szCs w:val="20"/>
              </w:rPr>
              <w:t>(N)</w:t>
            </w:r>
          </w:p>
        </w:tc>
      </w:tr>
      <w:tr w:rsidR="007804FA" w:rsidRPr="00770E9A" w:rsidTr="00CA3EDA">
        <w:trPr>
          <w:trHeight w:val="288"/>
        </w:trPr>
        <w:tc>
          <w:tcPr>
            <w:tcW w:w="306" w:type="dxa"/>
            <w:tcMar>
              <w:left w:w="14" w:type="dxa"/>
              <w:right w:w="14" w:type="dxa"/>
            </w:tcMar>
            <w:vAlign w:val="center"/>
          </w:tcPr>
          <w:p w:rsidR="007804FA" w:rsidRDefault="007804FA" w:rsidP="007804FA">
            <w:pPr>
              <w:spacing w:after="0" w:line="286" w:lineRule="exact"/>
              <w:jc w:val="center"/>
              <w:rPr>
                <w:rFonts w:ascii="Arial" w:hAnsi="Arial" w:cs="Arial"/>
                <w:sz w:val="20"/>
                <w:szCs w:val="20"/>
              </w:rPr>
            </w:pPr>
          </w:p>
        </w:tc>
        <w:tc>
          <w:tcPr>
            <w:tcW w:w="328" w:type="dxa"/>
            <w:tcMar>
              <w:left w:w="14" w:type="dxa"/>
              <w:right w:w="14" w:type="dxa"/>
            </w:tcMar>
            <w:vAlign w:val="center"/>
          </w:tcPr>
          <w:p w:rsidR="007804FA" w:rsidRPr="00770E9A" w:rsidRDefault="007804FA" w:rsidP="0039790F">
            <w:pPr>
              <w:spacing w:after="0" w:line="286" w:lineRule="exact"/>
              <w:jc w:val="center"/>
              <w:rPr>
                <w:rFonts w:ascii="Arial" w:hAnsi="Arial" w:cs="Arial"/>
                <w:sz w:val="20"/>
                <w:szCs w:val="20"/>
              </w:rPr>
            </w:pPr>
          </w:p>
        </w:tc>
      </w:tr>
      <w:tr w:rsidR="0092123C" w:rsidRPr="00770E9A" w:rsidTr="00CA3EDA">
        <w:trPr>
          <w:trHeight w:val="288"/>
        </w:trPr>
        <w:tc>
          <w:tcPr>
            <w:tcW w:w="306" w:type="dxa"/>
            <w:tcMar>
              <w:left w:w="14" w:type="dxa"/>
              <w:right w:w="14" w:type="dxa"/>
            </w:tcMar>
            <w:vAlign w:val="center"/>
          </w:tcPr>
          <w:p w:rsidR="0092123C" w:rsidRDefault="0092123C" w:rsidP="0092123C">
            <w:pPr>
              <w:spacing w:after="0" w:line="286" w:lineRule="exact"/>
              <w:jc w:val="center"/>
              <w:rPr>
                <w:rFonts w:ascii="Arial" w:hAnsi="Arial" w:cs="Arial"/>
                <w:sz w:val="20"/>
                <w:szCs w:val="20"/>
              </w:rPr>
            </w:pPr>
            <w:r>
              <w:rPr>
                <w:rFonts w:ascii="Arial" w:hAnsi="Arial" w:cs="Arial"/>
                <w:sz w:val="20"/>
                <w:szCs w:val="20"/>
              </w:rPr>
              <w:t>(T)</w:t>
            </w:r>
          </w:p>
        </w:tc>
        <w:tc>
          <w:tcPr>
            <w:tcW w:w="328" w:type="dxa"/>
            <w:tcMar>
              <w:left w:w="14" w:type="dxa"/>
              <w:right w:w="14" w:type="dxa"/>
            </w:tcMar>
            <w:vAlign w:val="center"/>
          </w:tcPr>
          <w:p w:rsidR="0092123C" w:rsidRPr="00770E9A" w:rsidRDefault="0092123C" w:rsidP="0092123C">
            <w:pPr>
              <w:spacing w:after="0" w:line="286" w:lineRule="exact"/>
              <w:jc w:val="center"/>
              <w:rPr>
                <w:rFonts w:ascii="Arial" w:hAnsi="Arial" w:cs="Arial"/>
                <w:sz w:val="20"/>
                <w:szCs w:val="20"/>
              </w:rPr>
            </w:pPr>
            <w:r>
              <w:rPr>
                <w:rFonts w:ascii="Arial" w:hAnsi="Arial" w:cs="Arial"/>
                <w:sz w:val="20"/>
                <w:szCs w:val="20"/>
              </w:rPr>
              <w:t>(M)</w:t>
            </w:r>
          </w:p>
        </w:tc>
      </w:tr>
      <w:tr w:rsidR="0092123C" w:rsidRPr="00770E9A" w:rsidTr="00CA3EDA">
        <w:trPr>
          <w:trHeight w:val="288"/>
        </w:trPr>
        <w:tc>
          <w:tcPr>
            <w:tcW w:w="306" w:type="dxa"/>
            <w:tcMar>
              <w:left w:w="14" w:type="dxa"/>
              <w:right w:w="14" w:type="dxa"/>
            </w:tcMar>
            <w:vAlign w:val="center"/>
          </w:tcPr>
          <w:p w:rsidR="0092123C" w:rsidRDefault="0092123C" w:rsidP="0092123C">
            <w:pPr>
              <w:spacing w:after="0" w:line="286" w:lineRule="exact"/>
              <w:jc w:val="center"/>
              <w:rPr>
                <w:rFonts w:ascii="Arial" w:hAnsi="Arial" w:cs="Arial"/>
                <w:sz w:val="20"/>
                <w:szCs w:val="20"/>
              </w:rPr>
            </w:pPr>
          </w:p>
        </w:tc>
        <w:tc>
          <w:tcPr>
            <w:tcW w:w="328" w:type="dxa"/>
            <w:tcMar>
              <w:left w:w="14" w:type="dxa"/>
              <w:right w:w="14" w:type="dxa"/>
            </w:tcMar>
            <w:vAlign w:val="center"/>
          </w:tcPr>
          <w:p w:rsidR="0092123C" w:rsidRPr="00770E9A" w:rsidRDefault="0092123C" w:rsidP="0092123C">
            <w:pPr>
              <w:spacing w:after="0" w:line="286" w:lineRule="exact"/>
              <w:jc w:val="center"/>
              <w:rPr>
                <w:rFonts w:ascii="Arial" w:hAnsi="Arial" w:cs="Arial"/>
                <w:sz w:val="20"/>
                <w:szCs w:val="20"/>
              </w:rPr>
            </w:pPr>
            <w:r>
              <w:rPr>
                <w:rFonts w:ascii="Arial" w:hAnsi="Arial" w:cs="Arial"/>
                <w:sz w:val="20"/>
                <w:szCs w:val="20"/>
              </w:rPr>
              <w:t>|</w:t>
            </w:r>
          </w:p>
        </w:tc>
      </w:tr>
      <w:tr w:rsidR="0092123C" w:rsidRPr="00770E9A" w:rsidTr="00CA3EDA">
        <w:trPr>
          <w:trHeight w:val="288"/>
        </w:trPr>
        <w:tc>
          <w:tcPr>
            <w:tcW w:w="306" w:type="dxa"/>
            <w:tcMar>
              <w:left w:w="14" w:type="dxa"/>
              <w:right w:w="14" w:type="dxa"/>
            </w:tcMar>
            <w:vAlign w:val="center"/>
          </w:tcPr>
          <w:p w:rsidR="0092123C" w:rsidRDefault="0092123C" w:rsidP="0092123C">
            <w:pPr>
              <w:spacing w:after="0" w:line="286" w:lineRule="exact"/>
              <w:jc w:val="center"/>
              <w:rPr>
                <w:rFonts w:ascii="Arial" w:hAnsi="Arial" w:cs="Arial"/>
                <w:sz w:val="20"/>
                <w:szCs w:val="20"/>
              </w:rPr>
            </w:pPr>
          </w:p>
        </w:tc>
        <w:tc>
          <w:tcPr>
            <w:tcW w:w="328" w:type="dxa"/>
            <w:tcMar>
              <w:left w:w="14" w:type="dxa"/>
              <w:right w:w="14" w:type="dxa"/>
            </w:tcMar>
            <w:vAlign w:val="center"/>
          </w:tcPr>
          <w:p w:rsidR="0092123C" w:rsidRPr="00770E9A" w:rsidRDefault="0092123C" w:rsidP="0092123C">
            <w:pPr>
              <w:spacing w:after="0" w:line="286" w:lineRule="exact"/>
              <w:jc w:val="center"/>
              <w:rPr>
                <w:rFonts w:ascii="Arial" w:hAnsi="Arial" w:cs="Arial"/>
                <w:sz w:val="20"/>
                <w:szCs w:val="20"/>
              </w:rPr>
            </w:pPr>
            <w:r>
              <w:rPr>
                <w:rFonts w:ascii="Arial" w:hAnsi="Arial" w:cs="Arial"/>
                <w:sz w:val="20"/>
                <w:szCs w:val="20"/>
              </w:rPr>
              <w:t>|</w:t>
            </w:r>
          </w:p>
        </w:tc>
      </w:tr>
      <w:tr w:rsidR="0092123C" w:rsidRPr="00770E9A" w:rsidTr="00CA3EDA">
        <w:trPr>
          <w:trHeight w:val="288"/>
        </w:trPr>
        <w:tc>
          <w:tcPr>
            <w:tcW w:w="306" w:type="dxa"/>
            <w:tcMar>
              <w:left w:w="14" w:type="dxa"/>
              <w:right w:w="14" w:type="dxa"/>
            </w:tcMar>
            <w:vAlign w:val="center"/>
          </w:tcPr>
          <w:p w:rsidR="0092123C" w:rsidRDefault="0092123C" w:rsidP="0092123C">
            <w:pPr>
              <w:spacing w:after="0" w:line="286" w:lineRule="exact"/>
              <w:jc w:val="center"/>
              <w:rPr>
                <w:rFonts w:ascii="Arial" w:hAnsi="Arial" w:cs="Arial"/>
                <w:sz w:val="20"/>
                <w:szCs w:val="20"/>
              </w:rPr>
            </w:pPr>
          </w:p>
        </w:tc>
        <w:tc>
          <w:tcPr>
            <w:tcW w:w="328" w:type="dxa"/>
            <w:tcMar>
              <w:left w:w="14" w:type="dxa"/>
              <w:right w:w="14" w:type="dxa"/>
            </w:tcMar>
            <w:vAlign w:val="center"/>
          </w:tcPr>
          <w:p w:rsidR="0092123C" w:rsidRPr="00770E9A" w:rsidRDefault="0092123C" w:rsidP="0092123C">
            <w:pPr>
              <w:spacing w:after="0" w:line="286" w:lineRule="exact"/>
              <w:jc w:val="center"/>
              <w:rPr>
                <w:rFonts w:ascii="Arial" w:hAnsi="Arial" w:cs="Arial"/>
                <w:sz w:val="20"/>
                <w:szCs w:val="20"/>
              </w:rPr>
            </w:pPr>
            <w:r>
              <w:rPr>
                <w:rFonts w:ascii="Arial" w:hAnsi="Arial" w:cs="Arial"/>
                <w:sz w:val="20"/>
                <w:szCs w:val="20"/>
              </w:rPr>
              <w:t>|</w:t>
            </w:r>
          </w:p>
        </w:tc>
      </w:tr>
      <w:tr w:rsidR="0092123C" w:rsidRPr="00770E9A" w:rsidTr="00CA3EDA">
        <w:trPr>
          <w:trHeight w:val="288"/>
        </w:trPr>
        <w:tc>
          <w:tcPr>
            <w:tcW w:w="306" w:type="dxa"/>
            <w:tcMar>
              <w:left w:w="14" w:type="dxa"/>
              <w:right w:w="14" w:type="dxa"/>
            </w:tcMar>
            <w:vAlign w:val="center"/>
          </w:tcPr>
          <w:p w:rsidR="0092123C" w:rsidRDefault="0092123C" w:rsidP="0092123C">
            <w:pPr>
              <w:spacing w:after="0" w:line="286" w:lineRule="exact"/>
              <w:jc w:val="center"/>
              <w:rPr>
                <w:rFonts w:ascii="Arial" w:hAnsi="Arial" w:cs="Arial"/>
                <w:sz w:val="20"/>
                <w:szCs w:val="20"/>
              </w:rPr>
            </w:pPr>
          </w:p>
        </w:tc>
        <w:tc>
          <w:tcPr>
            <w:tcW w:w="328" w:type="dxa"/>
            <w:tcMar>
              <w:left w:w="14" w:type="dxa"/>
              <w:right w:w="14" w:type="dxa"/>
            </w:tcMar>
            <w:vAlign w:val="center"/>
          </w:tcPr>
          <w:p w:rsidR="0092123C" w:rsidRPr="00770E9A" w:rsidRDefault="0092123C" w:rsidP="0092123C">
            <w:pPr>
              <w:spacing w:after="0" w:line="286" w:lineRule="exact"/>
              <w:jc w:val="center"/>
              <w:rPr>
                <w:rFonts w:ascii="Arial" w:hAnsi="Arial" w:cs="Arial"/>
                <w:sz w:val="20"/>
                <w:szCs w:val="20"/>
              </w:rPr>
            </w:pPr>
            <w:r>
              <w:rPr>
                <w:rFonts w:ascii="Arial" w:hAnsi="Arial" w:cs="Arial"/>
                <w:sz w:val="20"/>
                <w:szCs w:val="20"/>
              </w:rPr>
              <w:t>|</w:t>
            </w:r>
          </w:p>
        </w:tc>
      </w:tr>
      <w:tr w:rsidR="0092123C" w:rsidRPr="00770E9A" w:rsidTr="00CA3EDA">
        <w:trPr>
          <w:trHeight w:val="288"/>
        </w:trPr>
        <w:tc>
          <w:tcPr>
            <w:tcW w:w="306" w:type="dxa"/>
            <w:tcMar>
              <w:left w:w="14" w:type="dxa"/>
              <w:right w:w="14" w:type="dxa"/>
            </w:tcMar>
            <w:vAlign w:val="center"/>
          </w:tcPr>
          <w:p w:rsidR="0092123C" w:rsidRDefault="0092123C" w:rsidP="0092123C">
            <w:pPr>
              <w:spacing w:after="0" w:line="286" w:lineRule="exact"/>
              <w:jc w:val="center"/>
              <w:rPr>
                <w:rFonts w:ascii="Arial" w:hAnsi="Arial" w:cs="Arial"/>
                <w:sz w:val="20"/>
                <w:szCs w:val="20"/>
              </w:rPr>
            </w:pPr>
          </w:p>
        </w:tc>
        <w:tc>
          <w:tcPr>
            <w:tcW w:w="328" w:type="dxa"/>
            <w:tcMar>
              <w:left w:w="14" w:type="dxa"/>
              <w:right w:w="14" w:type="dxa"/>
            </w:tcMar>
            <w:vAlign w:val="center"/>
          </w:tcPr>
          <w:p w:rsidR="0092123C" w:rsidRPr="00770E9A" w:rsidRDefault="0092123C" w:rsidP="0092123C">
            <w:pPr>
              <w:spacing w:after="0" w:line="286" w:lineRule="exact"/>
              <w:jc w:val="center"/>
              <w:rPr>
                <w:rFonts w:ascii="Arial" w:hAnsi="Arial" w:cs="Arial"/>
                <w:sz w:val="20"/>
                <w:szCs w:val="20"/>
              </w:rPr>
            </w:pPr>
            <w:r>
              <w:rPr>
                <w:rFonts w:ascii="Arial" w:hAnsi="Arial" w:cs="Arial"/>
                <w:sz w:val="20"/>
                <w:szCs w:val="20"/>
              </w:rPr>
              <w:t>|</w:t>
            </w:r>
          </w:p>
        </w:tc>
      </w:tr>
      <w:tr w:rsidR="0092123C" w:rsidRPr="00770E9A" w:rsidTr="00CA3EDA">
        <w:trPr>
          <w:trHeight w:val="288"/>
        </w:trPr>
        <w:tc>
          <w:tcPr>
            <w:tcW w:w="306" w:type="dxa"/>
            <w:tcMar>
              <w:left w:w="14" w:type="dxa"/>
              <w:right w:w="14" w:type="dxa"/>
            </w:tcMar>
            <w:vAlign w:val="center"/>
          </w:tcPr>
          <w:p w:rsidR="0092123C" w:rsidRDefault="0092123C" w:rsidP="0092123C">
            <w:pPr>
              <w:spacing w:after="0" w:line="286" w:lineRule="exact"/>
              <w:jc w:val="center"/>
              <w:rPr>
                <w:rFonts w:ascii="Arial" w:hAnsi="Arial" w:cs="Arial"/>
                <w:sz w:val="20"/>
                <w:szCs w:val="20"/>
              </w:rPr>
            </w:pPr>
          </w:p>
        </w:tc>
        <w:tc>
          <w:tcPr>
            <w:tcW w:w="328" w:type="dxa"/>
            <w:tcMar>
              <w:left w:w="14" w:type="dxa"/>
              <w:right w:w="14" w:type="dxa"/>
            </w:tcMar>
            <w:vAlign w:val="center"/>
          </w:tcPr>
          <w:p w:rsidR="0092123C" w:rsidRPr="00770E9A" w:rsidRDefault="0092123C" w:rsidP="0092123C">
            <w:pPr>
              <w:spacing w:after="0" w:line="286" w:lineRule="exact"/>
              <w:jc w:val="center"/>
              <w:rPr>
                <w:rFonts w:ascii="Arial" w:hAnsi="Arial" w:cs="Arial"/>
                <w:sz w:val="20"/>
                <w:szCs w:val="20"/>
              </w:rPr>
            </w:pPr>
            <w:r>
              <w:rPr>
                <w:rFonts w:ascii="Arial" w:hAnsi="Arial" w:cs="Arial"/>
                <w:sz w:val="20"/>
                <w:szCs w:val="20"/>
              </w:rPr>
              <w:t>|</w:t>
            </w:r>
          </w:p>
        </w:tc>
      </w:tr>
      <w:tr w:rsidR="0092123C" w:rsidRPr="00770E9A" w:rsidTr="00CA3EDA">
        <w:trPr>
          <w:trHeight w:val="288"/>
        </w:trPr>
        <w:tc>
          <w:tcPr>
            <w:tcW w:w="306" w:type="dxa"/>
            <w:tcMar>
              <w:left w:w="14" w:type="dxa"/>
              <w:right w:w="14" w:type="dxa"/>
            </w:tcMar>
            <w:vAlign w:val="center"/>
          </w:tcPr>
          <w:p w:rsidR="0092123C" w:rsidRDefault="0092123C" w:rsidP="0092123C">
            <w:pPr>
              <w:spacing w:after="0" w:line="286" w:lineRule="exact"/>
              <w:jc w:val="center"/>
              <w:rPr>
                <w:rFonts w:ascii="Arial" w:hAnsi="Arial" w:cs="Arial"/>
                <w:sz w:val="20"/>
                <w:szCs w:val="20"/>
              </w:rPr>
            </w:pPr>
          </w:p>
        </w:tc>
        <w:tc>
          <w:tcPr>
            <w:tcW w:w="328" w:type="dxa"/>
            <w:tcMar>
              <w:left w:w="14" w:type="dxa"/>
              <w:right w:w="14" w:type="dxa"/>
            </w:tcMar>
            <w:vAlign w:val="center"/>
          </w:tcPr>
          <w:p w:rsidR="0092123C" w:rsidRPr="00770E9A" w:rsidRDefault="0092123C" w:rsidP="0092123C">
            <w:pPr>
              <w:spacing w:after="0" w:line="286" w:lineRule="exact"/>
              <w:jc w:val="center"/>
              <w:rPr>
                <w:rFonts w:ascii="Arial" w:hAnsi="Arial" w:cs="Arial"/>
                <w:sz w:val="20"/>
                <w:szCs w:val="20"/>
              </w:rPr>
            </w:pPr>
            <w:r>
              <w:rPr>
                <w:rFonts w:ascii="Arial" w:hAnsi="Arial" w:cs="Arial"/>
                <w:sz w:val="20"/>
                <w:szCs w:val="20"/>
              </w:rPr>
              <w:t>|</w:t>
            </w:r>
          </w:p>
        </w:tc>
      </w:tr>
      <w:tr w:rsidR="0092123C" w:rsidRPr="00770E9A" w:rsidTr="00CA3EDA">
        <w:trPr>
          <w:trHeight w:val="288"/>
        </w:trPr>
        <w:tc>
          <w:tcPr>
            <w:tcW w:w="306" w:type="dxa"/>
            <w:tcMar>
              <w:left w:w="14" w:type="dxa"/>
              <w:right w:w="14" w:type="dxa"/>
            </w:tcMar>
            <w:vAlign w:val="center"/>
          </w:tcPr>
          <w:p w:rsidR="0092123C" w:rsidRDefault="0092123C" w:rsidP="0092123C">
            <w:pPr>
              <w:spacing w:after="0" w:line="286" w:lineRule="exact"/>
              <w:jc w:val="center"/>
              <w:rPr>
                <w:rFonts w:ascii="Arial" w:hAnsi="Arial" w:cs="Arial"/>
                <w:sz w:val="20"/>
                <w:szCs w:val="20"/>
              </w:rPr>
            </w:pPr>
          </w:p>
        </w:tc>
        <w:tc>
          <w:tcPr>
            <w:tcW w:w="328" w:type="dxa"/>
            <w:tcMar>
              <w:left w:w="14" w:type="dxa"/>
              <w:right w:w="14" w:type="dxa"/>
            </w:tcMar>
            <w:vAlign w:val="center"/>
          </w:tcPr>
          <w:p w:rsidR="0092123C" w:rsidRPr="00770E9A" w:rsidRDefault="0092123C" w:rsidP="0092123C">
            <w:pPr>
              <w:spacing w:after="0" w:line="286" w:lineRule="exact"/>
              <w:jc w:val="center"/>
              <w:rPr>
                <w:rFonts w:ascii="Arial" w:hAnsi="Arial" w:cs="Arial"/>
                <w:sz w:val="20"/>
                <w:szCs w:val="20"/>
              </w:rPr>
            </w:pPr>
            <w:r>
              <w:rPr>
                <w:rFonts w:ascii="Arial" w:hAnsi="Arial" w:cs="Arial"/>
                <w:sz w:val="20"/>
                <w:szCs w:val="20"/>
              </w:rPr>
              <w:t>|</w:t>
            </w:r>
          </w:p>
        </w:tc>
      </w:tr>
      <w:tr w:rsidR="0092123C" w:rsidRPr="00770E9A" w:rsidTr="00CA3EDA">
        <w:trPr>
          <w:trHeight w:val="288"/>
        </w:trPr>
        <w:tc>
          <w:tcPr>
            <w:tcW w:w="306" w:type="dxa"/>
            <w:tcMar>
              <w:left w:w="14" w:type="dxa"/>
              <w:right w:w="14" w:type="dxa"/>
            </w:tcMar>
            <w:vAlign w:val="center"/>
          </w:tcPr>
          <w:p w:rsidR="0092123C" w:rsidRDefault="0092123C" w:rsidP="0092123C">
            <w:pPr>
              <w:spacing w:after="0" w:line="286" w:lineRule="exact"/>
              <w:jc w:val="center"/>
              <w:rPr>
                <w:rFonts w:ascii="Arial" w:hAnsi="Arial" w:cs="Arial"/>
                <w:sz w:val="20"/>
                <w:szCs w:val="20"/>
              </w:rPr>
            </w:pPr>
          </w:p>
        </w:tc>
        <w:tc>
          <w:tcPr>
            <w:tcW w:w="328" w:type="dxa"/>
            <w:tcMar>
              <w:left w:w="14" w:type="dxa"/>
              <w:right w:w="14" w:type="dxa"/>
            </w:tcMar>
            <w:vAlign w:val="center"/>
          </w:tcPr>
          <w:p w:rsidR="0092123C" w:rsidRPr="00770E9A" w:rsidRDefault="0092123C" w:rsidP="0092123C">
            <w:pPr>
              <w:spacing w:after="0" w:line="286" w:lineRule="exact"/>
              <w:jc w:val="center"/>
              <w:rPr>
                <w:rFonts w:ascii="Arial" w:hAnsi="Arial" w:cs="Arial"/>
                <w:sz w:val="20"/>
                <w:szCs w:val="20"/>
              </w:rPr>
            </w:pPr>
            <w:r>
              <w:rPr>
                <w:rFonts w:ascii="Arial" w:hAnsi="Arial" w:cs="Arial"/>
                <w:sz w:val="20"/>
                <w:szCs w:val="20"/>
              </w:rPr>
              <w:t>|</w:t>
            </w:r>
          </w:p>
        </w:tc>
      </w:tr>
      <w:tr w:rsidR="0092123C" w:rsidRPr="00770E9A" w:rsidTr="00CA3EDA">
        <w:trPr>
          <w:trHeight w:val="288"/>
        </w:trPr>
        <w:tc>
          <w:tcPr>
            <w:tcW w:w="306" w:type="dxa"/>
            <w:tcMar>
              <w:left w:w="14" w:type="dxa"/>
              <w:right w:w="14" w:type="dxa"/>
            </w:tcMar>
            <w:vAlign w:val="center"/>
          </w:tcPr>
          <w:p w:rsidR="0092123C" w:rsidRDefault="0092123C" w:rsidP="0092123C">
            <w:pPr>
              <w:spacing w:after="0" w:line="286" w:lineRule="exact"/>
              <w:jc w:val="center"/>
              <w:rPr>
                <w:rFonts w:ascii="Arial" w:hAnsi="Arial" w:cs="Arial"/>
                <w:sz w:val="20"/>
                <w:szCs w:val="20"/>
              </w:rPr>
            </w:pPr>
          </w:p>
        </w:tc>
        <w:tc>
          <w:tcPr>
            <w:tcW w:w="328" w:type="dxa"/>
            <w:tcMar>
              <w:left w:w="14" w:type="dxa"/>
              <w:right w:w="14" w:type="dxa"/>
            </w:tcMar>
            <w:vAlign w:val="center"/>
          </w:tcPr>
          <w:p w:rsidR="0092123C" w:rsidRPr="00770E9A" w:rsidRDefault="0092123C" w:rsidP="0092123C">
            <w:pPr>
              <w:spacing w:after="0" w:line="286" w:lineRule="exact"/>
              <w:jc w:val="center"/>
              <w:rPr>
                <w:rFonts w:ascii="Arial" w:hAnsi="Arial" w:cs="Arial"/>
                <w:sz w:val="20"/>
                <w:szCs w:val="20"/>
              </w:rPr>
            </w:pPr>
            <w:r>
              <w:rPr>
                <w:rFonts w:ascii="Arial" w:hAnsi="Arial" w:cs="Arial"/>
                <w:sz w:val="20"/>
                <w:szCs w:val="20"/>
              </w:rPr>
              <w:t>|</w:t>
            </w:r>
          </w:p>
        </w:tc>
      </w:tr>
      <w:tr w:rsidR="0092123C" w:rsidRPr="00770E9A" w:rsidTr="00CA3EDA">
        <w:trPr>
          <w:trHeight w:val="288"/>
        </w:trPr>
        <w:tc>
          <w:tcPr>
            <w:tcW w:w="306" w:type="dxa"/>
            <w:tcMar>
              <w:left w:w="14" w:type="dxa"/>
              <w:right w:w="14" w:type="dxa"/>
            </w:tcMar>
            <w:vAlign w:val="center"/>
          </w:tcPr>
          <w:p w:rsidR="0092123C" w:rsidRDefault="0092123C" w:rsidP="0092123C">
            <w:pPr>
              <w:spacing w:after="0" w:line="286" w:lineRule="exact"/>
              <w:jc w:val="center"/>
              <w:rPr>
                <w:rFonts w:ascii="Arial" w:hAnsi="Arial" w:cs="Arial"/>
                <w:sz w:val="20"/>
                <w:szCs w:val="20"/>
              </w:rPr>
            </w:pPr>
          </w:p>
        </w:tc>
        <w:tc>
          <w:tcPr>
            <w:tcW w:w="328" w:type="dxa"/>
            <w:tcMar>
              <w:left w:w="14" w:type="dxa"/>
              <w:right w:w="14" w:type="dxa"/>
            </w:tcMar>
            <w:vAlign w:val="center"/>
          </w:tcPr>
          <w:p w:rsidR="0092123C" w:rsidRPr="00770E9A" w:rsidRDefault="0092123C" w:rsidP="0092123C">
            <w:pPr>
              <w:spacing w:after="0" w:line="286" w:lineRule="exact"/>
              <w:jc w:val="center"/>
              <w:rPr>
                <w:rFonts w:ascii="Arial" w:hAnsi="Arial" w:cs="Arial"/>
                <w:sz w:val="20"/>
                <w:szCs w:val="20"/>
              </w:rPr>
            </w:pPr>
            <w:r>
              <w:rPr>
                <w:rFonts w:ascii="Arial" w:hAnsi="Arial" w:cs="Arial"/>
                <w:sz w:val="20"/>
                <w:szCs w:val="20"/>
              </w:rPr>
              <w:t>|</w:t>
            </w:r>
          </w:p>
        </w:tc>
      </w:tr>
      <w:tr w:rsidR="0092123C" w:rsidRPr="00770E9A" w:rsidTr="00CA3EDA">
        <w:trPr>
          <w:trHeight w:val="288"/>
        </w:trPr>
        <w:tc>
          <w:tcPr>
            <w:tcW w:w="306" w:type="dxa"/>
            <w:tcMar>
              <w:left w:w="14" w:type="dxa"/>
              <w:right w:w="14" w:type="dxa"/>
            </w:tcMar>
            <w:vAlign w:val="center"/>
          </w:tcPr>
          <w:p w:rsidR="0092123C" w:rsidRDefault="0092123C" w:rsidP="0092123C">
            <w:pPr>
              <w:spacing w:after="0" w:line="286" w:lineRule="exact"/>
              <w:jc w:val="center"/>
              <w:rPr>
                <w:rFonts w:ascii="Arial" w:hAnsi="Arial" w:cs="Arial"/>
                <w:sz w:val="20"/>
                <w:szCs w:val="20"/>
              </w:rPr>
            </w:pPr>
          </w:p>
        </w:tc>
        <w:tc>
          <w:tcPr>
            <w:tcW w:w="328" w:type="dxa"/>
            <w:tcMar>
              <w:left w:w="14" w:type="dxa"/>
              <w:right w:w="14" w:type="dxa"/>
            </w:tcMar>
            <w:vAlign w:val="center"/>
          </w:tcPr>
          <w:p w:rsidR="0092123C" w:rsidRPr="00770E9A" w:rsidRDefault="0092123C" w:rsidP="0092123C">
            <w:pPr>
              <w:spacing w:after="0" w:line="286" w:lineRule="exact"/>
              <w:jc w:val="center"/>
              <w:rPr>
                <w:rFonts w:ascii="Arial" w:hAnsi="Arial" w:cs="Arial"/>
                <w:sz w:val="20"/>
                <w:szCs w:val="20"/>
              </w:rPr>
            </w:pPr>
            <w:r>
              <w:rPr>
                <w:rFonts w:ascii="Arial" w:hAnsi="Arial" w:cs="Arial"/>
                <w:sz w:val="20"/>
                <w:szCs w:val="20"/>
              </w:rPr>
              <w:t>(M)</w:t>
            </w:r>
          </w:p>
        </w:tc>
      </w:tr>
      <w:tr w:rsidR="0092123C" w:rsidRPr="00770E9A" w:rsidTr="00CA3EDA">
        <w:trPr>
          <w:trHeight w:val="288"/>
        </w:trPr>
        <w:tc>
          <w:tcPr>
            <w:tcW w:w="306" w:type="dxa"/>
            <w:tcMar>
              <w:left w:w="14" w:type="dxa"/>
              <w:right w:w="14" w:type="dxa"/>
            </w:tcMar>
            <w:vAlign w:val="center"/>
          </w:tcPr>
          <w:p w:rsidR="0092123C" w:rsidRDefault="0092123C" w:rsidP="0092123C">
            <w:pPr>
              <w:spacing w:after="0" w:line="286" w:lineRule="exact"/>
              <w:jc w:val="center"/>
              <w:rPr>
                <w:rFonts w:ascii="Arial" w:hAnsi="Arial" w:cs="Arial"/>
                <w:sz w:val="20"/>
                <w:szCs w:val="20"/>
              </w:rPr>
            </w:pPr>
          </w:p>
        </w:tc>
        <w:tc>
          <w:tcPr>
            <w:tcW w:w="328" w:type="dxa"/>
            <w:tcMar>
              <w:left w:w="14" w:type="dxa"/>
              <w:right w:w="14" w:type="dxa"/>
            </w:tcMar>
            <w:vAlign w:val="center"/>
          </w:tcPr>
          <w:p w:rsidR="0092123C" w:rsidRDefault="0092123C" w:rsidP="0092123C">
            <w:pPr>
              <w:spacing w:after="0" w:line="286" w:lineRule="exact"/>
              <w:rPr>
                <w:rFonts w:ascii="Arial" w:hAnsi="Arial" w:cs="Arial"/>
                <w:sz w:val="20"/>
                <w:szCs w:val="20"/>
              </w:rPr>
            </w:pPr>
          </w:p>
        </w:tc>
      </w:tr>
      <w:tr w:rsidR="0092123C" w:rsidRPr="00770E9A" w:rsidTr="00CA3EDA">
        <w:trPr>
          <w:trHeight w:val="288"/>
        </w:trPr>
        <w:tc>
          <w:tcPr>
            <w:tcW w:w="306" w:type="dxa"/>
            <w:tcMar>
              <w:left w:w="14" w:type="dxa"/>
              <w:right w:w="14" w:type="dxa"/>
            </w:tcMar>
            <w:vAlign w:val="center"/>
          </w:tcPr>
          <w:p w:rsidR="0092123C" w:rsidRDefault="0092123C" w:rsidP="0092123C">
            <w:pPr>
              <w:spacing w:after="0" w:line="286" w:lineRule="exact"/>
              <w:jc w:val="center"/>
              <w:rPr>
                <w:rFonts w:ascii="Arial" w:hAnsi="Arial" w:cs="Arial"/>
                <w:sz w:val="20"/>
                <w:szCs w:val="20"/>
              </w:rPr>
            </w:pPr>
          </w:p>
        </w:tc>
        <w:tc>
          <w:tcPr>
            <w:tcW w:w="328" w:type="dxa"/>
            <w:tcMar>
              <w:left w:w="14" w:type="dxa"/>
              <w:right w:w="14" w:type="dxa"/>
            </w:tcMar>
            <w:vAlign w:val="center"/>
          </w:tcPr>
          <w:p w:rsidR="0092123C" w:rsidRPr="00770E9A" w:rsidRDefault="0092123C" w:rsidP="0092123C">
            <w:pPr>
              <w:spacing w:after="0" w:line="286" w:lineRule="exact"/>
              <w:jc w:val="center"/>
              <w:rPr>
                <w:rFonts w:ascii="Arial" w:hAnsi="Arial" w:cs="Arial"/>
                <w:sz w:val="20"/>
                <w:szCs w:val="20"/>
              </w:rPr>
            </w:pPr>
          </w:p>
        </w:tc>
      </w:tr>
      <w:tr w:rsidR="0092123C" w:rsidRPr="00770E9A" w:rsidTr="00CA3EDA">
        <w:trPr>
          <w:trHeight w:val="288"/>
        </w:trPr>
        <w:tc>
          <w:tcPr>
            <w:tcW w:w="306" w:type="dxa"/>
            <w:tcMar>
              <w:left w:w="14" w:type="dxa"/>
              <w:right w:w="14" w:type="dxa"/>
            </w:tcMar>
            <w:vAlign w:val="center"/>
          </w:tcPr>
          <w:p w:rsidR="0092123C" w:rsidRDefault="0092123C" w:rsidP="0092123C">
            <w:pPr>
              <w:spacing w:after="0" w:line="286" w:lineRule="exact"/>
              <w:jc w:val="center"/>
              <w:rPr>
                <w:rFonts w:ascii="Arial" w:hAnsi="Arial" w:cs="Arial"/>
                <w:sz w:val="20"/>
                <w:szCs w:val="20"/>
              </w:rPr>
            </w:pPr>
          </w:p>
        </w:tc>
        <w:tc>
          <w:tcPr>
            <w:tcW w:w="328" w:type="dxa"/>
            <w:tcMar>
              <w:left w:w="14" w:type="dxa"/>
              <w:right w:w="14" w:type="dxa"/>
            </w:tcMar>
            <w:vAlign w:val="center"/>
          </w:tcPr>
          <w:p w:rsidR="0092123C" w:rsidRPr="00770E9A" w:rsidRDefault="0092123C" w:rsidP="0092123C">
            <w:pPr>
              <w:spacing w:after="0" w:line="286" w:lineRule="exact"/>
              <w:jc w:val="center"/>
              <w:rPr>
                <w:rFonts w:ascii="Arial" w:hAnsi="Arial" w:cs="Arial"/>
                <w:sz w:val="20"/>
                <w:szCs w:val="20"/>
              </w:rPr>
            </w:pPr>
          </w:p>
        </w:tc>
      </w:tr>
      <w:tr w:rsidR="0092123C" w:rsidRPr="00770E9A" w:rsidTr="00CA3EDA">
        <w:trPr>
          <w:trHeight w:val="288"/>
        </w:trPr>
        <w:tc>
          <w:tcPr>
            <w:tcW w:w="306" w:type="dxa"/>
            <w:tcMar>
              <w:left w:w="14" w:type="dxa"/>
              <w:right w:w="14" w:type="dxa"/>
            </w:tcMar>
            <w:vAlign w:val="center"/>
          </w:tcPr>
          <w:p w:rsidR="0092123C" w:rsidRDefault="0092123C" w:rsidP="0092123C">
            <w:pPr>
              <w:spacing w:after="0" w:line="286" w:lineRule="exact"/>
              <w:jc w:val="center"/>
              <w:rPr>
                <w:rFonts w:ascii="Arial" w:hAnsi="Arial" w:cs="Arial"/>
                <w:sz w:val="20"/>
                <w:szCs w:val="20"/>
              </w:rPr>
            </w:pPr>
          </w:p>
        </w:tc>
        <w:tc>
          <w:tcPr>
            <w:tcW w:w="328" w:type="dxa"/>
            <w:tcMar>
              <w:left w:w="14" w:type="dxa"/>
              <w:right w:w="14" w:type="dxa"/>
            </w:tcMar>
            <w:vAlign w:val="center"/>
          </w:tcPr>
          <w:p w:rsidR="0092123C" w:rsidRPr="00770E9A" w:rsidRDefault="0092123C" w:rsidP="0092123C">
            <w:pPr>
              <w:spacing w:after="0" w:line="286" w:lineRule="exact"/>
              <w:jc w:val="center"/>
              <w:rPr>
                <w:rFonts w:ascii="Arial" w:hAnsi="Arial" w:cs="Arial"/>
                <w:sz w:val="20"/>
                <w:szCs w:val="20"/>
              </w:rPr>
            </w:pPr>
          </w:p>
        </w:tc>
      </w:tr>
      <w:tr w:rsidR="0092123C" w:rsidRPr="00770E9A" w:rsidTr="00CA3EDA">
        <w:trPr>
          <w:trHeight w:val="288"/>
        </w:trPr>
        <w:tc>
          <w:tcPr>
            <w:tcW w:w="306" w:type="dxa"/>
            <w:tcMar>
              <w:left w:w="14" w:type="dxa"/>
              <w:right w:w="14" w:type="dxa"/>
            </w:tcMar>
            <w:vAlign w:val="center"/>
          </w:tcPr>
          <w:p w:rsidR="0092123C" w:rsidRDefault="0092123C" w:rsidP="0092123C">
            <w:pPr>
              <w:spacing w:after="0" w:line="286" w:lineRule="exact"/>
              <w:jc w:val="center"/>
              <w:rPr>
                <w:rFonts w:ascii="Arial" w:hAnsi="Arial" w:cs="Arial"/>
                <w:sz w:val="20"/>
                <w:szCs w:val="20"/>
              </w:rPr>
            </w:pPr>
          </w:p>
        </w:tc>
        <w:tc>
          <w:tcPr>
            <w:tcW w:w="328" w:type="dxa"/>
            <w:tcMar>
              <w:left w:w="14" w:type="dxa"/>
              <w:right w:w="14" w:type="dxa"/>
            </w:tcMar>
            <w:vAlign w:val="center"/>
          </w:tcPr>
          <w:p w:rsidR="0092123C" w:rsidRPr="00770E9A" w:rsidRDefault="0092123C" w:rsidP="0092123C">
            <w:pPr>
              <w:spacing w:after="0" w:line="286" w:lineRule="exact"/>
              <w:jc w:val="center"/>
              <w:rPr>
                <w:rFonts w:ascii="Arial" w:hAnsi="Arial" w:cs="Arial"/>
                <w:sz w:val="20"/>
                <w:szCs w:val="20"/>
              </w:rPr>
            </w:pPr>
          </w:p>
        </w:tc>
      </w:tr>
      <w:tr w:rsidR="0092123C" w:rsidRPr="00770E9A" w:rsidTr="00CA3EDA">
        <w:trPr>
          <w:trHeight w:val="288"/>
        </w:trPr>
        <w:tc>
          <w:tcPr>
            <w:tcW w:w="306" w:type="dxa"/>
            <w:tcMar>
              <w:left w:w="14" w:type="dxa"/>
              <w:right w:w="14" w:type="dxa"/>
            </w:tcMar>
            <w:vAlign w:val="center"/>
          </w:tcPr>
          <w:p w:rsidR="0092123C" w:rsidRDefault="0092123C" w:rsidP="0092123C">
            <w:pPr>
              <w:spacing w:after="0" w:line="286" w:lineRule="exact"/>
              <w:jc w:val="center"/>
              <w:rPr>
                <w:rFonts w:ascii="Arial" w:hAnsi="Arial" w:cs="Arial"/>
                <w:sz w:val="20"/>
                <w:szCs w:val="20"/>
              </w:rPr>
            </w:pPr>
          </w:p>
        </w:tc>
        <w:tc>
          <w:tcPr>
            <w:tcW w:w="328" w:type="dxa"/>
            <w:tcMar>
              <w:left w:w="14" w:type="dxa"/>
              <w:right w:w="14" w:type="dxa"/>
            </w:tcMar>
            <w:vAlign w:val="center"/>
          </w:tcPr>
          <w:p w:rsidR="0092123C" w:rsidRPr="00770E9A" w:rsidRDefault="0092123C" w:rsidP="0092123C">
            <w:pPr>
              <w:spacing w:after="0" w:line="286" w:lineRule="exact"/>
              <w:jc w:val="center"/>
              <w:rPr>
                <w:rFonts w:ascii="Arial" w:hAnsi="Arial" w:cs="Arial"/>
                <w:sz w:val="20"/>
                <w:szCs w:val="20"/>
              </w:rPr>
            </w:pPr>
          </w:p>
        </w:tc>
      </w:tr>
      <w:tr w:rsidR="0092123C" w:rsidRPr="00770E9A" w:rsidTr="00CA3EDA">
        <w:trPr>
          <w:trHeight w:val="288"/>
        </w:trPr>
        <w:tc>
          <w:tcPr>
            <w:tcW w:w="306" w:type="dxa"/>
            <w:tcMar>
              <w:left w:w="14" w:type="dxa"/>
              <w:right w:w="14" w:type="dxa"/>
            </w:tcMar>
            <w:vAlign w:val="center"/>
          </w:tcPr>
          <w:p w:rsidR="0092123C" w:rsidRDefault="0092123C" w:rsidP="0092123C">
            <w:pPr>
              <w:spacing w:after="0" w:line="286" w:lineRule="exact"/>
              <w:jc w:val="center"/>
              <w:rPr>
                <w:rFonts w:ascii="Arial" w:hAnsi="Arial" w:cs="Arial"/>
                <w:sz w:val="20"/>
                <w:szCs w:val="20"/>
              </w:rPr>
            </w:pPr>
          </w:p>
        </w:tc>
        <w:tc>
          <w:tcPr>
            <w:tcW w:w="328" w:type="dxa"/>
            <w:tcMar>
              <w:left w:w="14" w:type="dxa"/>
              <w:right w:w="14" w:type="dxa"/>
            </w:tcMar>
            <w:vAlign w:val="center"/>
          </w:tcPr>
          <w:p w:rsidR="0092123C" w:rsidRDefault="0092123C" w:rsidP="0092123C">
            <w:pPr>
              <w:spacing w:after="0" w:line="286" w:lineRule="exact"/>
              <w:jc w:val="center"/>
              <w:rPr>
                <w:rFonts w:ascii="Arial" w:hAnsi="Arial" w:cs="Arial"/>
                <w:sz w:val="20"/>
                <w:szCs w:val="20"/>
              </w:rPr>
            </w:pPr>
          </w:p>
        </w:tc>
      </w:tr>
    </w:tbl>
    <w:p w:rsidR="00FE7F77" w:rsidRDefault="00FE7F77" w:rsidP="00B64632">
      <w:pPr>
        <w:spacing w:after="0" w:line="240" w:lineRule="auto"/>
        <w:rPr>
          <w:rFonts w:ascii="Arial" w:hAnsi="Arial" w:cs="Arial"/>
          <w:sz w:val="20"/>
          <w:szCs w:val="20"/>
        </w:rPr>
      </w:pPr>
    </w:p>
    <w:p w:rsidR="00FE7F77" w:rsidRDefault="00FE7F77" w:rsidP="00B64632">
      <w:pPr>
        <w:spacing w:after="0" w:line="240" w:lineRule="auto"/>
        <w:rPr>
          <w:rFonts w:ascii="Arial" w:hAnsi="Arial" w:cs="Arial"/>
          <w:sz w:val="20"/>
          <w:szCs w:val="20"/>
        </w:rPr>
        <w:sectPr w:rsidR="00FE7F77" w:rsidSect="00DB2872">
          <w:headerReference w:type="default" r:id="rId8"/>
          <w:footerReference w:type="default" r:id="rId9"/>
          <w:type w:val="continuous"/>
          <w:pgSz w:w="12240" w:h="15840"/>
          <w:pgMar w:top="1440" w:right="720" w:bottom="1440" w:left="1440" w:header="720" w:footer="720" w:gutter="0"/>
          <w:cols w:space="720"/>
          <w:docGrid w:linePitch="360"/>
        </w:sectPr>
      </w:pPr>
    </w:p>
    <w:tbl>
      <w:tblPr>
        <w:tblW w:w="0" w:type="auto"/>
        <w:tblLook w:val="00A0" w:firstRow="1" w:lastRow="0" w:firstColumn="1" w:lastColumn="0" w:noHBand="0" w:noVBand="0"/>
      </w:tblPr>
      <w:tblGrid>
        <w:gridCol w:w="8887"/>
      </w:tblGrid>
      <w:tr w:rsidR="00FE7F77" w:rsidTr="001F3130">
        <w:tc>
          <w:tcPr>
            <w:tcW w:w="8887" w:type="dxa"/>
          </w:tcPr>
          <w:p w:rsidR="00FE7F77" w:rsidRPr="001F3130" w:rsidRDefault="00FE7F77" w:rsidP="001F3130">
            <w:pPr>
              <w:spacing w:after="0" w:line="286" w:lineRule="exact"/>
              <w:jc w:val="center"/>
              <w:rPr>
                <w:rFonts w:ascii="Arial" w:hAnsi="Arial" w:cs="Arial"/>
                <w:b/>
                <w:sz w:val="20"/>
                <w:szCs w:val="20"/>
              </w:rPr>
            </w:pPr>
            <w:r>
              <w:rPr>
                <w:rStyle w:val="Custom1"/>
              </w:rPr>
              <w:lastRenderedPageBreak/>
              <w:t>SCHEDULE 1</w:t>
            </w:r>
            <w:r w:rsidR="00EB2BFB">
              <w:rPr>
                <w:rStyle w:val="Custom1"/>
              </w:rPr>
              <w:t>42</w:t>
            </w:r>
          </w:p>
        </w:tc>
      </w:tr>
      <w:tr w:rsidR="00FE7F77" w:rsidTr="001F3130">
        <w:tc>
          <w:tcPr>
            <w:tcW w:w="8887" w:type="dxa"/>
          </w:tcPr>
          <w:p w:rsidR="00FE7F77" w:rsidRPr="001F3130" w:rsidRDefault="00FE7F77" w:rsidP="001F3130">
            <w:pPr>
              <w:spacing w:after="0" w:line="286" w:lineRule="exact"/>
              <w:jc w:val="center"/>
              <w:rPr>
                <w:rFonts w:ascii="Arial" w:hAnsi="Arial" w:cs="Arial"/>
                <w:b/>
                <w:color w:val="000000"/>
                <w:sz w:val="20"/>
                <w:szCs w:val="20"/>
              </w:rPr>
            </w:pPr>
            <w:r>
              <w:rPr>
                <w:rStyle w:val="Custom1"/>
              </w:rPr>
              <w:t>REVENUE DECOUPLING ADJUSTMENT MECHANISM</w:t>
            </w:r>
            <w:r w:rsidRPr="001F3130">
              <w:rPr>
                <w:rStyle w:val="Custom1"/>
                <w:b w:val="0"/>
              </w:rPr>
              <w:t xml:space="preserve"> (Continued)</w:t>
            </w:r>
          </w:p>
        </w:tc>
      </w:tr>
    </w:tbl>
    <w:p w:rsidR="00FE7F77" w:rsidRDefault="00FE7F77" w:rsidP="00282FCF">
      <w:pPr>
        <w:spacing w:after="0" w:line="286" w:lineRule="exact"/>
        <w:rPr>
          <w:rFonts w:ascii="Arial" w:hAnsi="Arial" w:cs="Arial"/>
          <w:sz w:val="20"/>
          <w:szCs w:val="20"/>
        </w:rPr>
      </w:pPr>
    </w:p>
    <w:p w:rsidR="00F07071" w:rsidRDefault="00FE7F77" w:rsidP="00907F19">
      <w:pPr>
        <w:tabs>
          <w:tab w:val="left" w:pos="720"/>
        </w:tabs>
        <w:spacing w:after="120" w:line="286" w:lineRule="exact"/>
        <w:rPr>
          <w:rFonts w:ascii="Arial" w:hAnsi="Arial" w:cs="Arial"/>
          <w:sz w:val="20"/>
          <w:szCs w:val="20"/>
        </w:rPr>
      </w:pPr>
      <w:r w:rsidRPr="00EF0228">
        <w:rPr>
          <w:rFonts w:ascii="Arial" w:hAnsi="Arial" w:cs="Arial"/>
          <w:b/>
          <w:sz w:val="20"/>
          <w:szCs w:val="20"/>
        </w:rPr>
        <w:t xml:space="preserve">MONTHLY </w:t>
      </w:r>
      <w:r>
        <w:rPr>
          <w:rFonts w:ascii="Arial" w:hAnsi="Arial" w:cs="Arial"/>
          <w:b/>
          <w:sz w:val="20"/>
          <w:szCs w:val="20"/>
        </w:rPr>
        <w:t>SURCHARGE</w:t>
      </w:r>
      <w:r w:rsidRPr="00EF0228">
        <w:rPr>
          <w:rFonts w:ascii="Arial" w:hAnsi="Arial" w:cs="Arial"/>
          <w:b/>
          <w:sz w:val="20"/>
          <w:szCs w:val="20"/>
        </w:rPr>
        <w:t>:</w:t>
      </w:r>
      <w:r w:rsidR="004867EE">
        <w:rPr>
          <w:rFonts w:ascii="Arial" w:hAnsi="Arial" w:cs="Arial"/>
          <w:b/>
          <w:sz w:val="20"/>
          <w:szCs w:val="20"/>
        </w:rPr>
        <w:t xml:space="preserve"> </w:t>
      </w:r>
      <w:r w:rsidR="004867EE">
        <w:rPr>
          <w:rFonts w:ascii="Arial" w:hAnsi="Arial" w:cs="Arial"/>
          <w:sz w:val="20"/>
          <w:szCs w:val="20"/>
        </w:rPr>
        <w:t>(Continued)</w:t>
      </w:r>
    </w:p>
    <w:p w:rsidR="0092123C" w:rsidRPr="00360EA4" w:rsidRDefault="0092123C" w:rsidP="0092123C">
      <w:pPr>
        <w:pStyle w:val="ListParagraph"/>
        <w:tabs>
          <w:tab w:val="left" w:pos="90"/>
        </w:tabs>
        <w:spacing w:after="120" w:line="286" w:lineRule="exact"/>
        <w:ind w:left="90" w:hanging="90"/>
        <w:rPr>
          <w:rFonts w:ascii="Arial" w:hAnsi="Arial" w:cs="Arial"/>
          <w:b/>
          <w:sz w:val="20"/>
          <w:szCs w:val="20"/>
        </w:rPr>
      </w:pPr>
      <w:r>
        <w:rPr>
          <w:rFonts w:ascii="Arial" w:hAnsi="Arial" w:cs="Arial"/>
          <w:b/>
          <w:sz w:val="20"/>
          <w:szCs w:val="20"/>
        </w:rPr>
        <w:t xml:space="preserve">Schedules 58 &amp; 59 – </w:t>
      </w:r>
      <w:r w:rsidRPr="00360EA4">
        <w:rPr>
          <w:rFonts w:ascii="Arial" w:hAnsi="Arial" w:cs="Arial"/>
          <w:b/>
          <w:sz w:val="20"/>
          <w:szCs w:val="20"/>
        </w:rPr>
        <w:t xml:space="preserve">LED (Light Emitting Diode) </w:t>
      </w:r>
      <w:r>
        <w:rPr>
          <w:rFonts w:ascii="Arial" w:hAnsi="Arial" w:cs="Arial"/>
          <w:b/>
          <w:sz w:val="20"/>
          <w:szCs w:val="20"/>
        </w:rPr>
        <w:t xml:space="preserve">Flood </w:t>
      </w:r>
      <w:r w:rsidRPr="00360EA4">
        <w:rPr>
          <w:rFonts w:ascii="Arial" w:hAnsi="Arial" w:cs="Arial"/>
          <w:b/>
          <w:sz w:val="20"/>
          <w:szCs w:val="20"/>
        </w:rPr>
        <w:t>Lighting Service</w:t>
      </w:r>
      <w:r>
        <w:rPr>
          <w:rFonts w:ascii="Arial" w:hAnsi="Arial" w:cs="Arial"/>
          <w:b/>
          <w:sz w:val="20"/>
          <w:szCs w:val="20"/>
        </w:rPr>
        <w:t xml:space="preserve"> (</w:t>
      </w:r>
      <w:r w:rsidR="000946D1">
        <w:rPr>
          <w:rFonts w:ascii="Arial" w:hAnsi="Arial" w:cs="Arial"/>
          <w:b/>
          <w:sz w:val="20"/>
          <w:szCs w:val="20"/>
        </w:rPr>
        <w:t>Continued</w:t>
      </w:r>
      <w:bookmarkStart w:id="0" w:name="_GoBack"/>
      <w:bookmarkEnd w:id="0"/>
      <w:r>
        <w:rPr>
          <w:rFonts w:ascii="Arial" w:hAnsi="Arial" w:cs="Arial"/>
          <w:b/>
          <w:sz w:val="20"/>
          <w:szCs w:val="20"/>
        </w:rPr>
        <w:t>)</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6"/>
        <w:gridCol w:w="1098"/>
        <w:gridCol w:w="1098"/>
        <w:gridCol w:w="1098"/>
        <w:gridCol w:w="1098"/>
        <w:gridCol w:w="1098"/>
      </w:tblGrid>
      <w:tr w:rsidR="0092123C" w:rsidRPr="00360EA4" w:rsidTr="00912640">
        <w:trPr>
          <w:trHeight w:val="291"/>
        </w:trPr>
        <w:tc>
          <w:tcPr>
            <w:tcW w:w="2106" w:type="dxa"/>
          </w:tcPr>
          <w:p w:rsidR="0092123C" w:rsidRPr="00360EA4" w:rsidRDefault="0092123C" w:rsidP="00912640">
            <w:pPr>
              <w:pStyle w:val="ListParagraph"/>
              <w:tabs>
                <w:tab w:val="left" w:pos="1080"/>
              </w:tabs>
              <w:spacing w:after="0" w:line="286" w:lineRule="exact"/>
              <w:ind w:left="0"/>
              <w:jc w:val="center"/>
              <w:rPr>
                <w:rFonts w:ascii="Arial" w:hAnsi="Arial" w:cs="Arial"/>
                <w:b/>
                <w:sz w:val="20"/>
                <w:szCs w:val="20"/>
              </w:rPr>
            </w:pPr>
            <w:r>
              <w:rPr>
                <w:rFonts w:ascii="Arial" w:hAnsi="Arial" w:cs="Arial"/>
                <w:b/>
                <w:sz w:val="20"/>
                <w:szCs w:val="20"/>
              </w:rPr>
              <w:t>Lamp Wattage</w:t>
            </w:r>
          </w:p>
        </w:tc>
        <w:tc>
          <w:tcPr>
            <w:tcW w:w="1098" w:type="dxa"/>
          </w:tcPr>
          <w:p w:rsidR="0092123C" w:rsidRPr="00360EA4" w:rsidRDefault="0092123C" w:rsidP="00912640">
            <w:pPr>
              <w:pStyle w:val="ListParagraph"/>
              <w:tabs>
                <w:tab w:val="left" w:pos="1080"/>
              </w:tabs>
              <w:spacing w:after="0" w:line="286" w:lineRule="exact"/>
              <w:ind w:left="0"/>
              <w:jc w:val="center"/>
              <w:rPr>
                <w:rFonts w:ascii="Arial" w:hAnsi="Arial" w:cs="Arial"/>
                <w:b/>
                <w:sz w:val="20"/>
                <w:szCs w:val="20"/>
              </w:rPr>
            </w:pPr>
            <w:r w:rsidRPr="00360EA4">
              <w:rPr>
                <w:rFonts w:ascii="Arial" w:hAnsi="Arial" w:cs="Arial"/>
                <w:b/>
                <w:sz w:val="20"/>
                <w:szCs w:val="20"/>
              </w:rPr>
              <w:t>2013</w:t>
            </w:r>
          </w:p>
        </w:tc>
        <w:tc>
          <w:tcPr>
            <w:tcW w:w="1098" w:type="dxa"/>
          </w:tcPr>
          <w:p w:rsidR="0092123C" w:rsidRPr="00360EA4" w:rsidRDefault="0092123C" w:rsidP="00912640">
            <w:pPr>
              <w:pStyle w:val="ListParagraph"/>
              <w:tabs>
                <w:tab w:val="left" w:pos="1080"/>
              </w:tabs>
              <w:spacing w:after="0" w:line="286" w:lineRule="exact"/>
              <w:ind w:left="0"/>
              <w:jc w:val="center"/>
              <w:rPr>
                <w:rFonts w:ascii="Arial" w:hAnsi="Arial" w:cs="Arial"/>
                <w:b/>
                <w:sz w:val="20"/>
                <w:szCs w:val="20"/>
              </w:rPr>
            </w:pPr>
            <w:r w:rsidRPr="00360EA4">
              <w:rPr>
                <w:rFonts w:ascii="Arial" w:hAnsi="Arial" w:cs="Arial"/>
                <w:b/>
                <w:sz w:val="20"/>
                <w:szCs w:val="20"/>
              </w:rPr>
              <w:t>2014</w:t>
            </w:r>
          </w:p>
        </w:tc>
        <w:tc>
          <w:tcPr>
            <w:tcW w:w="1098" w:type="dxa"/>
          </w:tcPr>
          <w:p w:rsidR="0092123C" w:rsidRPr="00360EA4" w:rsidRDefault="0092123C" w:rsidP="00912640">
            <w:pPr>
              <w:pStyle w:val="ListParagraph"/>
              <w:tabs>
                <w:tab w:val="left" w:pos="1080"/>
              </w:tabs>
              <w:spacing w:after="0" w:line="286" w:lineRule="exact"/>
              <w:ind w:left="0"/>
              <w:jc w:val="center"/>
              <w:rPr>
                <w:rFonts w:ascii="Arial" w:hAnsi="Arial" w:cs="Arial"/>
                <w:b/>
                <w:sz w:val="20"/>
                <w:szCs w:val="20"/>
              </w:rPr>
            </w:pPr>
            <w:r w:rsidRPr="00360EA4">
              <w:rPr>
                <w:rFonts w:ascii="Arial" w:hAnsi="Arial" w:cs="Arial"/>
                <w:b/>
                <w:sz w:val="20"/>
                <w:szCs w:val="20"/>
              </w:rPr>
              <w:t>2015</w:t>
            </w:r>
          </w:p>
        </w:tc>
        <w:tc>
          <w:tcPr>
            <w:tcW w:w="1098" w:type="dxa"/>
          </w:tcPr>
          <w:p w:rsidR="0092123C" w:rsidRPr="00360EA4" w:rsidRDefault="0092123C" w:rsidP="00912640">
            <w:pPr>
              <w:pStyle w:val="ListParagraph"/>
              <w:tabs>
                <w:tab w:val="left" w:pos="1080"/>
              </w:tabs>
              <w:spacing w:after="0" w:line="286" w:lineRule="exact"/>
              <w:ind w:left="0"/>
              <w:jc w:val="center"/>
              <w:rPr>
                <w:rFonts w:ascii="Arial" w:hAnsi="Arial" w:cs="Arial"/>
                <w:b/>
                <w:sz w:val="20"/>
                <w:szCs w:val="20"/>
              </w:rPr>
            </w:pPr>
            <w:r w:rsidRPr="00360EA4">
              <w:rPr>
                <w:rFonts w:ascii="Arial" w:hAnsi="Arial" w:cs="Arial"/>
                <w:b/>
                <w:sz w:val="20"/>
                <w:szCs w:val="20"/>
              </w:rPr>
              <w:t>2016</w:t>
            </w:r>
          </w:p>
        </w:tc>
        <w:tc>
          <w:tcPr>
            <w:tcW w:w="1098" w:type="dxa"/>
          </w:tcPr>
          <w:p w:rsidR="0092123C" w:rsidRPr="00360EA4" w:rsidRDefault="0092123C" w:rsidP="00912640">
            <w:pPr>
              <w:pStyle w:val="ListParagraph"/>
              <w:tabs>
                <w:tab w:val="left" w:pos="1080"/>
              </w:tabs>
              <w:spacing w:after="0" w:line="286" w:lineRule="exact"/>
              <w:ind w:left="0"/>
              <w:jc w:val="center"/>
              <w:rPr>
                <w:rFonts w:ascii="Arial" w:hAnsi="Arial" w:cs="Arial"/>
                <w:b/>
                <w:sz w:val="20"/>
                <w:szCs w:val="20"/>
              </w:rPr>
            </w:pPr>
            <w:r w:rsidRPr="00360EA4">
              <w:rPr>
                <w:rFonts w:ascii="Arial" w:hAnsi="Arial" w:cs="Arial"/>
                <w:b/>
                <w:sz w:val="20"/>
                <w:szCs w:val="20"/>
              </w:rPr>
              <w:t>2017</w:t>
            </w:r>
          </w:p>
        </w:tc>
      </w:tr>
      <w:tr w:rsidR="0092123C" w:rsidRPr="00360EA4" w:rsidTr="0092123C">
        <w:trPr>
          <w:trHeight w:val="291"/>
        </w:trPr>
        <w:tc>
          <w:tcPr>
            <w:tcW w:w="2106" w:type="dxa"/>
            <w:tcBorders>
              <w:top w:val="single" w:sz="4" w:space="0" w:color="auto"/>
              <w:left w:val="single" w:sz="4" w:space="0" w:color="auto"/>
              <w:bottom w:val="single" w:sz="4" w:space="0" w:color="auto"/>
              <w:right w:val="single" w:sz="4" w:space="0" w:color="auto"/>
            </w:tcBorders>
          </w:tcPr>
          <w:p w:rsidR="0092123C" w:rsidRPr="00A51B44" w:rsidRDefault="0092123C" w:rsidP="0092123C">
            <w:pPr>
              <w:pStyle w:val="ListParagraph"/>
              <w:tabs>
                <w:tab w:val="left" w:pos="1080"/>
              </w:tabs>
              <w:jc w:val="center"/>
              <w:rPr>
                <w:rFonts w:ascii="Arial" w:hAnsi="Arial" w:cs="Arial"/>
                <w:sz w:val="20"/>
                <w:szCs w:val="20"/>
              </w:rPr>
            </w:pPr>
            <w:r w:rsidRPr="00A51B44">
              <w:rPr>
                <w:rFonts w:ascii="Arial" w:hAnsi="Arial" w:cs="Arial"/>
                <w:sz w:val="20"/>
                <w:szCs w:val="20"/>
              </w:rPr>
              <w:t>840.01 – 845</w:t>
            </w:r>
          </w:p>
        </w:tc>
        <w:tc>
          <w:tcPr>
            <w:tcW w:w="1098" w:type="dxa"/>
            <w:tcBorders>
              <w:top w:val="single" w:sz="4" w:space="0" w:color="auto"/>
              <w:left w:val="single" w:sz="4" w:space="0" w:color="auto"/>
              <w:bottom w:val="single" w:sz="4" w:space="0" w:color="auto"/>
              <w:right w:val="single" w:sz="4" w:space="0" w:color="auto"/>
            </w:tcBorders>
          </w:tcPr>
          <w:p w:rsidR="0092123C" w:rsidRPr="00A51B44" w:rsidRDefault="0092123C" w:rsidP="0092123C">
            <w:pPr>
              <w:pStyle w:val="ListParagraph"/>
              <w:tabs>
                <w:tab w:val="left" w:pos="1080"/>
              </w:tabs>
              <w:spacing w:after="0" w:line="286" w:lineRule="exact"/>
              <w:ind w:left="0"/>
              <w:jc w:val="center"/>
              <w:rPr>
                <w:rFonts w:ascii="Arial" w:hAnsi="Arial" w:cs="Arial"/>
                <w:sz w:val="20"/>
                <w:szCs w:val="20"/>
              </w:rPr>
            </w:pPr>
          </w:p>
        </w:tc>
        <w:tc>
          <w:tcPr>
            <w:tcW w:w="1098" w:type="dxa"/>
            <w:tcBorders>
              <w:top w:val="single" w:sz="4" w:space="0" w:color="auto"/>
              <w:left w:val="single" w:sz="4" w:space="0" w:color="auto"/>
              <w:bottom w:val="single" w:sz="4" w:space="0" w:color="auto"/>
              <w:right w:val="single" w:sz="4" w:space="0" w:color="auto"/>
            </w:tcBorders>
          </w:tcPr>
          <w:p w:rsidR="0092123C" w:rsidRPr="00A51B44" w:rsidRDefault="0092123C" w:rsidP="0092123C">
            <w:pPr>
              <w:pStyle w:val="ListParagraph"/>
              <w:tabs>
                <w:tab w:val="left" w:pos="1080"/>
              </w:tabs>
              <w:spacing w:after="0" w:line="286" w:lineRule="exact"/>
              <w:ind w:left="0"/>
              <w:jc w:val="center"/>
              <w:rPr>
                <w:rFonts w:ascii="Arial" w:hAnsi="Arial" w:cs="Arial"/>
                <w:sz w:val="20"/>
                <w:szCs w:val="20"/>
              </w:rPr>
            </w:pPr>
          </w:p>
        </w:tc>
        <w:tc>
          <w:tcPr>
            <w:tcW w:w="1098" w:type="dxa"/>
            <w:tcBorders>
              <w:top w:val="single" w:sz="4" w:space="0" w:color="auto"/>
              <w:left w:val="single" w:sz="4" w:space="0" w:color="auto"/>
              <w:bottom w:val="single" w:sz="4" w:space="0" w:color="auto"/>
              <w:right w:val="single" w:sz="4" w:space="0" w:color="auto"/>
            </w:tcBorders>
          </w:tcPr>
          <w:p w:rsidR="0092123C" w:rsidRPr="00A51B44" w:rsidRDefault="0092123C" w:rsidP="0092123C">
            <w:pPr>
              <w:pStyle w:val="ListParagraph"/>
              <w:tabs>
                <w:tab w:val="left" w:pos="1080"/>
              </w:tabs>
              <w:spacing w:after="0" w:line="286" w:lineRule="exact"/>
              <w:ind w:left="0"/>
              <w:jc w:val="center"/>
              <w:rPr>
                <w:rFonts w:ascii="Arial" w:hAnsi="Arial" w:cs="Arial"/>
                <w:sz w:val="20"/>
                <w:szCs w:val="20"/>
              </w:rPr>
            </w:pPr>
            <w:r w:rsidRPr="00A51B44">
              <w:rPr>
                <w:rFonts w:ascii="Arial" w:hAnsi="Arial" w:cs="Arial"/>
                <w:sz w:val="20"/>
                <w:szCs w:val="20"/>
              </w:rPr>
              <w:t xml:space="preserve"> $  3.60 </w:t>
            </w:r>
          </w:p>
        </w:tc>
        <w:tc>
          <w:tcPr>
            <w:tcW w:w="1098" w:type="dxa"/>
            <w:tcBorders>
              <w:top w:val="single" w:sz="4" w:space="0" w:color="auto"/>
              <w:left w:val="single" w:sz="4" w:space="0" w:color="auto"/>
              <w:bottom w:val="single" w:sz="4" w:space="0" w:color="auto"/>
              <w:right w:val="single" w:sz="4" w:space="0" w:color="auto"/>
            </w:tcBorders>
          </w:tcPr>
          <w:p w:rsidR="0092123C" w:rsidRPr="00A51B44" w:rsidRDefault="0092123C" w:rsidP="0092123C">
            <w:pPr>
              <w:pStyle w:val="ListParagraph"/>
              <w:tabs>
                <w:tab w:val="left" w:pos="1080"/>
              </w:tabs>
              <w:spacing w:after="0" w:line="286" w:lineRule="exact"/>
              <w:ind w:left="0"/>
              <w:jc w:val="center"/>
              <w:rPr>
                <w:rFonts w:ascii="Arial" w:hAnsi="Arial" w:cs="Arial"/>
                <w:sz w:val="20"/>
                <w:szCs w:val="20"/>
              </w:rPr>
            </w:pPr>
            <w:r w:rsidRPr="00A51B44">
              <w:rPr>
                <w:rFonts w:ascii="Arial" w:hAnsi="Arial" w:cs="Arial"/>
                <w:sz w:val="20"/>
                <w:szCs w:val="20"/>
              </w:rPr>
              <w:t xml:space="preserve"> $  4.85 </w:t>
            </w:r>
          </w:p>
        </w:tc>
        <w:tc>
          <w:tcPr>
            <w:tcW w:w="1098" w:type="dxa"/>
            <w:tcBorders>
              <w:top w:val="single" w:sz="4" w:space="0" w:color="auto"/>
              <w:left w:val="single" w:sz="4" w:space="0" w:color="auto"/>
              <w:bottom w:val="single" w:sz="4" w:space="0" w:color="auto"/>
              <w:right w:val="single" w:sz="4" w:space="0" w:color="auto"/>
            </w:tcBorders>
          </w:tcPr>
          <w:p w:rsidR="0092123C" w:rsidRPr="00A51B44" w:rsidRDefault="0092123C" w:rsidP="0092123C">
            <w:pPr>
              <w:pStyle w:val="ListParagraph"/>
              <w:tabs>
                <w:tab w:val="left" w:pos="1080"/>
              </w:tabs>
              <w:spacing w:after="0" w:line="286" w:lineRule="exact"/>
              <w:ind w:left="0"/>
              <w:jc w:val="center"/>
              <w:rPr>
                <w:rFonts w:ascii="Arial" w:hAnsi="Arial" w:cs="Arial"/>
                <w:sz w:val="20"/>
                <w:szCs w:val="20"/>
              </w:rPr>
            </w:pPr>
            <w:r w:rsidRPr="00A51B44">
              <w:rPr>
                <w:rFonts w:ascii="Arial" w:hAnsi="Arial" w:cs="Arial"/>
                <w:sz w:val="20"/>
                <w:szCs w:val="20"/>
              </w:rPr>
              <w:t xml:space="preserve"> $  6.12 </w:t>
            </w:r>
          </w:p>
        </w:tc>
      </w:tr>
      <w:tr w:rsidR="0092123C" w:rsidRPr="00360EA4" w:rsidTr="0092123C">
        <w:trPr>
          <w:trHeight w:val="291"/>
        </w:trPr>
        <w:tc>
          <w:tcPr>
            <w:tcW w:w="2106" w:type="dxa"/>
            <w:tcBorders>
              <w:top w:val="single" w:sz="4" w:space="0" w:color="auto"/>
              <w:left w:val="single" w:sz="4" w:space="0" w:color="auto"/>
              <w:bottom w:val="single" w:sz="4" w:space="0" w:color="auto"/>
              <w:right w:val="single" w:sz="4" w:space="0" w:color="auto"/>
            </w:tcBorders>
          </w:tcPr>
          <w:p w:rsidR="0092123C" w:rsidRPr="00A51B44" w:rsidRDefault="0092123C" w:rsidP="0092123C">
            <w:pPr>
              <w:pStyle w:val="ListParagraph"/>
              <w:tabs>
                <w:tab w:val="left" w:pos="1080"/>
              </w:tabs>
              <w:jc w:val="center"/>
              <w:rPr>
                <w:rFonts w:ascii="Arial" w:hAnsi="Arial" w:cs="Arial"/>
                <w:sz w:val="20"/>
                <w:szCs w:val="20"/>
              </w:rPr>
            </w:pPr>
            <w:r w:rsidRPr="00A51B44">
              <w:rPr>
                <w:rFonts w:ascii="Arial" w:hAnsi="Arial" w:cs="Arial"/>
                <w:sz w:val="20"/>
                <w:szCs w:val="20"/>
              </w:rPr>
              <w:t>845.01 – 850</w:t>
            </w:r>
          </w:p>
        </w:tc>
        <w:tc>
          <w:tcPr>
            <w:tcW w:w="1098" w:type="dxa"/>
            <w:tcBorders>
              <w:top w:val="single" w:sz="4" w:space="0" w:color="auto"/>
              <w:left w:val="single" w:sz="4" w:space="0" w:color="auto"/>
              <w:bottom w:val="single" w:sz="4" w:space="0" w:color="auto"/>
              <w:right w:val="single" w:sz="4" w:space="0" w:color="auto"/>
            </w:tcBorders>
          </w:tcPr>
          <w:p w:rsidR="0092123C" w:rsidRPr="00A51B44" w:rsidRDefault="0092123C" w:rsidP="0092123C">
            <w:pPr>
              <w:pStyle w:val="ListParagraph"/>
              <w:tabs>
                <w:tab w:val="left" w:pos="1080"/>
              </w:tabs>
              <w:spacing w:after="0" w:line="286" w:lineRule="exact"/>
              <w:ind w:left="0"/>
              <w:jc w:val="center"/>
              <w:rPr>
                <w:rFonts w:ascii="Arial" w:hAnsi="Arial" w:cs="Arial"/>
                <w:sz w:val="20"/>
                <w:szCs w:val="20"/>
              </w:rPr>
            </w:pPr>
          </w:p>
        </w:tc>
        <w:tc>
          <w:tcPr>
            <w:tcW w:w="1098" w:type="dxa"/>
            <w:tcBorders>
              <w:top w:val="single" w:sz="4" w:space="0" w:color="auto"/>
              <w:left w:val="single" w:sz="4" w:space="0" w:color="auto"/>
              <w:bottom w:val="single" w:sz="4" w:space="0" w:color="auto"/>
              <w:right w:val="single" w:sz="4" w:space="0" w:color="auto"/>
            </w:tcBorders>
          </w:tcPr>
          <w:p w:rsidR="0092123C" w:rsidRPr="00A51B44" w:rsidRDefault="0092123C" w:rsidP="0092123C">
            <w:pPr>
              <w:pStyle w:val="ListParagraph"/>
              <w:tabs>
                <w:tab w:val="left" w:pos="1080"/>
              </w:tabs>
              <w:spacing w:after="0" w:line="286" w:lineRule="exact"/>
              <w:ind w:left="0"/>
              <w:jc w:val="center"/>
              <w:rPr>
                <w:rFonts w:ascii="Arial" w:hAnsi="Arial" w:cs="Arial"/>
                <w:sz w:val="20"/>
                <w:szCs w:val="20"/>
              </w:rPr>
            </w:pPr>
          </w:p>
        </w:tc>
        <w:tc>
          <w:tcPr>
            <w:tcW w:w="1098" w:type="dxa"/>
            <w:tcBorders>
              <w:top w:val="single" w:sz="4" w:space="0" w:color="auto"/>
              <w:left w:val="single" w:sz="4" w:space="0" w:color="auto"/>
              <w:bottom w:val="single" w:sz="4" w:space="0" w:color="auto"/>
              <w:right w:val="single" w:sz="4" w:space="0" w:color="auto"/>
            </w:tcBorders>
          </w:tcPr>
          <w:p w:rsidR="0092123C" w:rsidRPr="00A51B44" w:rsidRDefault="0092123C" w:rsidP="0092123C">
            <w:pPr>
              <w:pStyle w:val="ListParagraph"/>
              <w:tabs>
                <w:tab w:val="left" w:pos="1080"/>
              </w:tabs>
              <w:spacing w:after="0" w:line="286" w:lineRule="exact"/>
              <w:ind w:left="0"/>
              <w:jc w:val="center"/>
              <w:rPr>
                <w:rFonts w:ascii="Arial" w:hAnsi="Arial" w:cs="Arial"/>
                <w:sz w:val="20"/>
                <w:szCs w:val="20"/>
              </w:rPr>
            </w:pPr>
            <w:r w:rsidRPr="00A51B44">
              <w:rPr>
                <w:rFonts w:ascii="Arial" w:hAnsi="Arial" w:cs="Arial"/>
                <w:sz w:val="20"/>
                <w:szCs w:val="20"/>
              </w:rPr>
              <w:t xml:space="preserve"> $  3.62 </w:t>
            </w:r>
          </w:p>
        </w:tc>
        <w:tc>
          <w:tcPr>
            <w:tcW w:w="1098" w:type="dxa"/>
            <w:tcBorders>
              <w:top w:val="single" w:sz="4" w:space="0" w:color="auto"/>
              <w:left w:val="single" w:sz="4" w:space="0" w:color="auto"/>
              <w:bottom w:val="single" w:sz="4" w:space="0" w:color="auto"/>
              <w:right w:val="single" w:sz="4" w:space="0" w:color="auto"/>
            </w:tcBorders>
          </w:tcPr>
          <w:p w:rsidR="0092123C" w:rsidRPr="00A51B44" w:rsidRDefault="0092123C" w:rsidP="0092123C">
            <w:pPr>
              <w:pStyle w:val="ListParagraph"/>
              <w:tabs>
                <w:tab w:val="left" w:pos="1080"/>
              </w:tabs>
              <w:spacing w:after="0" w:line="286" w:lineRule="exact"/>
              <w:ind w:left="0"/>
              <w:jc w:val="center"/>
              <w:rPr>
                <w:rFonts w:ascii="Arial" w:hAnsi="Arial" w:cs="Arial"/>
                <w:sz w:val="20"/>
                <w:szCs w:val="20"/>
              </w:rPr>
            </w:pPr>
            <w:r w:rsidRPr="00A51B44">
              <w:rPr>
                <w:rFonts w:ascii="Arial" w:hAnsi="Arial" w:cs="Arial"/>
                <w:sz w:val="20"/>
                <w:szCs w:val="20"/>
              </w:rPr>
              <w:t xml:space="preserve"> $  4.88 </w:t>
            </w:r>
          </w:p>
        </w:tc>
        <w:tc>
          <w:tcPr>
            <w:tcW w:w="1098" w:type="dxa"/>
            <w:tcBorders>
              <w:top w:val="single" w:sz="4" w:space="0" w:color="auto"/>
              <w:left w:val="single" w:sz="4" w:space="0" w:color="auto"/>
              <w:bottom w:val="single" w:sz="4" w:space="0" w:color="auto"/>
              <w:right w:val="single" w:sz="4" w:space="0" w:color="auto"/>
            </w:tcBorders>
          </w:tcPr>
          <w:p w:rsidR="0092123C" w:rsidRPr="00A51B44" w:rsidRDefault="0092123C" w:rsidP="0092123C">
            <w:pPr>
              <w:pStyle w:val="ListParagraph"/>
              <w:tabs>
                <w:tab w:val="left" w:pos="1080"/>
              </w:tabs>
              <w:spacing w:after="0" w:line="286" w:lineRule="exact"/>
              <w:ind w:left="0"/>
              <w:jc w:val="center"/>
              <w:rPr>
                <w:rFonts w:ascii="Arial" w:hAnsi="Arial" w:cs="Arial"/>
                <w:sz w:val="20"/>
                <w:szCs w:val="20"/>
              </w:rPr>
            </w:pPr>
            <w:r w:rsidRPr="00A51B44">
              <w:rPr>
                <w:rFonts w:ascii="Arial" w:hAnsi="Arial" w:cs="Arial"/>
                <w:sz w:val="20"/>
                <w:szCs w:val="20"/>
              </w:rPr>
              <w:t xml:space="preserve"> $  6.17 </w:t>
            </w:r>
          </w:p>
        </w:tc>
      </w:tr>
      <w:tr w:rsidR="0092123C" w:rsidRPr="00360EA4" w:rsidTr="0092123C">
        <w:trPr>
          <w:trHeight w:val="291"/>
        </w:trPr>
        <w:tc>
          <w:tcPr>
            <w:tcW w:w="2106" w:type="dxa"/>
            <w:tcBorders>
              <w:top w:val="single" w:sz="4" w:space="0" w:color="auto"/>
              <w:left w:val="single" w:sz="4" w:space="0" w:color="auto"/>
              <w:bottom w:val="single" w:sz="4" w:space="0" w:color="auto"/>
              <w:right w:val="single" w:sz="4" w:space="0" w:color="auto"/>
            </w:tcBorders>
          </w:tcPr>
          <w:p w:rsidR="0092123C" w:rsidRPr="00A51B44" w:rsidRDefault="0092123C" w:rsidP="0092123C">
            <w:pPr>
              <w:pStyle w:val="ListParagraph"/>
              <w:tabs>
                <w:tab w:val="left" w:pos="1080"/>
              </w:tabs>
              <w:jc w:val="center"/>
              <w:rPr>
                <w:rFonts w:ascii="Arial" w:hAnsi="Arial" w:cs="Arial"/>
                <w:sz w:val="20"/>
                <w:szCs w:val="20"/>
              </w:rPr>
            </w:pPr>
            <w:r w:rsidRPr="00A51B44">
              <w:rPr>
                <w:rFonts w:ascii="Arial" w:hAnsi="Arial" w:cs="Arial"/>
                <w:sz w:val="20"/>
                <w:szCs w:val="20"/>
              </w:rPr>
              <w:t>850.01 – 855</w:t>
            </w:r>
          </w:p>
        </w:tc>
        <w:tc>
          <w:tcPr>
            <w:tcW w:w="1098" w:type="dxa"/>
            <w:tcBorders>
              <w:top w:val="single" w:sz="4" w:space="0" w:color="auto"/>
              <w:left w:val="single" w:sz="4" w:space="0" w:color="auto"/>
              <w:bottom w:val="single" w:sz="4" w:space="0" w:color="auto"/>
              <w:right w:val="single" w:sz="4" w:space="0" w:color="auto"/>
            </w:tcBorders>
          </w:tcPr>
          <w:p w:rsidR="0092123C" w:rsidRPr="00A51B44" w:rsidRDefault="0092123C" w:rsidP="0092123C">
            <w:pPr>
              <w:pStyle w:val="ListParagraph"/>
              <w:tabs>
                <w:tab w:val="left" w:pos="1080"/>
              </w:tabs>
              <w:spacing w:after="0" w:line="286" w:lineRule="exact"/>
              <w:ind w:left="0"/>
              <w:jc w:val="center"/>
              <w:rPr>
                <w:rFonts w:ascii="Arial" w:hAnsi="Arial" w:cs="Arial"/>
                <w:sz w:val="20"/>
                <w:szCs w:val="20"/>
              </w:rPr>
            </w:pPr>
          </w:p>
        </w:tc>
        <w:tc>
          <w:tcPr>
            <w:tcW w:w="1098" w:type="dxa"/>
            <w:tcBorders>
              <w:top w:val="single" w:sz="4" w:space="0" w:color="auto"/>
              <w:left w:val="single" w:sz="4" w:space="0" w:color="auto"/>
              <w:bottom w:val="single" w:sz="4" w:space="0" w:color="auto"/>
              <w:right w:val="single" w:sz="4" w:space="0" w:color="auto"/>
            </w:tcBorders>
          </w:tcPr>
          <w:p w:rsidR="0092123C" w:rsidRPr="00A51B44" w:rsidRDefault="0092123C" w:rsidP="0092123C">
            <w:pPr>
              <w:pStyle w:val="ListParagraph"/>
              <w:tabs>
                <w:tab w:val="left" w:pos="1080"/>
              </w:tabs>
              <w:spacing w:after="0" w:line="286" w:lineRule="exact"/>
              <w:ind w:left="0"/>
              <w:jc w:val="center"/>
              <w:rPr>
                <w:rFonts w:ascii="Arial" w:hAnsi="Arial" w:cs="Arial"/>
                <w:sz w:val="20"/>
                <w:szCs w:val="20"/>
              </w:rPr>
            </w:pPr>
          </w:p>
        </w:tc>
        <w:tc>
          <w:tcPr>
            <w:tcW w:w="1098" w:type="dxa"/>
            <w:tcBorders>
              <w:top w:val="single" w:sz="4" w:space="0" w:color="auto"/>
              <w:left w:val="single" w:sz="4" w:space="0" w:color="auto"/>
              <w:bottom w:val="single" w:sz="4" w:space="0" w:color="auto"/>
              <w:right w:val="single" w:sz="4" w:space="0" w:color="auto"/>
            </w:tcBorders>
          </w:tcPr>
          <w:p w:rsidR="0092123C" w:rsidRPr="00A51B44" w:rsidRDefault="0092123C" w:rsidP="0092123C">
            <w:pPr>
              <w:pStyle w:val="ListParagraph"/>
              <w:tabs>
                <w:tab w:val="left" w:pos="1080"/>
              </w:tabs>
              <w:spacing w:after="0" w:line="286" w:lineRule="exact"/>
              <w:ind w:left="0"/>
              <w:jc w:val="center"/>
              <w:rPr>
                <w:rFonts w:ascii="Arial" w:hAnsi="Arial" w:cs="Arial"/>
                <w:sz w:val="20"/>
                <w:szCs w:val="20"/>
              </w:rPr>
            </w:pPr>
            <w:r w:rsidRPr="00A51B44">
              <w:rPr>
                <w:rFonts w:ascii="Arial" w:hAnsi="Arial" w:cs="Arial"/>
                <w:sz w:val="20"/>
                <w:szCs w:val="20"/>
              </w:rPr>
              <w:t xml:space="preserve"> $  3.63 </w:t>
            </w:r>
          </w:p>
        </w:tc>
        <w:tc>
          <w:tcPr>
            <w:tcW w:w="1098" w:type="dxa"/>
            <w:tcBorders>
              <w:top w:val="single" w:sz="4" w:space="0" w:color="auto"/>
              <w:left w:val="single" w:sz="4" w:space="0" w:color="auto"/>
              <w:bottom w:val="single" w:sz="4" w:space="0" w:color="auto"/>
              <w:right w:val="single" w:sz="4" w:space="0" w:color="auto"/>
            </w:tcBorders>
          </w:tcPr>
          <w:p w:rsidR="0092123C" w:rsidRPr="00A51B44" w:rsidRDefault="0092123C" w:rsidP="0092123C">
            <w:pPr>
              <w:pStyle w:val="ListParagraph"/>
              <w:tabs>
                <w:tab w:val="left" w:pos="1080"/>
              </w:tabs>
              <w:spacing w:after="0" w:line="286" w:lineRule="exact"/>
              <w:ind w:left="0"/>
              <w:jc w:val="center"/>
              <w:rPr>
                <w:rFonts w:ascii="Arial" w:hAnsi="Arial" w:cs="Arial"/>
                <w:sz w:val="20"/>
                <w:szCs w:val="20"/>
              </w:rPr>
            </w:pPr>
            <w:r w:rsidRPr="00A51B44">
              <w:rPr>
                <w:rFonts w:ascii="Arial" w:hAnsi="Arial" w:cs="Arial"/>
                <w:sz w:val="20"/>
                <w:szCs w:val="20"/>
              </w:rPr>
              <w:t xml:space="preserve"> $  4.90 </w:t>
            </w:r>
          </w:p>
        </w:tc>
        <w:tc>
          <w:tcPr>
            <w:tcW w:w="1098" w:type="dxa"/>
            <w:tcBorders>
              <w:top w:val="single" w:sz="4" w:space="0" w:color="auto"/>
              <w:left w:val="single" w:sz="4" w:space="0" w:color="auto"/>
              <w:bottom w:val="single" w:sz="4" w:space="0" w:color="auto"/>
              <w:right w:val="single" w:sz="4" w:space="0" w:color="auto"/>
            </w:tcBorders>
          </w:tcPr>
          <w:p w:rsidR="0092123C" w:rsidRPr="00A51B44" w:rsidRDefault="0092123C" w:rsidP="0092123C">
            <w:pPr>
              <w:pStyle w:val="ListParagraph"/>
              <w:tabs>
                <w:tab w:val="left" w:pos="1080"/>
              </w:tabs>
              <w:spacing w:after="0" w:line="286" w:lineRule="exact"/>
              <w:ind w:left="0"/>
              <w:jc w:val="center"/>
              <w:rPr>
                <w:rFonts w:ascii="Arial" w:hAnsi="Arial" w:cs="Arial"/>
                <w:sz w:val="20"/>
                <w:szCs w:val="20"/>
              </w:rPr>
            </w:pPr>
            <w:r w:rsidRPr="00A51B44">
              <w:rPr>
                <w:rFonts w:ascii="Arial" w:hAnsi="Arial" w:cs="Arial"/>
                <w:sz w:val="20"/>
                <w:szCs w:val="20"/>
              </w:rPr>
              <w:t xml:space="preserve"> $  6.19 </w:t>
            </w:r>
          </w:p>
        </w:tc>
      </w:tr>
      <w:tr w:rsidR="0092123C" w:rsidRPr="00360EA4" w:rsidTr="0092123C">
        <w:trPr>
          <w:trHeight w:val="291"/>
        </w:trPr>
        <w:tc>
          <w:tcPr>
            <w:tcW w:w="2106" w:type="dxa"/>
            <w:tcBorders>
              <w:top w:val="single" w:sz="4" w:space="0" w:color="auto"/>
              <w:left w:val="single" w:sz="4" w:space="0" w:color="auto"/>
              <w:bottom w:val="single" w:sz="4" w:space="0" w:color="auto"/>
              <w:right w:val="single" w:sz="4" w:space="0" w:color="auto"/>
            </w:tcBorders>
          </w:tcPr>
          <w:p w:rsidR="0092123C" w:rsidRPr="00A51B44" w:rsidRDefault="0092123C" w:rsidP="0092123C">
            <w:pPr>
              <w:pStyle w:val="ListParagraph"/>
              <w:tabs>
                <w:tab w:val="left" w:pos="1080"/>
              </w:tabs>
              <w:jc w:val="center"/>
              <w:rPr>
                <w:rFonts w:ascii="Arial" w:hAnsi="Arial" w:cs="Arial"/>
                <w:sz w:val="20"/>
                <w:szCs w:val="20"/>
              </w:rPr>
            </w:pPr>
            <w:r w:rsidRPr="00A51B44">
              <w:rPr>
                <w:rFonts w:ascii="Arial" w:hAnsi="Arial" w:cs="Arial"/>
                <w:sz w:val="20"/>
                <w:szCs w:val="20"/>
              </w:rPr>
              <w:t>855.01 – 860</w:t>
            </w:r>
          </w:p>
        </w:tc>
        <w:tc>
          <w:tcPr>
            <w:tcW w:w="1098" w:type="dxa"/>
            <w:tcBorders>
              <w:top w:val="single" w:sz="4" w:space="0" w:color="auto"/>
              <w:left w:val="single" w:sz="4" w:space="0" w:color="auto"/>
              <w:bottom w:val="single" w:sz="4" w:space="0" w:color="auto"/>
              <w:right w:val="single" w:sz="4" w:space="0" w:color="auto"/>
            </w:tcBorders>
          </w:tcPr>
          <w:p w:rsidR="0092123C" w:rsidRPr="00A51B44" w:rsidRDefault="0092123C" w:rsidP="0092123C">
            <w:pPr>
              <w:pStyle w:val="ListParagraph"/>
              <w:tabs>
                <w:tab w:val="left" w:pos="1080"/>
              </w:tabs>
              <w:spacing w:after="0" w:line="286" w:lineRule="exact"/>
              <w:ind w:left="0"/>
              <w:jc w:val="center"/>
              <w:rPr>
                <w:rFonts w:ascii="Arial" w:hAnsi="Arial" w:cs="Arial"/>
                <w:sz w:val="20"/>
                <w:szCs w:val="20"/>
              </w:rPr>
            </w:pPr>
          </w:p>
        </w:tc>
        <w:tc>
          <w:tcPr>
            <w:tcW w:w="1098" w:type="dxa"/>
            <w:tcBorders>
              <w:top w:val="single" w:sz="4" w:space="0" w:color="auto"/>
              <w:left w:val="single" w:sz="4" w:space="0" w:color="auto"/>
              <w:bottom w:val="single" w:sz="4" w:space="0" w:color="auto"/>
              <w:right w:val="single" w:sz="4" w:space="0" w:color="auto"/>
            </w:tcBorders>
          </w:tcPr>
          <w:p w:rsidR="0092123C" w:rsidRPr="00A51B44" w:rsidRDefault="0092123C" w:rsidP="0092123C">
            <w:pPr>
              <w:pStyle w:val="ListParagraph"/>
              <w:tabs>
                <w:tab w:val="left" w:pos="1080"/>
              </w:tabs>
              <w:spacing w:after="0" w:line="286" w:lineRule="exact"/>
              <w:ind w:left="0"/>
              <w:jc w:val="center"/>
              <w:rPr>
                <w:rFonts w:ascii="Arial" w:hAnsi="Arial" w:cs="Arial"/>
                <w:sz w:val="20"/>
                <w:szCs w:val="20"/>
              </w:rPr>
            </w:pPr>
          </w:p>
        </w:tc>
        <w:tc>
          <w:tcPr>
            <w:tcW w:w="1098" w:type="dxa"/>
            <w:tcBorders>
              <w:top w:val="single" w:sz="4" w:space="0" w:color="auto"/>
              <w:left w:val="single" w:sz="4" w:space="0" w:color="auto"/>
              <w:bottom w:val="single" w:sz="4" w:space="0" w:color="auto"/>
              <w:right w:val="single" w:sz="4" w:space="0" w:color="auto"/>
            </w:tcBorders>
          </w:tcPr>
          <w:p w:rsidR="0092123C" w:rsidRPr="00A51B44" w:rsidRDefault="0092123C" w:rsidP="0092123C">
            <w:pPr>
              <w:pStyle w:val="ListParagraph"/>
              <w:tabs>
                <w:tab w:val="left" w:pos="1080"/>
              </w:tabs>
              <w:spacing w:after="0" w:line="286" w:lineRule="exact"/>
              <w:ind w:left="0"/>
              <w:jc w:val="center"/>
              <w:rPr>
                <w:rFonts w:ascii="Arial" w:hAnsi="Arial" w:cs="Arial"/>
                <w:sz w:val="20"/>
                <w:szCs w:val="20"/>
              </w:rPr>
            </w:pPr>
            <w:r w:rsidRPr="00A51B44">
              <w:rPr>
                <w:rFonts w:ascii="Arial" w:hAnsi="Arial" w:cs="Arial"/>
                <w:sz w:val="20"/>
                <w:szCs w:val="20"/>
              </w:rPr>
              <w:t xml:space="preserve"> $  3.66 </w:t>
            </w:r>
          </w:p>
        </w:tc>
        <w:tc>
          <w:tcPr>
            <w:tcW w:w="1098" w:type="dxa"/>
            <w:tcBorders>
              <w:top w:val="single" w:sz="4" w:space="0" w:color="auto"/>
              <w:left w:val="single" w:sz="4" w:space="0" w:color="auto"/>
              <w:bottom w:val="single" w:sz="4" w:space="0" w:color="auto"/>
              <w:right w:val="single" w:sz="4" w:space="0" w:color="auto"/>
            </w:tcBorders>
          </w:tcPr>
          <w:p w:rsidR="0092123C" w:rsidRPr="00A51B44" w:rsidRDefault="0092123C" w:rsidP="0092123C">
            <w:pPr>
              <w:pStyle w:val="ListParagraph"/>
              <w:tabs>
                <w:tab w:val="left" w:pos="1080"/>
              </w:tabs>
              <w:spacing w:after="0" w:line="286" w:lineRule="exact"/>
              <w:ind w:left="0"/>
              <w:jc w:val="center"/>
              <w:rPr>
                <w:rFonts w:ascii="Arial" w:hAnsi="Arial" w:cs="Arial"/>
                <w:sz w:val="20"/>
                <w:szCs w:val="20"/>
              </w:rPr>
            </w:pPr>
            <w:r w:rsidRPr="00A51B44">
              <w:rPr>
                <w:rFonts w:ascii="Arial" w:hAnsi="Arial" w:cs="Arial"/>
                <w:sz w:val="20"/>
                <w:szCs w:val="20"/>
              </w:rPr>
              <w:t xml:space="preserve"> $  4.93 </w:t>
            </w:r>
          </w:p>
        </w:tc>
        <w:tc>
          <w:tcPr>
            <w:tcW w:w="1098" w:type="dxa"/>
            <w:tcBorders>
              <w:top w:val="single" w:sz="4" w:space="0" w:color="auto"/>
              <w:left w:val="single" w:sz="4" w:space="0" w:color="auto"/>
              <w:bottom w:val="single" w:sz="4" w:space="0" w:color="auto"/>
              <w:right w:val="single" w:sz="4" w:space="0" w:color="auto"/>
            </w:tcBorders>
          </w:tcPr>
          <w:p w:rsidR="0092123C" w:rsidRPr="00A51B44" w:rsidRDefault="0092123C" w:rsidP="0092123C">
            <w:pPr>
              <w:pStyle w:val="ListParagraph"/>
              <w:tabs>
                <w:tab w:val="left" w:pos="1080"/>
              </w:tabs>
              <w:spacing w:after="0" w:line="286" w:lineRule="exact"/>
              <w:ind w:left="0"/>
              <w:jc w:val="center"/>
              <w:rPr>
                <w:rFonts w:ascii="Arial" w:hAnsi="Arial" w:cs="Arial"/>
                <w:sz w:val="20"/>
                <w:szCs w:val="20"/>
              </w:rPr>
            </w:pPr>
            <w:r w:rsidRPr="00A51B44">
              <w:rPr>
                <w:rFonts w:ascii="Arial" w:hAnsi="Arial" w:cs="Arial"/>
                <w:sz w:val="20"/>
                <w:szCs w:val="20"/>
              </w:rPr>
              <w:t xml:space="preserve"> $  6.23 </w:t>
            </w:r>
          </w:p>
        </w:tc>
      </w:tr>
      <w:tr w:rsidR="0092123C" w:rsidRPr="00360EA4" w:rsidTr="0092123C">
        <w:trPr>
          <w:trHeight w:val="291"/>
        </w:trPr>
        <w:tc>
          <w:tcPr>
            <w:tcW w:w="2106" w:type="dxa"/>
            <w:tcBorders>
              <w:top w:val="single" w:sz="4" w:space="0" w:color="auto"/>
              <w:left w:val="single" w:sz="4" w:space="0" w:color="auto"/>
              <w:bottom w:val="single" w:sz="4" w:space="0" w:color="auto"/>
              <w:right w:val="single" w:sz="4" w:space="0" w:color="auto"/>
            </w:tcBorders>
          </w:tcPr>
          <w:p w:rsidR="0092123C" w:rsidRPr="00A51B44" w:rsidRDefault="0092123C" w:rsidP="0092123C">
            <w:pPr>
              <w:pStyle w:val="ListParagraph"/>
              <w:tabs>
                <w:tab w:val="left" w:pos="1080"/>
              </w:tabs>
              <w:jc w:val="center"/>
              <w:rPr>
                <w:rFonts w:ascii="Arial" w:hAnsi="Arial" w:cs="Arial"/>
                <w:sz w:val="20"/>
                <w:szCs w:val="20"/>
              </w:rPr>
            </w:pPr>
            <w:r w:rsidRPr="00A51B44">
              <w:rPr>
                <w:rFonts w:ascii="Arial" w:hAnsi="Arial" w:cs="Arial"/>
                <w:sz w:val="20"/>
                <w:szCs w:val="20"/>
              </w:rPr>
              <w:t>860.01 – 865</w:t>
            </w:r>
          </w:p>
        </w:tc>
        <w:tc>
          <w:tcPr>
            <w:tcW w:w="1098" w:type="dxa"/>
            <w:tcBorders>
              <w:top w:val="single" w:sz="4" w:space="0" w:color="auto"/>
              <w:left w:val="single" w:sz="4" w:space="0" w:color="auto"/>
              <w:bottom w:val="single" w:sz="4" w:space="0" w:color="auto"/>
              <w:right w:val="single" w:sz="4" w:space="0" w:color="auto"/>
            </w:tcBorders>
          </w:tcPr>
          <w:p w:rsidR="0092123C" w:rsidRPr="00A51B44" w:rsidRDefault="0092123C" w:rsidP="0092123C">
            <w:pPr>
              <w:pStyle w:val="ListParagraph"/>
              <w:tabs>
                <w:tab w:val="left" w:pos="1080"/>
              </w:tabs>
              <w:spacing w:after="0" w:line="286" w:lineRule="exact"/>
              <w:ind w:left="0"/>
              <w:jc w:val="center"/>
              <w:rPr>
                <w:rFonts w:ascii="Arial" w:hAnsi="Arial" w:cs="Arial"/>
                <w:sz w:val="20"/>
                <w:szCs w:val="20"/>
              </w:rPr>
            </w:pPr>
          </w:p>
        </w:tc>
        <w:tc>
          <w:tcPr>
            <w:tcW w:w="1098" w:type="dxa"/>
            <w:tcBorders>
              <w:top w:val="single" w:sz="4" w:space="0" w:color="auto"/>
              <w:left w:val="single" w:sz="4" w:space="0" w:color="auto"/>
              <w:bottom w:val="single" w:sz="4" w:space="0" w:color="auto"/>
              <w:right w:val="single" w:sz="4" w:space="0" w:color="auto"/>
            </w:tcBorders>
          </w:tcPr>
          <w:p w:rsidR="0092123C" w:rsidRPr="00A51B44" w:rsidRDefault="0092123C" w:rsidP="0092123C">
            <w:pPr>
              <w:pStyle w:val="ListParagraph"/>
              <w:tabs>
                <w:tab w:val="left" w:pos="1080"/>
              </w:tabs>
              <w:spacing w:after="0" w:line="286" w:lineRule="exact"/>
              <w:ind w:left="0"/>
              <w:jc w:val="center"/>
              <w:rPr>
                <w:rFonts w:ascii="Arial" w:hAnsi="Arial" w:cs="Arial"/>
                <w:sz w:val="20"/>
                <w:szCs w:val="20"/>
              </w:rPr>
            </w:pPr>
          </w:p>
        </w:tc>
        <w:tc>
          <w:tcPr>
            <w:tcW w:w="1098" w:type="dxa"/>
            <w:tcBorders>
              <w:top w:val="single" w:sz="4" w:space="0" w:color="auto"/>
              <w:left w:val="single" w:sz="4" w:space="0" w:color="auto"/>
              <w:bottom w:val="single" w:sz="4" w:space="0" w:color="auto"/>
              <w:right w:val="single" w:sz="4" w:space="0" w:color="auto"/>
            </w:tcBorders>
          </w:tcPr>
          <w:p w:rsidR="0092123C" w:rsidRPr="00A51B44" w:rsidRDefault="0092123C" w:rsidP="0092123C">
            <w:pPr>
              <w:pStyle w:val="ListParagraph"/>
              <w:tabs>
                <w:tab w:val="left" w:pos="1080"/>
              </w:tabs>
              <w:spacing w:after="0" w:line="286" w:lineRule="exact"/>
              <w:ind w:left="0"/>
              <w:jc w:val="center"/>
              <w:rPr>
                <w:rFonts w:ascii="Arial" w:hAnsi="Arial" w:cs="Arial"/>
                <w:sz w:val="20"/>
                <w:szCs w:val="20"/>
              </w:rPr>
            </w:pPr>
            <w:r w:rsidRPr="00A51B44">
              <w:rPr>
                <w:rFonts w:ascii="Arial" w:hAnsi="Arial" w:cs="Arial"/>
                <w:sz w:val="20"/>
                <w:szCs w:val="20"/>
              </w:rPr>
              <w:t xml:space="preserve"> $  3.68 </w:t>
            </w:r>
          </w:p>
        </w:tc>
        <w:tc>
          <w:tcPr>
            <w:tcW w:w="1098" w:type="dxa"/>
            <w:tcBorders>
              <w:top w:val="single" w:sz="4" w:space="0" w:color="auto"/>
              <w:left w:val="single" w:sz="4" w:space="0" w:color="auto"/>
              <w:bottom w:val="single" w:sz="4" w:space="0" w:color="auto"/>
              <w:right w:val="single" w:sz="4" w:space="0" w:color="auto"/>
            </w:tcBorders>
          </w:tcPr>
          <w:p w:rsidR="0092123C" w:rsidRPr="00A51B44" w:rsidRDefault="0092123C" w:rsidP="0092123C">
            <w:pPr>
              <w:pStyle w:val="ListParagraph"/>
              <w:tabs>
                <w:tab w:val="left" w:pos="1080"/>
              </w:tabs>
              <w:spacing w:after="0" w:line="286" w:lineRule="exact"/>
              <w:ind w:left="0"/>
              <w:jc w:val="center"/>
              <w:rPr>
                <w:rFonts w:ascii="Arial" w:hAnsi="Arial" w:cs="Arial"/>
                <w:sz w:val="20"/>
                <w:szCs w:val="20"/>
              </w:rPr>
            </w:pPr>
            <w:r w:rsidRPr="00A51B44">
              <w:rPr>
                <w:rFonts w:ascii="Arial" w:hAnsi="Arial" w:cs="Arial"/>
                <w:sz w:val="20"/>
                <w:szCs w:val="20"/>
              </w:rPr>
              <w:t xml:space="preserve"> $  4.96 </w:t>
            </w:r>
          </w:p>
        </w:tc>
        <w:tc>
          <w:tcPr>
            <w:tcW w:w="1098" w:type="dxa"/>
            <w:tcBorders>
              <w:top w:val="single" w:sz="4" w:space="0" w:color="auto"/>
              <w:left w:val="single" w:sz="4" w:space="0" w:color="auto"/>
              <w:bottom w:val="single" w:sz="4" w:space="0" w:color="auto"/>
              <w:right w:val="single" w:sz="4" w:space="0" w:color="auto"/>
            </w:tcBorders>
          </w:tcPr>
          <w:p w:rsidR="0092123C" w:rsidRPr="00A51B44" w:rsidRDefault="0092123C" w:rsidP="0092123C">
            <w:pPr>
              <w:pStyle w:val="ListParagraph"/>
              <w:tabs>
                <w:tab w:val="left" w:pos="1080"/>
              </w:tabs>
              <w:spacing w:after="0" w:line="286" w:lineRule="exact"/>
              <w:ind w:left="0"/>
              <w:jc w:val="center"/>
              <w:rPr>
                <w:rFonts w:ascii="Arial" w:hAnsi="Arial" w:cs="Arial"/>
                <w:sz w:val="20"/>
                <w:szCs w:val="20"/>
              </w:rPr>
            </w:pPr>
            <w:r w:rsidRPr="00A51B44">
              <w:rPr>
                <w:rFonts w:ascii="Arial" w:hAnsi="Arial" w:cs="Arial"/>
                <w:sz w:val="20"/>
                <w:szCs w:val="20"/>
              </w:rPr>
              <w:t xml:space="preserve"> $  6.27 </w:t>
            </w:r>
          </w:p>
        </w:tc>
      </w:tr>
      <w:tr w:rsidR="0092123C" w:rsidRPr="00360EA4" w:rsidTr="0092123C">
        <w:trPr>
          <w:trHeight w:val="291"/>
        </w:trPr>
        <w:tc>
          <w:tcPr>
            <w:tcW w:w="2106" w:type="dxa"/>
            <w:tcBorders>
              <w:top w:val="single" w:sz="4" w:space="0" w:color="auto"/>
              <w:left w:val="single" w:sz="4" w:space="0" w:color="auto"/>
              <w:bottom w:val="single" w:sz="4" w:space="0" w:color="auto"/>
              <w:right w:val="single" w:sz="4" w:space="0" w:color="auto"/>
            </w:tcBorders>
          </w:tcPr>
          <w:p w:rsidR="0092123C" w:rsidRPr="00A51B44" w:rsidRDefault="0092123C" w:rsidP="0092123C">
            <w:pPr>
              <w:pStyle w:val="ListParagraph"/>
              <w:tabs>
                <w:tab w:val="left" w:pos="1080"/>
              </w:tabs>
              <w:jc w:val="center"/>
              <w:rPr>
                <w:rFonts w:ascii="Arial" w:hAnsi="Arial" w:cs="Arial"/>
                <w:sz w:val="20"/>
                <w:szCs w:val="20"/>
              </w:rPr>
            </w:pPr>
            <w:r w:rsidRPr="00A51B44">
              <w:rPr>
                <w:rFonts w:ascii="Arial" w:hAnsi="Arial" w:cs="Arial"/>
                <w:sz w:val="20"/>
                <w:szCs w:val="20"/>
              </w:rPr>
              <w:t>865.01 – 870</w:t>
            </w:r>
          </w:p>
        </w:tc>
        <w:tc>
          <w:tcPr>
            <w:tcW w:w="1098" w:type="dxa"/>
            <w:tcBorders>
              <w:top w:val="single" w:sz="4" w:space="0" w:color="auto"/>
              <w:left w:val="single" w:sz="4" w:space="0" w:color="auto"/>
              <w:bottom w:val="single" w:sz="4" w:space="0" w:color="auto"/>
              <w:right w:val="single" w:sz="4" w:space="0" w:color="auto"/>
            </w:tcBorders>
          </w:tcPr>
          <w:p w:rsidR="0092123C" w:rsidRPr="00A51B44" w:rsidRDefault="0092123C" w:rsidP="0092123C">
            <w:pPr>
              <w:pStyle w:val="ListParagraph"/>
              <w:tabs>
                <w:tab w:val="left" w:pos="1080"/>
              </w:tabs>
              <w:spacing w:after="0" w:line="286" w:lineRule="exact"/>
              <w:ind w:left="0"/>
              <w:jc w:val="center"/>
              <w:rPr>
                <w:rFonts w:ascii="Arial" w:hAnsi="Arial" w:cs="Arial"/>
                <w:sz w:val="20"/>
                <w:szCs w:val="20"/>
              </w:rPr>
            </w:pPr>
          </w:p>
        </w:tc>
        <w:tc>
          <w:tcPr>
            <w:tcW w:w="1098" w:type="dxa"/>
            <w:tcBorders>
              <w:top w:val="single" w:sz="4" w:space="0" w:color="auto"/>
              <w:left w:val="single" w:sz="4" w:space="0" w:color="auto"/>
              <w:bottom w:val="single" w:sz="4" w:space="0" w:color="auto"/>
              <w:right w:val="single" w:sz="4" w:space="0" w:color="auto"/>
            </w:tcBorders>
          </w:tcPr>
          <w:p w:rsidR="0092123C" w:rsidRPr="00A51B44" w:rsidRDefault="0092123C" w:rsidP="0092123C">
            <w:pPr>
              <w:pStyle w:val="ListParagraph"/>
              <w:tabs>
                <w:tab w:val="left" w:pos="1080"/>
              </w:tabs>
              <w:spacing w:after="0" w:line="286" w:lineRule="exact"/>
              <w:ind w:left="0"/>
              <w:jc w:val="center"/>
              <w:rPr>
                <w:rFonts w:ascii="Arial" w:hAnsi="Arial" w:cs="Arial"/>
                <w:sz w:val="20"/>
                <w:szCs w:val="20"/>
              </w:rPr>
            </w:pPr>
          </w:p>
        </w:tc>
        <w:tc>
          <w:tcPr>
            <w:tcW w:w="1098" w:type="dxa"/>
            <w:tcBorders>
              <w:top w:val="single" w:sz="4" w:space="0" w:color="auto"/>
              <w:left w:val="single" w:sz="4" w:space="0" w:color="auto"/>
              <w:bottom w:val="single" w:sz="4" w:space="0" w:color="auto"/>
              <w:right w:val="single" w:sz="4" w:space="0" w:color="auto"/>
            </w:tcBorders>
          </w:tcPr>
          <w:p w:rsidR="0092123C" w:rsidRPr="00A51B44" w:rsidRDefault="0092123C" w:rsidP="0092123C">
            <w:pPr>
              <w:pStyle w:val="ListParagraph"/>
              <w:tabs>
                <w:tab w:val="left" w:pos="1080"/>
              </w:tabs>
              <w:spacing w:after="0" w:line="286" w:lineRule="exact"/>
              <w:ind w:left="0"/>
              <w:jc w:val="center"/>
              <w:rPr>
                <w:rFonts w:ascii="Arial" w:hAnsi="Arial" w:cs="Arial"/>
                <w:sz w:val="20"/>
                <w:szCs w:val="20"/>
              </w:rPr>
            </w:pPr>
            <w:r w:rsidRPr="00A51B44">
              <w:rPr>
                <w:rFonts w:ascii="Arial" w:hAnsi="Arial" w:cs="Arial"/>
                <w:sz w:val="20"/>
                <w:szCs w:val="20"/>
              </w:rPr>
              <w:t xml:space="preserve"> $  3.71 </w:t>
            </w:r>
          </w:p>
        </w:tc>
        <w:tc>
          <w:tcPr>
            <w:tcW w:w="1098" w:type="dxa"/>
            <w:tcBorders>
              <w:top w:val="single" w:sz="4" w:space="0" w:color="auto"/>
              <w:left w:val="single" w:sz="4" w:space="0" w:color="auto"/>
              <w:bottom w:val="single" w:sz="4" w:space="0" w:color="auto"/>
              <w:right w:val="single" w:sz="4" w:space="0" w:color="auto"/>
            </w:tcBorders>
          </w:tcPr>
          <w:p w:rsidR="0092123C" w:rsidRPr="00A51B44" w:rsidRDefault="0092123C" w:rsidP="0092123C">
            <w:pPr>
              <w:pStyle w:val="ListParagraph"/>
              <w:tabs>
                <w:tab w:val="left" w:pos="1080"/>
              </w:tabs>
              <w:spacing w:after="0" w:line="286" w:lineRule="exact"/>
              <w:ind w:left="0"/>
              <w:jc w:val="center"/>
              <w:rPr>
                <w:rFonts w:ascii="Arial" w:hAnsi="Arial" w:cs="Arial"/>
                <w:sz w:val="20"/>
                <w:szCs w:val="20"/>
              </w:rPr>
            </w:pPr>
            <w:r w:rsidRPr="00A51B44">
              <w:rPr>
                <w:rFonts w:ascii="Arial" w:hAnsi="Arial" w:cs="Arial"/>
                <w:sz w:val="20"/>
                <w:szCs w:val="20"/>
              </w:rPr>
              <w:t xml:space="preserve"> $  5.00 </w:t>
            </w:r>
          </w:p>
        </w:tc>
        <w:tc>
          <w:tcPr>
            <w:tcW w:w="1098" w:type="dxa"/>
            <w:tcBorders>
              <w:top w:val="single" w:sz="4" w:space="0" w:color="auto"/>
              <w:left w:val="single" w:sz="4" w:space="0" w:color="auto"/>
              <w:bottom w:val="single" w:sz="4" w:space="0" w:color="auto"/>
              <w:right w:val="single" w:sz="4" w:space="0" w:color="auto"/>
            </w:tcBorders>
          </w:tcPr>
          <w:p w:rsidR="0092123C" w:rsidRPr="00A51B44" w:rsidRDefault="0092123C" w:rsidP="0092123C">
            <w:pPr>
              <w:pStyle w:val="ListParagraph"/>
              <w:tabs>
                <w:tab w:val="left" w:pos="1080"/>
              </w:tabs>
              <w:spacing w:after="0" w:line="286" w:lineRule="exact"/>
              <w:ind w:left="0"/>
              <w:jc w:val="center"/>
              <w:rPr>
                <w:rFonts w:ascii="Arial" w:hAnsi="Arial" w:cs="Arial"/>
                <w:sz w:val="20"/>
                <w:szCs w:val="20"/>
              </w:rPr>
            </w:pPr>
            <w:r w:rsidRPr="00A51B44">
              <w:rPr>
                <w:rFonts w:ascii="Arial" w:hAnsi="Arial" w:cs="Arial"/>
                <w:sz w:val="20"/>
                <w:szCs w:val="20"/>
              </w:rPr>
              <w:t xml:space="preserve"> $  6.31 </w:t>
            </w:r>
          </w:p>
        </w:tc>
      </w:tr>
      <w:tr w:rsidR="0092123C" w:rsidRPr="00360EA4" w:rsidTr="0092123C">
        <w:trPr>
          <w:trHeight w:val="291"/>
        </w:trPr>
        <w:tc>
          <w:tcPr>
            <w:tcW w:w="2106" w:type="dxa"/>
            <w:tcBorders>
              <w:top w:val="single" w:sz="4" w:space="0" w:color="auto"/>
              <w:left w:val="single" w:sz="4" w:space="0" w:color="auto"/>
              <w:bottom w:val="single" w:sz="4" w:space="0" w:color="auto"/>
              <w:right w:val="single" w:sz="4" w:space="0" w:color="auto"/>
            </w:tcBorders>
          </w:tcPr>
          <w:p w:rsidR="0092123C" w:rsidRPr="00A51B44" w:rsidRDefault="0092123C" w:rsidP="0092123C">
            <w:pPr>
              <w:pStyle w:val="ListParagraph"/>
              <w:tabs>
                <w:tab w:val="left" w:pos="1080"/>
              </w:tabs>
              <w:jc w:val="center"/>
              <w:rPr>
                <w:rFonts w:ascii="Arial" w:hAnsi="Arial" w:cs="Arial"/>
                <w:sz w:val="20"/>
                <w:szCs w:val="20"/>
              </w:rPr>
            </w:pPr>
            <w:r w:rsidRPr="00A51B44">
              <w:rPr>
                <w:rFonts w:ascii="Arial" w:hAnsi="Arial" w:cs="Arial"/>
                <w:sz w:val="20"/>
                <w:szCs w:val="20"/>
              </w:rPr>
              <w:t>870.01 – 875</w:t>
            </w:r>
          </w:p>
        </w:tc>
        <w:tc>
          <w:tcPr>
            <w:tcW w:w="1098" w:type="dxa"/>
            <w:tcBorders>
              <w:top w:val="single" w:sz="4" w:space="0" w:color="auto"/>
              <w:left w:val="single" w:sz="4" w:space="0" w:color="auto"/>
              <w:bottom w:val="single" w:sz="4" w:space="0" w:color="auto"/>
              <w:right w:val="single" w:sz="4" w:space="0" w:color="auto"/>
            </w:tcBorders>
          </w:tcPr>
          <w:p w:rsidR="0092123C" w:rsidRPr="00A51B44" w:rsidRDefault="0092123C" w:rsidP="0092123C">
            <w:pPr>
              <w:pStyle w:val="ListParagraph"/>
              <w:tabs>
                <w:tab w:val="left" w:pos="1080"/>
              </w:tabs>
              <w:spacing w:after="0" w:line="286" w:lineRule="exact"/>
              <w:ind w:left="0"/>
              <w:jc w:val="center"/>
              <w:rPr>
                <w:rFonts w:ascii="Arial" w:hAnsi="Arial" w:cs="Arial"/>
                <w:sz w:val="20"/>
                <w:szCs w:val="20"/>
              </w:rPr>
            </w:pPr>
          </w:p>
        </w:tc>
        <w:tc>
          <w:tcPr>
            <w:tcW w:w="1098" w:type="dxa"/>
            <w:tcBorders>
              <w:top w:val="single" w:sz="4" w:space="0" w:color="auto"/>
              <w:left w:val="single" w:sz="4" w:space="0" w:color="auto"/>
              <w:bottom w:val="single" w:sz="4" w:space="0" w:color="auto"/>
              <w:right w:val="single" w:sz="4" w:space="0" w:color="auto"/>
            </w:tcBorders>
          </w:tcPr>
          <w:p w:rsidR="0092123C" w:rsidRPr="00A51B44" w:rsidRDefault="0092123C" w:rsidP="0092123C">
            <w:pPr>
              <w:pStyle w:val="ListParagraph"/>
              <w:tabs>
                <w:tab w:val="left" w:pos="1080"/>
              </w:tabs>
              <w:spacing w:after="0" w:line="286" w:lineRule="exact"/>
              <w:ind w:left="0"/>
              <w:jc w:val="center"/>
              <w:rPr>
                <w:rFonts w:ascii="Arial" w:hAnsi="Arial" w:cs="Arial"/>
                <w:sz w:val="20"/>
                <w:szCs w:val="20"/>
              </w:rPr>
            </w:pPr>
          </w:p>
        </w:tc>
        <w:tc>
          <w:tcPr>
            <w:tcW w:w="1098" w:type="dxa"/>
            <w:tcBorders>
              <w:top w:val="single" w:sz="4" w:space="0" w:color="auto"/>
              <w:left w:val="single" w:sz="4" w:space="0" w:color="auto"/>
              <w:bottom w:val="single" w:sz="4" w:space="0" w:color="auto"/>
              <w:right w:val="single" w:sz="4" w:space="0" w:color="auto"/>
            </w:tcBorders>
          </w:tcPr>
          <w:p w:rsidR="0092123C" w:rsidRPr="00A51B44" w:rsidRDefault="0092123C" w:rsidP="0092123C">
            <w:pPr>
              <w:pStyle w:val="ListParagraph"/>
              <w:tabs>
                <w:tab w:val="left" w:pos="1080"/>
              </w:tabs>
              <w:spacing w:after="0" w:line="286" w:lineRule="exact"/>
              <w:ind w:left="0"/>
              <w:jc w:val="center"/>
              <w:rPr>
                <w:rFonts w:ascii="Arial" w:hAnsi="Arial" w:cs="Arial"/>
                <w:sz w:val="20"/>
                <w:szCs w:val="20"/>
              </w:rPr>
            </w:pPr>
            <w:r w:rsidRPr="00A51B44">
              <w:rPr>
                <w:rFonts w:ascii="Arial" w:hAnsi="Arial" w:cs="Arial"/>
                <w:sz w:val="20"/>
                <w:szCs w:val="20"/>
              </w:rPr>
              <w:t xml:space="preserve"> $  3.72 </w:t>
            </w:r>
          </w:p>
        </w:tc>
        <w:tc>
          <w:tcPr>
            <w:tcW w:w="1098" w:type="dxa"/>
            <w:tcBorders>
              <w:top w:val="single" w:sz="4" w:space="0" w:color="auto"/>
              <w:left w:val="single" w:sz="4" w:space="0" w:color="auto"/>
              <w:bottom w:val="single" w:sz="4" w:space="0" w:color="auto"/>
              <w:right w:val="single" w:sz="4" w:space="0" w:color="auto"/>
            </w:tcBorders>
          </w:tcPr>
          <w:p w:rsidR="0092123C" w:rsidRPr="00A51B44" w:rsidRDefault="0092123C" w:rsidP="0092123C">
            <w:pPr>
              <w:pStyle w:val="ListParagraph"/>
              <w:tabs>
                <w:tab w:val="left" w:pos="1080"/>
              </w:tabs>
              <w:spacing w:after="0" w:line="286" w:lineRule="exact"/>
              <w:ind w:left="0"/>
              <w:jc w:val="center"/>
              <w:rPr>
                <w:rFonts w:ascii="Arial" w:hAnsi="Arial" w:cs="Arial"/>
                <w:sz w:val="20"/>
                <w:szCs w:val="20"/>
              </w:rPr>
            </w:pPr>
            <w:r w:rsidRPr="00A51B44">
              <w:rPr>
                <w:rFonts w:ascii="Arial" w:hAnsi="Arial" w:cs="Arial"/>
                <w:sz w:val="20"/>
                <w:szCs w:val="20"/>
              </w:rPr>
              <w:t xml:space="preserve"> $  5.01 </w:t>
            </w:r>
          </w:p>
        </w:tc>
        <w:tc>
          <w:tcPr>
            <w:tcW w:w="1098" w:type="dxa"/>
            <w:tcBorders>
              <w:top w:val="single" w:sz="4" w:space="0" w:color="auto"/>
              <w:left w:val="single" w:sz="4" w:space="0" w:color="auto"/>
              <w:bottom w:val="single" w:sz="4" w:space="0" w:color="auto"/>
              <w:right w:val="single" w:sz="4" w:space="0" w:color="auto"/>
            </w:tcBorders>
          </w:tcPr>
          <w:p w:rsidR="0092123C" w:rsidRPr="00A51B44" w:rsidRDefault="0092123C" w:rsidP="0092123C">
            <w:pPr>
              <w:pStyle w:val="ListParagraph"/>
              <w:tabs>
                <w:tab w:val="left" w:pos="1080"/>
              </w:tabs>
              <w:spacing w:after="0" w:line="286" w:lineRule="exact"/>
              <w:ind w:left="0"/>
              <w:jc w:val="center"/>
              <w:rPr>
                <w:rFonts w:ascii="Arial" w:hAnsi="Arial" w:cs="Arial"/>
                <w:sz w:val="20"/>
                <w:szCs w:val="20"/>
              </w:rPr>
            </w:pPr>
            <w:r w:rsidRPr="00A51B44">
              <w:rPr>
                <w:rFonts w:ascii="Arial" w:hAnsi="Arial" w:cs="Arial"/>
                <w:sz w:val="20"/>
                <w:szCs w:val="20"/>
              </w:rPr>
              <w:t xml:space="preserve"> $  6.33 </w:t>
            </w:r>
          </w:p>
        </w:tc>
      </w:tr>
      <w:tr w:rsidR="0092123C" w:rsidRPr="00360EA4" w:rsidTr="0092123C">
        <w:trPr>
          <w:trHeight w:val="291"/>
        </w:trPr>
        <w:tc>
          <w:tcPr>
            <w:tcW w:w="2106" w:type="dxa"/>
            <w:tcBorders>
              <w:top w:val="single" w:sz="4" w:space="0" w:color="auto"/>
              <w:left w:val="single" w:sz="4" w:space="0" w:color="auto"/>
              <w:bottom w:val="single" w:sz="4" w:space="0" w:color="auto"/>
              <w:right w:val="single" w:sz="4" w:space="0" w:color="auto"/>
            </w:tcBorders>
          </w:tcPr>
          <w:p w:rsidR="0092123C" w:rsidRPr="00A51B44" w:rsidRDefault="0092123C" w:rsidP="0092123C">
            <w:pPr>
              <w:pStyle w:val="ListParagraph"/>
              <w:tabs>
                <w:tab w:val="left" w:pos="1080"/>
              </w:tabs>
              <w:jc w:val="center"/>
              <w:rPr>
                <w:rFonts w:ascii="Arial" w:hAnsi="Arial" w:cs="Arial"/>
                <w:sz w:val="20"/>
                <w:szCs w:val="20"/>
              </w:rPr>
            </w:pPr>
            <w:r w:rsidRPr="00A51B44">
              <w:rPr>
                <w:rFonts w:ascii="Arial" w:hAnsi="Arial" w:cs="Arial"/>
                <w:sz w:val="20"/>
                <w:szCs w:val="20"/>
              </w:rPr>
              <w:t>875.01 – 880</w:t>
            </w:r>
          </w:p>
        </w:tc>
        <w:tc>
          <w:tcPr>
            <w:tcW w:w="1098" w:type="dxa"/>
            <w:tcBorders>
              <w:top w:val="single" w:sz="4" w:space="0" w:color="auto"/>
              <w:left w:val="single" w:sz="4" w:space="0" w:color="auto"/>
              <w:bottom w:val="single" w:sz="4" w:space="0" w:color="auto"/>
              <w:right w:val="single" w:sz="4" w:space="0" w:color="auto"/>
            </w:tcBorders>
          </w:tcPr>
          <w:p w:rsidR="0092123C" w:rsidRPr="00A51B44" w:rsidRDefault="0092123C" w:rsidP="0092123C">
            <w:pPr>
              <w:pStyle w:val="ListParagraph"/>
              <w:tabs>
                <w:tab w:val="left" w:pos="1080"/>
              </w:tabs>
              <w:spacing w:after="0" w:line="286" w:lineRule="exact"/>
              <w:ind w:left="0"/>
              <w:jc w:val="center"/>
              <w:rPr>
                <w:rFonts w:ascii="Arial" w:hAnsi="Arial" w:cs="Arial"/>
                <w:sz w:val="20"/>
                <w:szCs w:val="20"/>
              </w:rPr>
            </w:pPr>
          </w:p>
        </w:tc>
        <w:tc>
          <w:tcPr>
            <w:tcW w:w="1098" w:type="dxa"/>
            <w:tcBorders>
              <w:top w:val="single" w:sz="4" w:space="0" w:color="auto"/>
              <w:left w:val="single" w:sz="4" w:space="0" w:color="auto"/>
              <w:bottom w:val="single" w:sz="4" w:space="0" w:color="auto"/>
              <w:right w:val="single" w:sz="4" w:space="0" w:color="auto"/>
            </w:tcBorders>
          </w:tcPr>
          <w:p w:rsidR="0092123C" w:rsidRPr="00A51B44" w:rsidRDefault="0092123C" w:rsidP="0092123C">
            <w:pPr>
              <w:pStyle w:val="ListParagraph"/>
              <w:tabs>
                <w:tab w:val="left" w:pos="1080"/>
              </w:tabs>
              <w:spacing w:after="0" w:line="286" w:lineRule="exact"/>
              <w:ind w:left="0"/>
              <w:jc w:val="center"/>
              <w:rPr>
                <w:rFonts w:ascii="Arial" w:hAnsi="Arial" w:cs="Arial"/>
                <w:sz w:val="20"/>
                <w:szCs w:val="20"/>
              </w:rPr>
            </w:pPr>
          </w:p>
        </w:tc>
        <w:tc>
          <w:tcPr>
            <w:tcW w:w="1098" w:type="dxa"/>
            <w:tcBorders>
              <w:top w:val="single" w:sz="4" w:space="0" w:color="auto"/>
              <w:left w:val="single" w:sz="4" w:space="0" w:color="auto"/>
              <w:bottom w:val="single" w:sz="4" w:space="0" w:color="auto"/>
              <w:right w:val="single" w:sz="4" w:space="0" w:color="auto"/>
            </w:tcBorders>
          </w:tcPr>
          <w:p w:rsidR="0092123C" w:rsidRPr="00A51B44" w:rsidRDefault="0092123C" w:rsidP="0092123C">
            <w:pPr>
              <w:pStyle w:val="ListParagraph"/>
              <w:tabs>
                <w:tab w:val="left" w:pos="1080"/>
              </w:tabs>
              <w:spacing w:after="0" w:line="286" w:lineRule="exact"/>
              <w:ind w:left="0"/>
              <w:jc w:val="center"/>
              <w:rPr>
                <w:rFonts w:ascii="Arial" w:hAnsi="Arial" w:cs="Arial"/>
                <w:sz w:val="20"/>
                <w:szCs w:val="20"/>
              </w:rPr>
            </w:pPr>
            <w:r w:rsidRPr="00A51B44">
              <w:rPr>
                <w:rFonts w:ascii="Arial" w:hAnsi="Arial" w:cs="Arial"/>
                <w:sz w:val="20"/>
                <w:szCs w:val="20"/>
              </w:rPr>
              <w:t xml:space="preserve"> $  3.74 </w:t>
            </w:r>
          </w:p>
        </w:tc>
        <w:tc>
          <w:tcPr>
            <w:tcW w:w="1098" w:type="dxa"/>
            <w:tcBorders>
              <w:top w:val="single" w:sz="4" w:space="0" w:color="auto"/>
              <w:left w:val="single" w:sz="4" w:space="0" w:color="auto"/>
              <w:bottom w:val="single" w:sz="4" w:space="0" w:color="auto"/>
              <w:right w:val="single" w:sz="4" w:space="0" w:color="auto"/>
            </w:tcBorders>
          </w:tcPr>
          <w:p w:rsidR="0092123C" w:rsidRPr="00A51B44" w:rsidRDefault="0092123C" w:rsidP="0092123C">
            <w:pPr>
              <w:pStyle w:val="ListParagraph"/>
              <w:tabs>
                <w:tab w:val="left" w:pos="1080"/>
              </w:tabs>
              <w:spacing w:after="0" w:line="286" w:lineRule="exact"/>
              <w:ind w:left="0"/>
              <w:jc w:val="center"/>
              <w:rPr>
                <w:rFonts w:ascii="Arial" w:hAnsi="Arial" w:cs="Arial"/>
                <w:sz w:val="20"/>
                <w:szCs w:val="20"/>
              </w:rPr>
            </w:pPr>
            <w:r w:rsidRPr="00A51B44">
              <w:rPr>
                <w:rFonts w:ascii="Arial" w:hAnsi="Arial" w:cs="Arial"/>
                <w:sz w:val="20"/>
                <w:szCs w:val="20"/>
              </w:rPr>
              <w:t xml:space="preserve"> $  5.05 </w:t>
            </w:r>
          </w:p>
        </w:tc>
        <w:tc>
          <w:tcPr>
            <w:tcW w:w="1098" w:type="dxa"/>
            <w:tcBorders>
              <w:top w:val="single" w:sz="4" w:space="0" w:color="auto"/>
              <w:left w:val="single" w:sz="4" w:space="0" w:color="auto"/>
              <w:bottom w:val="single" w:sz="4" w:space="0" w:color="auto"/>
              <w:right w:val="single" w:sz="4" w:space="0" w:color="auto"/>
            </w:tcBorders>
          </w:tcPr>
          <w:p w:rsidR="0092123C" w:rsidRPr="00A51B44" w:rsidRDefault="0092123C" w:rsidP="0092123C">
            <w:pPr>
              <w:pStyle w:val="ListParagraph"/>
              <w:tabs>
                <w:tab w:val="left" w:pos="1080"/>
              </w:tabs>
              <w:spacing w:after="0" w:line="286" w:lineRule="exact"/>
              <w:ind w:left="0"/>
              <w:jc w:val="center"/>
              <w:rPr>
                <w:rFonts w:ascii="Arial" w:hAnsi="Arial" w:cs="Arial"/>
                <w:sz w:val="20"/>
                <w:szCs w:val="20"/>
              </w:rPr>
            </w:pPr>
            <w:r w:rsidRPr="00A51B44">
              <w:rPr>
                <w:rFonts w:ascii="Arial" w:hAnsi="Arial" w:cs="Arial"/>
                <w:sz w:val="20"/>
                <w:szCs w:val="20"/>
              </w:rPr>
              <w:t xml:space="preserve"> $  6.37 </w:t>
            </w:r>
          </w:p>
        </w:tc>
      </w:tr>
    </w:tbl>
    <w:p w:rsidR="0092123C" w:rsidRPr="004867EE" w:rsidRDefault="0092123C" w:rsidP="00907F19">
      <w:pPr>
        <w:tabs>
          <w:tab w:val="left" w:pos="720"/>
        </w:tabs>
        <w:spacing w:after="120" w:line="286" w:lineRule="exact"/>
        <w:rPr>
          <w:rFonts w:ascii="Arial" w:hAnsi="Arial" w:cs="Arial"/>
          <w:sz w:val="20"/>
          <w:szCs w:val="20"/>
        </w:rPr>
      </w:pPr>
    </w:p>
    <w:p w:rsidR="00FE7F77" w:rsidRPr="00360EA4" w:rsidRDefault="00FE7F77" w:rsidP="00907F19">
      <w:pPr>
        <w:pStyle w:val="ListParagraph"/>
        <w:tabs>
          <w:tab w:val="left" w:pos="720"/>
        </w:tabs>
        <w:spacing w:after="120" w:line="286" w:lineRule="exact"/>
        <w:ind w:hanging="360"/>
        <w:jc w:val="center"/>
        <w:rPr>
          <w:rFonts w:ascii="Arial" w:hAnsi="Arial" w:cs="Arial"/>
          <w:b/>
          <w:sz w:val="20"/>
          <w:szCs w:val="20"/>
        </w:rPr>
      </w:pPr>
      <w:r w:rsidRPr="00360EA4">
        <w:rPr>
          <w:rFonts w:ascii="Arial" w:hAnsi="Arial" w:cs="Arial"/>
          <w:b/>
          <w:sz w:val="20"/>
          <w:szCs w:val="20"/>
        </w:rPr>
        <w:t>Schedule</w:t>
      </w:r>
      <w:r w:rsidR="000438E6">
        <w:rPr>
          <w:rFonts w:ascii="Arial" w:hAnsi="Arial" w:cs="Arial"/>
          <w:b/>
          <w:sz w:val="20"/>
          <w:szCs w:val="20"/>
        </w:rPr>
        <w:t>s</w:t>
      </w:r>
      <w:r w:rsidRPr="00360EA4">
        <w:rPr>
          <w:rFonts w:ascii="Arial" w:hAnsi="Arial" w:cs="Arial"/>
          <w:b/>
          <w:sz w:val="20"/>
          <w:szCs w:val="20"/>
        </w:rPr>
        <w:t xml:space="preserve"> 58</w:t>
      </w:r>
      <w:r w:rsidR="000438E6">
        <w:rPr>
          <w:rFonts w:ascii="Arial" w:hAnsi="Arial" w:cs="Arial"/>
          <w:b/>
          <w:sz w:val="20"/>
          <w:szCs w:val="20"/>
        </w:rPr>
        <w:t xml:space="preserve"> &amp; 59</w:t>
      </w:r>
      <w:r w:rsidRPr="00360EA4">
        <w:rPr>
          <w:rFonts w:ascii="Arial" w:hAnsi="Arial" w:cs="Arial"/>
          <w:b/>
          <w:sz w:val="20"/>
          <w:szCs w:val="20"/>
        </w:rPr>
        <w:t xml:space="preserve"> – Facilities Charge</w:t>
      </w:r>
    </w:p>
    <w:tbl>
      <w:tblPr>
        <w:tblW w:w="729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79"/>
        <w:gridCol w:w="1022"/>
        <w:gridCol w:w="1023"/>
        <w:gridCol w:w="1022"/>
        <w:gridCol w:w="1023"/>
        <w:gridCol w:w="1023"/>
      </w:tblGrid>
      <w:tr w:rsidR="00FE7F77" w:rsidRPr="00360EA4" w:rsidTr="00CD7997">
        <w:trPr>
          <w:trHeight w:val="374"/>
        </w:trPr>
        <w:tc>
          <w:tcPr>
            <w:tcW w:w="2179" w:type="dxa"/>
          </w:tcPr>
          <w:p w:rsidR="00FE7F77" w:rsidRPr="00360EA4" w:rsidRDefault="00FE7F77" w:rsidP="00CD7997">
            <w:pPr>
              <w:pStyle w:val="ListParagraph"/>
              <w:tabs>
                <w:tab w:val="left" w:pos="1080"/>
              </w:tabs>
              <w:spacing w:after="0" w:line="286" w:lineRule="exact"/>
              <w:ind w:left="-787" w:firstLine="787"/>
              <w:jc w:val="center"/>
              <w:rPr>
                <w:rFonts w:ascii="Arial" w:hAnsi="Arial" w:cs="Arial"/>
                <w:b/>
                <w:sz w:val="20"/>
                <w:szCs w:val="20"/>
              </w:rPr>
            </w:pPr>
          </w:p>
        </w:tc>
        <w:tc>
          <w:tcPr>
            <w:tcW w:w="1022" w:type="dxa"/>
          </w:tcPr>
          <w:p w:rsidR="00FE7F77" w:rsidRPr="00360EA4" w:rsidRDefault="00FE7F77" w:rsidP="00773BD4">
            <w:pPr>
              <w:pStyle w:val="ListParagraph"/>
              <w:tabs>
                <w:tab w:val="left" w:pos="1080"/>
              </w:tabs>
              <w:spacing w:after="0" w:line="286" w:lineRule="exact"/>
              <w:ind w:left="0"/>
              <w:jc w:val="center"/>
              <w:rPr>
                <w:rFonts w:ascii="Arial" w:hAnsi="Arial" w:cs="Arial"/>
                <w:b/>
                <w:sz w:val="20"/>
                <w:szCs w:val="20"/>
              </w:rPr>
            </w:pPr>
            <w:r w:rsidRPr="00360EA4">
              <w:rPr>
                <w:rFonts w:ascii="Arial" w:hAnsi="Arial" w:cs="Arial"/>
                <w:b/>
                <w:sz w:val="20"/>
                <w:szCs w:val="20"/>
              </w:rPr>
              <w:t>2013</w:t>
            </w:r>
          </w:p>
        </w:tc>
        <w:tc>
          <w:tcPr>
            <w:tcW w:w="1023" w:type="dxa"/>
          </w:tcPr>
          <w:p w:rsidR="00FE7F77" w:rsidRPr="00360EA4" w:rsidRDefault="00FE7F77" w:rsidP="00773BD4">
            <w:pPr>
              <w:pStyle w:val="ListParagraph"/>
              <w:tabs>
                <w:tab w:val="left" w:pos="1080"/>
              </w:tabs>
              <w:spacing w:after="0" w:line="286" w:lineRule="exact"/>
              <w:ind w:left="0"/>
              <w:jc w:val="center"/>
              <w:rPr>
                <w:rFonts w:ascii="Arial" w:hAnsi="Arial" w:cs="Arial"/>
                <w:b/>
                <w:sz w:val="20"/>
                <w:szCs w:val="20"/>
              </w:rPr>
            </w:pPr>
            <w:r w:rsidRPr="00360EA4">
              <w:rPr>
                <w:rFonts w:ascii="Arial" w:hAnsi="Arial" w:cs="Arial"/>
                <w:b/>
                <w:sz w:val="20"/>
                <w:szCs w:val="20"/>
              </w:rPr>
              <w:t>2014</w:t>
            </w:r>
          </w:p>
        </w:tc>
        <w:tc>
          <w:tcPr>
            <w:tcW w:w="1022" w:type="dxa"/>
          </w:tcPr>
          <w:p w:rsidR="00FE7F77" w:rsidRPr="00360EA4" w:rsidRDefault="00FE7F77" w:rsidP="00773BD4">
            <w:pPr>
              <w:pStyle w:val="ListParagraph"/>
              <w:tabs>
                <w:tab w:val="left" w:pos="1080"/>
              </w:tabs>
              <w:spacing w:after="0" w:line="286" w:lineRule="exact"/>
              <w:ind w:left="0"/>
              <w:jc w:val="center"/>
              <w:rPr>
                <w:rFonts w:ascii="Arial" w:hAnsi="Arial" w:cs="Arial"/>
                <w:b/>
                <w:sz w:val="20"/>
                <w:szCs w:val="20"/>
              </w:rPr>
            </w:pPr>
            <w:r w:rsidRPr="00360EA4">
              <w:rPr>
                <w:rFonts w:ascii="Arial" w:hAnsi="Arial" w:cs="Arial"/>
                <w:b/>
                <w:sz w:val="20"/>
                <w:szCs w:val="20"/>
              </w:rPr>
              <w:t>2015</w:t>
            </w:r>
          </w:p>
        </w:tc>
        <w:tc>
          <w:tcPr>
            <w:tcW w:w="1023" w:type="dxa"/>
          </w:tcPr>
          <w:p w:rsidR="00FE7F77" w:rsidRPr="00360EA4" w:rsidRDefault="00FE7F77" w:rsidP="00773BD4">
            <w:pPr>
              <w:pStyle w:val="ListParagraph"/>
              <w:tabs>
                <w:tab w:val="left" w:pos="1080"/>
              </w:tabs>
              <w:spacing w:after="0" w:line="286" w:lineRule="exact"/>
              <w:ind w:left="0"/>
              <w:jc w:val="center"/>
              <w:rPr>
                <w:rFonts w:ascii="Arial" w:hAnsi="Arial" w:cs="Arial"/>
                <w:b/>
                <w:sz w:val="20"/>
                <w:szCs w:val="20"/>
              </w:rPr>
            </w:pPr>
            <w:r w:rsidRPr="00360EA4">
              <w:rPr>
                <w:rFonts w:ascii="Arial" w:hAnsi="Arial" w:cs="Arial"/>
                <w:b/>
                <w:sz w:val="20"/>
                <w:szCs w:val="20"/>
              </w:rPr>
              <w:t>2016</w:t>
            </w:r>
          </w:p>
        </w:tc>
        <w:tc>
          <w:tcPr>
            <w:tcW w:w="1023" w:type="dxa"/>
          </w:tcPr>
          <w:p w:rsidR="00FE7F77" w:rsidRPr="00360EA4" w:rsidRDefault="00FE7F77" w:rsidP="00773BD4">
            <w:pPr>
              <w:pStyle w:val="ListParagraph"/>
              <w:tabs>
                <w:tab w:val="left" w:pos="1080"/>
              </w:tabs>
              <w:spacing w:after="0" w:line="286" w:lineRule="exact"/>
              <w:ind w:left="0"/>
              <w:jc w:val="center"/>
              <w:rPr>
                <w:rFonts w:ascii="Arial" w:hAnsi="Arial" w:cs="Arial"/>
                <w:b/>
                <w:sz w:val="20"/>
                <w:szCs w:val="20"/>
              </w:rPr>
            </w:pPr>
            <w:r w:rsidRPr="00360EA4">
              <w:rPr>
                <w:rFonts w:ascii="Arial" w:hAnsi="Arial" w:cs="Arial"/>
                <w:b/>
                <w:sz w:val="20"/>
                <w:szCs w:val="20"/>
              </w:rPr>
              <w:t>2017</w:t>
            </w:r>
          </w:p>
        </w:tc>
      </w:tr>
      <w:tr w:rsidR="00FE7F77" w:rsidRPr="00AB389E" w:rsidTr="00CD7997">
        <w:trPr>
          <w:trHeight w:val="374"/>
        </w:trPr>
        <w:tc>
          <w:tcPr>
            <w:tcW w:w="2179" w:type="dxa"/>
          </w:tcPr>
          <w:p w:rsidR="00FE7F77" w:rsidRPr="00AB389E" w:rsidRDefault="00FE7F77" w:rsidP="00773BD4">
            <w:pPr>
              <w:pStyle w:val="ListParagraph"/>
              <w:tabs>
                <w:tab w:val="left" w:pos="1080"/>
              </w:tabs>
              <w:spacing w:after="0" w:line="286" w:lineRule="exact"/>
              <w:ind w:left="0"/>
              <w:rPr>
                <w:rFonts w:ascii="Arial" w:hAnsi="Arial" w:cs="Arial"/>
                <w:szCs w:val="20"/>
              </w:rPr>
            </w:pPr>
            <w:r w:rsidRPr="00AB389E">
              <w:rPr>
                <w:rFonts w:ascii="Arial" w:hAnsi="Arial" w:cs="Arial"/>
                <w:szCs w:val="20"/>
              </w:rPr>
              <w:t>Installed after November 1, 1999</w:t>
            </w:r>
          </w:p>
        </w:tc>
        <w:tc>
          <w:tcPr>
            <w:tcW w:w="1022" w:type="dxa"/>
            <w:vAlign w:val="bottom"/>
          </w:tcPr>
          <w:p w:rsidR="00FE7F77" w:rsidRPr="00532117" w:rsidRDefault="00FE7F77" w:rsidP="00907F19">
            <w:pPr>
              <w:pStyle w:val="ListParagraph"/>
              <w:tabs>
                <w:tab w:val="left" w:pos="1080"/>
              </w:tabs>
              <w:spacing w:after="0" w:line="286" w:lineRule="exact"/>
              <w:ind w:left="0"/>
              <w:rPr>
                <w:rFonts w:ascii="Arial" w:hAnsi="Arial" w:cs="Arial"/>
                <w:szCs w:val="20"/>
              </w:rPr>
            </w:pPr>
            <w:r w:rsidRPr="00532117">
              <w:rPr>
                <w:rFonts w:ascii="Arial" w:hAnsi="Arial" w:cs="Arial"/>
                <w:szCs w:val="20"/>
              </w:rPr>
              <w:t xml:space="preserve"> $   0.18 </w:t>
            </w:r>
          </w:p>
        </w:tc>
        <w:tc>
          <w:tcPr>
            <w:tcW w:w="1023" w:type="dxa"/>
            <w:vAlign w:val="bottom"/>
          </w:tcPr>
          <w:p w:rsidR="00FE7F77" w:rsidRPr="00532117" w:rsidRDefault="00FE7F77" w:rsidP="00907F19">
            <w:pPr>
              <w:pStyle w:val="ListParagraph"/>
              <w:tabs>
                <w:tab w:val="left" w:pos="1080"/>
              </w:tabs>
              <w:spacing w:after="0" w:line="286" w:lineRule="exact"/>
              <w:ind w:left="0"/>
              <w:rPr>
                <w:rFonts w:ascii="Arial" w:hAnsi="Arial" w:cs="Arial"/>
                <w:szCs w:val="20"/>
              </w:rPr>
            </w:pPr>
            <w:r w:rsidRPr="00532117">
              <w:rPr>
                <w:rFonts w:ascii="Arial" w:hAnsi="Arial" w:cs="Arial"/>
                <w:szCs w:val="20"/>
              </w:rPr>
              <w:t xml:space="preserve"> $   0.36 </w:t>
            </w:r>
          </w:p>
        </w:tc>
        <w:tc>
          <w:tcPr>
            <w:tcW w:w="1022" w:type="dxa"/>
            <w:vAlign w:val="bottom"/>
          </w:tcPr>
          <w:p w:rsidR="00FE7F77" w:rsidRPr="00532117" w:rsidRDefault="00FE7F77" w:rsidP="00907F19">
            <w:pPr>
              <w:pStyle w:val="ListParagraph"/>
              <w:tabs>
                <w:tab w:val="left" w:pos="1080"/>
              </w:tabs>
              <w:spacing w:after="0" w:line="286" w:lineRule="exact"/>
              <w:ind w:left="0"/>
              <w:rPr>
                <w:rFonts w:ascii="Arial" w:hAnsi="Arial" w:cs="Arial"/>
                <w:szCs w:val="20"/>
              </w:rPr>
            </w:pPr>
            <w:r w:rsidRPr="00532117">
              <w:rPr>
                <w:rFonts w:ascii="Arial" w:hAnsi="Arial" w:cs="Arial"/>
                <w:szCs w:val="20"/>
              </w:rPr>
              <w:t xml:space="preserve"> $   0.54 </w:t>
            </w:r>
          </w:p>
        </w:tc>
        <w:tc>
          <w:tcPr>
            <w:tcW w:w="1023" w:type="dxa"/>
            <w:vAlign w:val="bottom"/>
          </w:tcPr>
          <w:p w:rsidR="00FE7F77" w:rsidRPr="00532117" w:rsidRDefault="00FE7F77" w:rsidP="00907F19">
            <w:pPr>
              <w:pStyle w:val="ListParagraph"/>
              <w:tabs>
                <w:tab w:val="left" w:pos="1080"/>
              </w:tabs>
              <w:spacing w:after="0" w:line="286" w:lineRule="exact"/>
              <w:ind w:left="0"/>
              <w:rPr>
                <w:rFonts w:ascii="Arial" w:hAnsi="Arial" w:cs="Arial"/>
                <w:szCs w:val="20"/>
              </w:rPr>
            </w:pPr>
            <w:r w:rsidRPr="00532117">
              <w:rPr>
                <w:rFonts w:ascii="Arial" w:hAnsi="Arial" w:cs="Arial"/>
                <w:szCs w:val="20"/>
              </w:rPr>
              <w:t xml:space="preserve"> $   0.73 </w:t>
            </w:r>
          </w:p>
        </w:tc>
        <w:tc>
          <w:tcPr>
            <w:tcW w:w="1023" w:type="dxa"/>
            <w:vAlign w:val="bottom"/>
          </w:tcPr>
          <w:p w:rsidR="00FE7F77" w:rsidRPr="00532117" w:rsidRDefault="00FE7F77" w:rsidP="00907F19">
            <w:pPr>
              <w:pStyle w:val="ListParagraph"/>
              <w:tabs>
                <w:tab w:val="left" w:pos="1080"/>
              </w:tabs>
              <w:spacing w:after="0" w:line="286" w:lineRule="exact"/>
              <w:ind w:left="0"/>
              <w:rPr>
                <w:rFonts w:ascii="Arial" w:hAnsi="Arial" w:cs="Arial"/>
                <w:szCs w:val="20"/>
              </w:rPr>
            </w:pPr>
            <w:r w:rsidRPr="00532117">
              <w:rPr>
                <w:rFonts w:ascii="Arial" w:hAnsi="Arial" w:cs="Arial"/>
                <w:szCs w:val="20"/>
              </w:rPr>
              <w:t xml:space="preserve"> $   0.92 </w:t>
            </w:r>
          </w:p>
        </w:tc>
      </w:tr>
    </w:tbl>
    <w:p w:rsidR="00FE7F77" w:rsidRPr="00360EA4" w:rsidRDefault="00FE7F77" w:rsidP="00F07071">
      <w:pPr>
        <w:tabs>
          <w:tab w:val="left" w:pos="360"/>
        </w:tabs>
        <w:spacing w:after="0" w:line="286" w:lineRule="exact"/>
        <w:rPr>
          <w:rFonts w:ascii="Arial" w:hAnsi="Arial" w:cs="Arial"/>
          <w:b/>
          <w:sz w:val="20"/>
          <w:szCs w:val="20"/>
        </w:rPr>
      </w:pPr>
    </w:p>
    <w:p w:rsidR="00FE7F77" w:rsidRPr="00360EA4" w:rsidRDefault="00FE7F77" w:rsidP="00907F19">
      <w:pPr>
        <w:tabs>
          <w:tab w:val="left" w:pos="360"/>
        </w:tabs>
        <w:spacing w:after="0" w:line="286" w:lineRule="exact"/>
        <w:ind w:left="360" w:hanging="360"/>
        <w:rPr>
          <w:rFonts w:ascii="Arial" w:hAnsi="Arial" w:cs="Arial"/>
          <w:sz w:val="20"/>
          <w:szCs w:val="20"/>
        </w:rPr>
      </w:pPr>
      <w:r w:rsidRPr="004706FF">
        <w:rPr>
          <w:rFonts w:ascii="Arial" w:hAnsi="Arial" w:cs="Arial"/>
          <w:sz w:val="20"/>
          <w:szCs w:val="20"/>
        </w:rPr>
        <w:t>8.</w:t>
      </w:r>
      <w:r w:rsidRPr="00360EA4">
        <w:rPr>
          <w:rFonts w:ascii="Arial" w:hAnsi="Arial" w:cs="Arial"/>
          <w:b/>
          <w:sz w:val="20"/>
          <w:szCs w:val="20"/>
        </w:rPr>
        <w:tab/>
        <w:t>ADJUSTMENTS:</w:t>
      </w:r>
      <w:r w:rsidRPr="00360EA4">
        <w:rPr>
          <w:rFonts w:ascii="Arial" w:hAnsi="Arial" w:cs="Arial"/>
          <w:sz w:val="20"/>
          <w:szCs w:val="20"/>
        </w:rPr>
        <w:t xml:space="preserve">  Rates in this schedule and those rates reflected in the schedules for electric service to which this mechanism applies, as listed in the Applicability section above, are subject to adjustment by such other schedules in this tariff as may apply.</w:t>
      </w:r>
    </w:p>
    <w:p w:rsidR="00FE7F77" w:rsidRPr="00360EA4" w:rsidRDefault="00FE7F77" w:rsidP="00907F19">
      <w:pPr>
        <w:tabs>
          <w:tab w:val="left" w:pos="360"/>
        </w:tabs>
        <w:spacing w:after="0" w:line="286" w:lineRule="exact"/>
        <w:ind w:left="360" w:hanging="360"/>
        <w:rPr>
          <w:rFonts w:ascii="Arial" w:hAnsi="Arial" w:cs="Arial"/>
          <w:sz w:val="20"/>
          <w:szCs w:val="20"/>
        </w:rPr>
      </w:pPr>
    </w:p>
    <w:p w:rsidR="00FE7F77" w:rsidRPr="00360EA4" w:rsidRDefault="00FE7F77" w:rsidP="00907F19">
      <w:pPr>
        <w:tabs>
          <w:tab w:val="left" w:pos="360"/>
        </w:tabs>
        <w:spacing w:after="0" w:line="286" w:lineRule="exact"/>
        <w:ind w:left="360" w:hanging="360"/>
        <w:rPr>
          <w:rFonts w:ascii="Arial" w:hAnsi="Arial" w:cs="Arial"/>
          <w:sz w:val="20"/>
          <w:szCs w:val="20"/>
        </w:rPr>
      </w:pPr>
      <w:r w:rsidRPr="004706FF">
        <w:rPr>
          <w:rFonts w:ascii="Arial" w:hAnsi="Arial" w:cs="Arial"/>
          <w:sz w:val="20"/>
          <w:szCs w:val="20"/>
        </w:rPr>
        <w:t>9.</w:t>
      </w:r>
      <w:r w:rsidRPr="00360EA4">
        <w:rPr>
          <w:rFonts w:ascii="Arial" w:hAnsi="Arial" w:cs="Arial"/>
          <w:b/>
          <w:sz w:val="20"/>
          <w:szCs w:val="20"/>
        </w:rPr>
        <w:t xml:space="preserve"> </w:t>
      </w:r>
      <w:r w:rsidRPr="00360EA4">
        <w:rPr>
          <w:rFonts w:ascii="Arial" w:hAnsi="Arial" w:cs="Arial"/>
          <w:b/>
          <w:sz w:val="20"/>
          <w:szCs w:val="20"/>
        </w:rPr>
        <w:tab/>
        <w:t>GENERAL RULES AND PROVISIONS:</w:t>
      </w:r>
      <w:r w:rsidRPr="00360EA4">
        <w:rPr>
          <w:rFonts w:ascii="Arial" w:hAnsi="Arial" w:cs="Arial"/>
          <w:sz w:val="20"/>
          <w:szCs w:val="20"/>
        </w:rPr>
        <w:t xml:space="preserve">  Service under this schedule is subject to the General Rules and Provisions in this tariff (Schedule 80) as they may be modified from time to time and other schedules of such tariff that may apply as they may be modified from time to time.</w:t>
      </w:r>
    </w:p>
    <w:p w:rsidR="00FE7F77" w:rsidRDefault="00FE7F77" w:rsidP="00FF4035">
      <w:pPr>
        <w:spacing w:after="0" w:line="286" w:lineRule="exact"/>
        <w:ind w:left="720"/>
        <w:rPr>
          <w:rFonts w:ascii="Arial" w:hAnsi="Arial" w:cs="Arial"/>
          <w:sz w:val="20"/>
          <w:szCs w:val="20"/>
        </w:rPr>
      </w:pPr>
    </w:p>
    <w:p w:rsidR="000438E6" w:rsidRDefault="000438E6" w:rsidP="00C40EF3">
      <w:pPr>
        <w:spacing w:after="0" w:line="286" w:lineRule="exact"/>
        <w:rPr>
          <w:rStyle w:val="Custom2"/>
          <w:rFonts w:cs="Arial"/>
          <w:szCs w:val="20"/>
        </w:rPr>
      </w:pPr>
    </w:p>
    <w:p w:rsidR="000438E6" w:rsidRDefault="000438E6" w:rsidP="00C40EF3">
      <w:pPr>
        <w:spacing w:after="0" w:line="286" w:lineRule="exact"/>
        <w:rPr>
          <w:rStyle w:val="Custom2"/>
          <w:rFonts w:cs="Arial"/>
          <w:szCs w:val="20"/>
        </w:rPr>
      </w:pPr>
    </w:p>
    <w:p w:rsidR="000438E6" w:rsidRDefault="000438E6" w:rsidP="00C40EF3">
      <w:pPr>
        <w:spacing w:after="0" w:line="286" w:lineRule="exact"/>
        <w:rPr>
          <w:rStyle w:val="Custom2"/>
          <w:rFonts w:cs="Arial"/>
          <w:szCs w:val="20"/>
        </w:rPr>
      </w:pPr>
    </w:p>
    <w:p w:rsidR="000438E6" w:rsidRDefault="000438E6" w:rsidP="00C40EF3">
      <w:pPr>
        <w:spacing w:after="0" w:line="286" w:lineRule="exact"/>
        <w:rPr>
          <w:rStyle w:val="Custom2"/>
          <w:rFonts w:cs="Arial"/>
          <w:szCs w:val="20"/>
        </w:rPr>
      </w:pPr>
    </w:p>
    <w:p w:rsidR="000438E6" w:rsidRDefault="000438E6" w:rsidP="00C40EF3">
      <w:pPr>
        <w:spacing w:after="0" w:line="286" w:lineRule="exact"/>
        <w:rPr>
          <w:rStyle w:val="Custom2"/>
          <w:rFonts w:cs="Arial"/>
          <w:szCs w:val="20"/>
        </w:rPr>
      </w:pPr>
    </w:p>
    <w:p w:rsidR="008751A1" w:rsidRDefault="008751A1" w:rsidP="00C40EF3">
      <w:pPr>
        <w:spacing w:after="0" w:line="286" w:lineRule="exact"/>
        <w:rPr>
          <w:rStyle w:val="Custom2"/>
          <w:rFonts w:cs="Arial"/>
          <w:szCs w:val="20"/>
        </w:rPr>
      </w:pPr>
    </w:p>
    <w:p w:rsidR="008751A1" w:rsidRPr="00504594" w:rsidRDefault="008751A1" w:rsidP="00C40EF3">
      <w:pPr>
        <w:spacing w:after="0" w:line="286" w:lineRule="exact"/>
        <w:rPr>
          <w:rStyle w:val="Custom2"/>
          <w:rFonts w:cs="Arial"/>
          <w:szCs w:val="20"/>
        </w:rPr>
      </w:pPr>
      <w:r>
        <w:rPr>
          <w:rStyle w:val="Custom2"/>
          <w:rFonts w:cs="Arial"/>
          <w:szCs w:val="20"/>
        </w:rPr>
        <w:t xml:space="preserve">(M) </w:t>
      </w:r>
      <w:r w:rsidR="00626427">
        <w:rPr>
          <w:rStyle w:val="Custom2"/>
          <w:rFonts w:cs="Arial"/>
          <w:szCs w:val="20"/>
        </w:rPr>
        <w:t>Transferred from Sheet 142-S</w:t>
      </w:r>
    </w:p>
    <w:sectPr w:rsidR="008751A1" w:rsidRPr="00504594"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F77" w:rsidRDefault="00FE7F77" w:rsidP="00B963E0">
      <w:pPr>
        <w:spacing w:after="0" w:line="240" w:lineRule="auto"/>
      </w:pPr>
      <w:r>
        <w:separator/>
      </w:r>
    </w:p>
  </w:endnote>
  <w:endnote w:type="continuationSeparator" w:id="0">
    <w:p w:rsidR="00FE7F77" w:rsidRDefault="00FE7F77"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F77" w:rsidRDefault="000122C5" w:rsidP="00755F13">
    <w:pPr>
      <w:pStyle w:val="Footer"/>
      <w:ind w:left="-720"/>
      <w:rPr>
        <w:rFonts w:ascii="Arial" w:hAnsi="Arial" w:cs="Arial"/>
        <w:b/>
        <w:sz w:val="20"/>
        <w:szCs w:val="20"/>
      </w:rPr>
    </w:pPr>
    <w:r>
      <w:rPr>
        <w:noProof/>
      </w:rPr>
      <mc:AlternateContent>
        <mc:Choice Requires="wps">
          <w:drawing>
            <wp:anchor distT="0" distB="0" distL="114300" distR="114300" simplePos="0" relativeHeight="251657216" behindDoc="0" locked="0" layoutInCell="1" allowOverlap="1" wp14:anchorId="1A3C89E8" wp14:editId="1F83465A">
              <wp:simplePos x="0" y="0"/>
              <wp:positionH relativeFrom="column">
                <wp:posOffset>-76200</wp:posOffset>
              </wp:positionH>
              <wp:positionV relativeFrom="paragraph">
                <wp:posOffset>115570</wp:posOffset>
              </wp:positionV>
              <wp:extent cx="6296025" cy="635"/>
              <wp:effectExtent l="9525" t="10795" r="9525"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pt;margin-top:9.1pt;width:495.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"/>
          </w:pict>
        </mc:Fallback>
      </mc:AlternateContent>
    </w:r>
  </w:p>
  <w:p w:rsidR="00FB195D" w:rsidRDefault="00FE7F77" w:rsidP="00FB195D">
    <w:pPr>
      <w:pStyle w:val="Footer"/>
      <w:ind w:left="-720"/>
      <w:rPr>
        <w:rFonts w:ascii="Arial" w:hAnsi="Arial" w:cs="Arial"/>
        <w:sz w:val="20"/>
        <w:szCs w:val="20"/>
      </w:rPr>
    </w:pPr>
    <w:r>
      <w:rPr>
        <w:rFonts w:ascii="Arial" w:hAnsi="Arial" w:cs="Arial"/>
        <w:b/>
        <w:sz w:val="20"/>
        <w:szCs w:val="20"/>
      </w:rPr>
      <w:t xml:space="preserve">           </w:t>
    </w:r>
    <w:r w:rsidR="00626427">
      <w:rPr>
        <w:rFonts w:ascii="Arial" w:hAnsi="Arial" w:cs="Arial"/>
        <w:b/>
        <w:sz w:val="20"/>
        <w:szCs w:val="20"/>
      </w:rPr>
      <w:t xml:space="preserve">Issued:  </w:t>
    </w:r>
    <w:sdt>
      <w:sdtPr>
        <w:rPr>
          <w:rFonts w:ascii="Arial" w:hAnsi="Arial" w:cs="Arial"/>
          <w:sz w:val="20"/>
          <w:szCs w:val="20"/>
        </w:rPr>
        <w:alias w:val="Issued Date"/>
        <w:tag w:val="Issued Date"/>
        <w:id w:val="22543803"/>
        <w:date w:fullDate="2015-09-29T00:00:00Z">
          <w:dateFormat w:val="MMMM d, yyyy"/>
          <w:lid w:val="en-US"/>
          <w:storeMappedDataAs w:val="dateTime"/>
          <w:calendar w:val="gregorian"/>
        </w:date>
      </w:sdtPr>
      <w:sdtEndPr/>
      <w:sdtContent>
        <w:r w:rsidR="00DB2872">
          <w:rPr>
            <w:rFonts w:ascii="Arial" w:hAnsi="Arial" w:cs="Arial"/>
            <w:sz w:val="20"/>
            <w:szCs w:val="20"/>
          </w:rPr>
          <w:t>September 29, 2015</w:t>
        </w:r>
      </w:sdtContent>
    </w:sdt>
    <w:r w:rsidR="00FB195D">
      <w:rPr>
        <w:rFonts w:ascii="Arial" w:hAnsi="Arial" w:cs="Arial"/>
        <w:sz w:val="20"/>
        <w:szCs w:val="20"/>
      </w:rPr>
      <w:tab/>
    </w:r>
    <w:r w:rsidR="00FB195D">
      <w:rPr>
        <w:rFonts w:ascii="Arial" w:hAnsi="Arial" w:cs="Arial"/>
        <w:sz w:val="20"/>
        <w:szCs w:val="20"/>
      </w:rPr>
      <w:tab/>
    </w:r>
    <w:r w:rsidR="00626427">
      <w:rPr>
        <w:rFonts w:ascii="Arial" w:hAnsi="Arial" w:cs="Arial"/>
        <w:b/>
        <w:sz w:val="20"/>
        <w:szCs w:val="20"/>
      </w:rPr>
      <w:t xml:space="preserve">Effective:  </w:t>
    </w:r>
    <w:sdt>
      <w:sdtPr>
        <w:rPr>
          <w:rFonts w:ascii="Arial" w:hAnsi="Arial" w:cs="Arial"/>
          <w:sz w:val="20"/>
          <w:szCs w:val="20"/>
        </w:rPr>
        <w:alias w:val="Issued Date"/>
        <w:tag w:val="Issued Date"/>
        <w:id w:val="1848060941"/>
        <w:date w:fullDate="2015-10-30T00:00:00Z">
          <w:dateFormat w:val="MMMM d, yyyy"/>
          <w:lid w:val="en-US"/>
          <w:storeMappedDataAs w:val="dateTime"/>
          <w:calendar w:val="gregorian"/>
        </w:date>
      </w:sdtPr>
      <w:sdtEndPr/>
      <w:sdtContent>
        <w:r w:rsidR="00DB2872">
          <w:rPr>
            <w:rFonts w:ascii="Arial" w:hAnsi="Arial" w:cs="Arial"/>
            <w:sz w:val="20"/>
            <w:szCs w:val="20"/>
          </w:rPr>
          <w:t>October 30, 2015</w:t>
        </w:r>
      </w:sdtContent>
    </w:sdt>
  </w:p>
  <w:p w:rsidR="00FB195D" w:rsidRDefault="00FB195D" w:rsidP="00FB195D">
    <w:pPr>
      <w:pStyle w:val="Footer"/>
      <w:ind w:left="-720"/>
      <w:rPr>
        <w:rFonts w:ascii="Arial" w:hAnsi="Arial" w:cs="Arial"/>
        <w:sz w:val="20"/>
        <w:szCs w:val="20"/>
      </w:rPr>
    </w:pPr>
    <w:r>
      <w:rPr>
        <w:rFonts w:ascii="Arial" w:hAnsi="Arial" w:cs="Arial"/>
        <w:b/>
        <w:sz w:val="20"/>
        <w:szCs w:val="20"/>
      </w:rPr>
      <w:t xml:space="preserve">           Advice No.:</w:t>
    </w:r>
    <w:r w:rsidR="00CA3EDA">
      <w:rPr>
        <w:rFonts w:ascii="Arial" w:hAnsi="Arial" w:cs="Arial"/>
        <w:sz w:val="20"/>
        <w:szCs w:val="20"/>
      </w:rPr>
      <w:t xml:space="preserve">  201</w:t>
    </w:r>
    <w:r w:rsidR="00DB2872">
      <w:rPr>
        <w:rFonts w:ascii="Arial" w:hAnsi="Arial" w:cs="Arial"/>
        <w:sz w:val="20"/>
        <w:szCs w:val="20"/>
      </w:rPr>
      <w:t>5-26</w:t>
    </w:r>
  </w:p>
  <w:p w:rsidR="00FB195D" w:rsidRDefault="00FB195D" w:rsidP="00FB195D">
    <w:pPr>
      <w:pStyle w:val="Footer"/>
      <w:ind w:left="-720"/>
      <w:jc w:val="center"/>
      <w:rPr>
        <w:rFonts w:ascii="Arial" w:hAnsi="Arial" w:cs="Arial"/>
        <w:sz w:val="18"/>
        <w:szCs w:val="20"/>
      </w:rPr>
    </w:pPr>
  </w:p>
  <w:p w:rsidR="00FB195D" w:rsidRDefault="00FB195D" w:rsidP="00626427">
    <w:pPr>
      <w:pStyle w:val="Footer"/>
      <w:ind w:left="-720"/>
      <w:rPr>
        <w:rFonts w:ascii="Arial" w:hAnsi="Arial" w:cs="Arial"/>
        <w:sz w:val="18"/>
        <w:szCs w:val="20"/>
      </w:rPr>
    </w:pPr>
  </w:p>
  <w:p w:rsidR="00FB195D" w:rsidRDefault="00FB195D" w:rsidP="00FB195D">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4A0" w:firstRow="1" w:lastRow="0" w:firstColumn="1" w:lastColumn="0" w:noHBand="0" w:noVBand="1"/>
    </w:tblPr>
    <w:tblGrid>
      <w:gridCol w:w="558"/>
      <w:gridCol w:w="2700"/>
      <w:gridCol w:w="6660"/>
    </w:tblGrid>
    <w:tr w:rsidR="00FB195D" w:rsidTr="00216D42">
      <w:trPr>
        <w:trHeight w:val="480"/>
      </w:trPr>
      <w:tc>
        <w:tcPr>
          <w:tcW w:w="558" w:type="dxa"/>
          <w:vAlign w:val="center"/>
          <w:hideMark/>
        </w:tcPr>
        <w:p w:rsidR="00FB195D" w:rsidRDefault="00FB195D" w:rsidP="00216D42">
          <w:pPr>
            <w:pStyle w:val="Footer"/>
            <w:rPr>
              <w:rFonts w:ascii="Arial" w:hAnsi="Arial" w:cs="Arial"/>
              <w:sz w:val="20"/>
              <w:szCs w:val="20"/>
            </w:rPr>
          </w:pPr>
          <w:r>
            <w:rPr>
              <w:rFonts w:ascii="Arial" w:hAnsi="Arial" w:cs="Arial"/>
              <w:sz w:val="20"/>
              <w:szCs w:val="20"/>
            </w:rPr>
            <w:t>By:</w:t>
          </w:r>
        </w:p>
      </w:tc>
      <w:tc>
        <w:tcPr>
          <w:tcW w:w="2700" w:type="dxa"/>
          <w:vAlign w:val="center"/>
          <w:hideMark/>
        </w:tcPr>
        <w:p w:rsidR="00FB195D" w:rsidRDefault="00DB2872" w:rsidP="00216D42">
          <w:pPr>
            <w:pStyle w:val="Footer"/>
            <w:rPr>
              <w:rFonts w:ascii="Arial" w:hAnsi="Arial" w:cs="Arial"/>
              <w:b/>
              <w:sz w:val="20"/>
              <w:szCs w:val="20"/>
            </w:rPr>
          </w:pPr>
          <w:r>
            <w:rPr>
              <w:rFonts w:ascii="Arial" w:hAnsi="Arial" w:cs="Arial"/>
              <w:b/>
              <w:noProof/>
              <w:sz w:val="20"/>
              <w:szCs w:val="20"/>
            </w:rPr>
            <w:drawing>
              <wp:inline distT="0" distB="0" distL="0" distR="0" wp14:anchorId="0A2E9F99" wp14:editId="39AD6D33">
                <wp:extent cx="1028700" cy="3521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hideMark/>
        </w:tcPr>
        <w:p w:rsidR="00FB195D" w:rsidRDefault="00FB195D" w:rsidP="00216D42">
          <w:pPr>
            <w:pStyle w:val="Footer"/>
            <w:rPr>
              <w:rFonts w:ascii="Arial" w:hAnsi="Arial" w:cs="Arial"/>
              <w:b/>
              <w:sz w:val="20"/>
              <w:szCs w:val="20"/>
            </w:rPr>
          </w:pPr>
          <w:r>
            <w:rPr>
              <w:rFonts w:ascii="Arial" w:hAnsi="Arial" w:cs="Arial"/>
              <w:sz w:val="20"/>
              <w:szCs w:val="20"/>
            </w:rPr>
            <w:t>Ken Johnson</w:t>
          </w:r>
          <w:r>
            <w:rPr>
              <w:rFonts w:ascii="Arial" w:hAnsi="Arial" w:cs="Arial"/>
              <w:b/>
              <w:sz w:val="20"/>
              <w:szCs w:val="20"/>
            </w:rPr>
            <w:t xml:space="preserve">                     Title:  </w:t>
          </w:r>
          <w:r>
            <w:rPr>
              <w:rFonts w:ascii="Arial" w:hAnsi="Arial" w:cs="Arial"/>
              <w:sz w:val="20"/>
              <w:szCs w:val="20"/>
            </w:rPr>
            <w:t>Director, State Regulatory Affairs</w:t>
          </w:r>
        </w:p>
      </w:tc>
    </w:tr>
  </w:tbl>
  <w:p w:rsidR="00FE7F77" w:rsidRPr="006E75FB" w:rsidRDefault="00FE7F77" w:rsidP="00FB195D">
    <w:pPr>
      <w:pStyle w:val="Footer"/>
      <w:ind w:left="-720"/>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F77" w:rsidRDefault="00FE7F77" w:rsidP="00B963E0">
      <w:pPr>
        <w:spacing w:after="0" w:line="240" w:lineRule="auto"/>
      </w:pPr>
      <w:r>
        <w:separator/>
      </w:r>
    </w:p>
  </w:footnote>
  <w:footnote w:type="continuationSeparator" w:id="0">
    <w:p w:rsidR="00FE7F77" w:rsidRDefault="00FE7F77"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F77" w:rsidRDefault="00FE7F77" w:rsidP="00E61AEC">
    <w:pPr>
      <w:pStyle w:val="NoSpacing"/>
      <w:ind w:right="3600"/>
      <w:jc w:val="right"/>
      <w:rPr>
        <w:u w:val="single"/>
      </w:rPr>
    </w:pPr>
  </w:p>
  <w:p w:rsidR="00FE7F77" w:rsidRDefault="00FE7F77" w:rsidP="00E61AEC">
    <w:pPr>
      <w:pStyle w:val="NoSpacing"/>
      <w:ind w:right="3600"/>
      <w:jc w:val="right"/>
      <w:rPr>
        <w:u w:val="single"/>
      </w:rPr>
    </w:pPr>
  </w:p>
  <w:p w:rsidR="00FE7F77" w:rsidRPr="00E61AEC" w:rsidRDefault="00FE7F77" w:rsidP="00E61AEC">
    <w:pPr>
      <w:pStyle w:val="NoSpacing"/>
      <w:ind w:right="3600"/>
      <w:jc w:val="right"/>
      <w:rPr>
        <w:u w:val="single"/>
      </w:rPr>
    </w:pPr>
    <w:r w:rsidRPr="00E61AEC">
      <w:rPr>
        <w:u w:val="single"/>
      </w:rPr>
      <w:t xml:space="preserve">WN U-60                  </w:t>
    </w:r>
    <w:r>
      <w:rPr>
        <w:u w:val="single"/>
      </w:rPr>
      <w:t>_</w:t>
    </w:r>
    <w:r w:rsidRPr="00E61AEC">
      <w:rPr>
        <w:u w:val="single"/>
      </w:rPr>
      <w:t xml:space="preserve">          </w:t>
    </w:r>
    <w:r>
      <w:rPr>
        <w:u w:val="single"/>
      </w:rPr>
      <w:t xml:space="preserve">                            </w:t>
    </w:r>
    <w:r w:rsidR="00EB2BFB">
      <w:rPr>
        <w:u w:val="single"/>
      </w:rPr>
      <w:t xml:space="preserve">          Original Sheet No. 142</w:t>
    </w:r>
    <w:r w:rsidR="002048C3">
      <w:rPr>
        <w:u w:val="single"/>
      </w:rPr>
      <w:t>-U</w:t>
    </w:r>
  </w:p>
  <w:p w:rsidR="00FE7F77" w:rsidRPr="00B963E0" w:rsidRDefault="00FE7F77"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Pr="00B963E0">
      <w:rPr>
        <w:rFonts w:ascii="Arial" w:hAnsi="Arial" w:cs="Arial"/>
        <w:b/>
        <w:sz w:val="20"/>
        <w:szCs w:val="20"/>
      </w:rPr>
      <w:t>PUGET SOUND ENERGY</w:t>
    </w:r>
    <w:r>
      <w:rPr>
        <w:rFonts w:ascii="Arial" w:hAnsi="Arial" w:cs="Arial"/>
        <w:b/>
        <w:sz w:val="20"/>
        <w:szCs w:val="20"/>
      </w:rPr>
      <w:t>, INC.</w:t>
    </w:r>
  </w:p>
  <w:p w:rsidR="00FE7F77" w:rsidRPr="00B64632" w:rsidRDefault="000122C5" w:rsidP="00186C0A">
    <w:pPr>
      <w:pStyle w:val="Heading2"/>
      <w:spacing w:before="0" w:line="240" w:lineRule="auto"/>
      <w:ind w:left="2880" w:firstLine="720"/>
      <w:rPr>
        <w:rFonts w:ascii="Arial" w:hAnsi="Arial" w:cs="Arial"/>
        <w:color w:val="auto"/>
        <w:sz w:val="20"/>
        <w:szCs w:val="20"/>
      </w:rPr>
    </w:pPr>
    <w:r>
      <w:rPr>
        <w:noProof/>
      </w:rPr>
      <mc:AlternateContent>
        <mc:Choice Requires="wps">
          <w:drawing>
            <wp:anchor distT="0" distB="0" distL="114300" distR="114300" simplePos="0" relativeHeight="251658240" behindDoc="0" locked="0" layoutInCell="1" allowOverlap="1" wp14:anchorId="4C2C6E04" wp14:editId="5F855C8E">
              <wp:simplePos x="0" y="0"/>
              <wp:positionH relativeFrom="column">
                <wp:posOffset>28575</wp:posOffset>
              </wp:positionH>
              <wp:positionV relativeFrom="paragraph">
                <wp:posOffset>162560</wp:posOffset>
              </wp:positionV>
              <wp:extent cx="6210300" cy="635"/>
              <wp:effectExtent l="9525" t="10160" r="952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2.25pt;margin-top:12.8pt;width:489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"/>
          </w:pict>
        </mc:Fallback>
      </mc:AlternateContent>
    </w:r>
    <w:r w:rsidR="00FE7F77">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593D53"/>
    <w:multiLevelType w:val="hybridMultilevel"/>
    <w:tmpl w:val="15362FD0"/>
    <w:lvl w:ilvl="0" w:tplc="7AA223AE">
      <w:start w:val="18"/>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B23"/>
    <w:rsid w:val="000122C5"/>
    <w:rsid w:val="0003601D"/>
    <w:rsid w:val="0004109B"/>
    <w:rsid w:val="000438E6"/>
    <w:rsid w:val="00053192"/>
    <w:rsid w:val="00060533"/>
    <w:rsid w:val="000638DE"/>
    <w:rsid w:val="00084A77"/>
    <w:rsid w:val="0008711D"/>
    <w:rsid w:val="000925C7"/>
    <w:rsid w:val="000946D1"/>
    <w:rsid w:val="0009579F"/>
    <w:rsid w:val="00096BCE"/>
    <w:rsid w:val="00096E2B"/>
    <w:rsid w:val="000A1DBB"/>
    <w:rsid w:val="000B0263"/>
    <w:rsid w:val="000C04B8"/>
    <w:rsid w:val="000D2886"/>
    <w:rsid w:val="000D5714"/>
    <w:rsid w:val="000F642C"/>
    <w:rsid w:val="00104A70"/>
    <w:rsid w:val="00111CAA"/>
    <w:rsid w:val="00123708"/>
    <w:rsid w:val="0013127F"/>
    <w:rsid w:val="001351A6"/>
    <w:rsid w:val="00142BBE"/>
    <w:rsid w:val="00143924"/>
    <w:rsid w:val="001601CC"/>
    <w:rsid w:val="00186C0A"/>
    <w:rsid w:val="001A0D14"/>
    <w:rsid w:val="001A7C69"/>
    <w:rsid w:val="001B2E67"/>
    <w:rsid w:val="001C0C09"/>
    <w:rsid w:val="001C71EB"/>
    <w:rsid w:val="001C7D2F"/>
    <w:rsid w:val="001F3130"/>
    <w:rsid w:val="001F3E4B"/>
    <w:rsid w:val="001F5B0A"/>
    <w:rsid w:val="002048C3"/>
    <w:rsid w:val="00211594"/>
    <w:rsid w:val="00212172"/>
    <w:rsid w:val="00212367"/>
    <w:rsid w:val="00214FB0"/>
    <w:rsid w:val="00225C37"/>
    <w:rsid w:val="0023057D"/>
    <w:rsid w:val="0023458C"/>
    <w:rsid w:val="00235815"/>
    <w:rsid w:val="00235B37"/>
    <w:rsid w:val="002405C0"/>
    <w:rsid w:val="00251DA7"/>
    <w:rsid w:val="00255575"/>
    <w:rsid w:val="002560EC"/>
    <w:rsid w:val="00256D47"/>
    <w:rsid w:val="00264C96"/>
    <w:rsid w:val="00273F94"/>
    <w:rsid w:val="00277173"/>
    <w:rsid w:val="00282FCF"/>
    <w:rsid w:val="00284F0A"/>
    <w:rsid w:val="0028785B"/>
    <w:rsid w:val="002A4238"/>
    <w:rsid w:val="002B643C"/>
    <w:rsid w:val="002C096D"/>
    <w:rsid w:val="002C09C5"/>
    <w:rsid w:val="002E7037"/>
    <w:rsid w:val="002F3AD4"/>
    <w:rsid w:val="002F56BC"/>
    <w:rsid w:val="00313D23"/>
    <w:rsid w:val="00350702"/>
    <w:rsid w:val="00350A9F"/>
    <w:rsid w:val="00360EA4"/>
    <w:rsid w:val="003737AA"/>
    <w:rsid w:val="00376396"/>
    <w:rsid w:val="00381EC9"/>
    <w:rsid w:val="003930FE"/>
    <w:rsid w:val="0039790F"/>
    <w:rsid w:val="003A5EFC"/>
    <w:rsid w:val="003A6215"/>
    <w:rsid w:val="003D383A"/>
    <w:rsid w:val="003D5068"/>
    <w:rsid w:val="003D6A10"/>
    <w:rsid w:val="003D6A6F"/>
    <w:rsid w:val="003E20E4"/>
    <w:rsid w:val="003F48BD"/>
    <w:rsid w:val="00401C8E"/>
    <w:rsid w:val="004225D9"/>
    <w:rsid w:val="00424FC0"/>
    <w:rsid w:val="004458E3"/>
    <w:rsid w:val="00466466"/>
    <w:rsid w:val="00466546"/>
    <w:rsid w:val="00466A71"/>
    <w:rsid w:val="0047056F"/>
    <w:rsid w:val="004706FF"/>
    <w:rsid w:val="004867EE"/>
    <w:rsid w:val="004A7502"/>
    <w:rsid w:val="00502CFA"/>
    <w:rsid w:val="00504594"/>
    <w:rsid w:val="00512634"/>
    <w:rsid w:val="005141B1"/>
    <w:rsid w:val="005241EE"/>
    <w:rsid w:val="00532117"/>
    <w:rsid w:val="00543EA4"/>
    <w:rsid w:val="00571D5C"/>
    <w:rsid w:val="005743AB"/>
    <w:rsid w:val="005746B6"/>
    <w:rsid w:val="00580C9B"/>
    <w:rsid w:val="00596AA0"/>
    <w:rsid w:val="005B74EE"/>
    <w:rsid w:val="005C46D4"/>
    <w:rsid w:val="005E09BA"/>
    <w:rsid w:val="005E66B1"/>
    <w:rsid w:val="00626427"/>
    <w:rsid w:val="00657ABE"/>
    <w:rsid w:val="006A0E16"/>
    <w:rsid w:val="006A72BD"/>
    <w:rsid w:val="006C1CF9"/>
    <w:rsid w:val="006C27C7"/>
    <w:rsid w:val="006D2365"/>
    <w:rsid w:val="006E75FB"/>
    <w:rsid w:val="006F4567"/>
    <w:rsid w:val="006F5586"/>
    <w:rsid w:val="00703E53"/>
    <w:rsid w:val="00707DF4"/>
    <w:rsid w:val="00716025"/>
    <w:rsid w:val="00716A97"/>
    <w:rsid w:val="00716AEA"/>
    <w:rsid w:val="00755F13"/>
    <w:rsid w:val="00757C64"/>
    <w:rsid w:val="00770E9A"/>
    <w:rsid w:val="00773BD4"/>
    <w:rsid w:val="007747EB"/>
    <w:rsid w:val="007804FA"/>
    <w:rsid w:val="00784841"/>
    <w:rsid w:val="00795847"/>
    <w:rsid w:val="007A2E59"/>
    <w:rsid w:val="007A48CC"/>
    <w:rsid w:val="007B3F61"/>
    <w:rsid w:val="007B6B23"/>
    <w:rsid w:val="007D11B1"/>
    <w:rsid w:val="007D434A"/>
    <w:rsid w:val="007E416C"/>
    <w:rsid w:val="007E6230"/>
    <w:rsid w:val="007F3BEC"/>
    <w:rsid w:val="0080589E"/>
    <w:rsid w:val="00820F3B"/>
    <w:rsid w:val="008312C9"/>
    <w:rsid w:val="008364DA"/>
    <w:rsid w:val="00855F00"/>
    <w:rsid w:val="008751A1"/>
    <w:rsid w:val="008768FE"/>
    <w:rsid w:val="00880B8E"/>
    <w:rsid w:val="008A3E31"/>
    <w:rsid w:val="008A5252"/>
    <w:rsid w:val="008A742D"/>
    <w:rsid w:val="008B2B8E"/>
    <w:rsid w:val="008B3592"/>
    <w:rsid w:val="008C1F4D"/>
    <w:rsid w:val="008C3D35"/>
    <w:rsid w:val="008E58E7"/>
    <w:rsid w:val="008F26E7"/>
    <w:rsid w:val="008F3E4E"/>
    <w:rsid w:val="00901096"/>
    <w:rsid w:val="00907F19"/>
    <w:rsid w:val="0092123C"/>
    <w:rsid w:val="00924778"/>
    <w:rsid w:val="009342D5"/>
    <w:rsid w:val="00941F3E"/>
    <w:rsid w:val="00957A0B"/>
    <w:rsid w:val="0099361B"/>
    <w:rsid w:val="009A4641"/>
    <w:rsid w:val="009B1D7A"/>
    <w:rsid w:val="009B5ECB"/>
    <w:rsid w:val="009C33B4"/>
    <w:rsid w:val="009E2E17"/>
    <w:rsid w:val="00A033F0"/>
    <w:rsid w:val="00A0363D"/>
    <w:rsid w:val="00A1049A"/>
    <w:rsid w:val="00A42F11"/>
    <w:rsid w:val="00A44E64"/>
    <w:rsid w:val="00A51B44"/>
    <w:rsid w:val="00A55507"/>
    <w:rsid w:val="00A742E6"/>
    <w:rsid w:val="00A839AA"/>
    <w:rsid w:val="00AA55FC"/>
    <w:rsid w:val="00AB389E"/>
    <w:rsid w:val="00AB4028"/>
    <w:rsid w:val="00AB5920"/>
    <w:rsid w:val="00AD2A62"/>
    <w:rsid w:val="00AE62DF"/>
    <w:rsid w:val="00B0749D"/>
    <w:rsid w:val="00B11CF7"/>
    <w:rsid w:val="00B1439B"/>
    <w:rsid w:val="00B248DC"/>
    <w:rsid w:val="00B30E8E"/>
    <w:rsid w:val="00B42E7C"/>
    <w:rsid w:val="00B46A43"/>
    <w:rsid w:val="00B60AD9"/>
    <w:rsid w:val="00B64632"/>
    <w:rsid w:val="00B67508"/>
    <w:rsid w:val="00B70BA0"/>
    <w:rsid w:val="00B70F29"/>
    <w:rsid w:val="00B963E0"/>
    <w:rsid w:val="00B96FFB"/>
    <w:rsid w:val="00BA1F04"/>
    <w:rsid w:val="00BA49E8"/>
    <w:rsid w:val="00BB2A8F"/>
    <w:rsid w:val="00BC7E42"/>
    <w:rsid w:val="00BE428A"/>
    <w:rsid w:val="00BF7D58"/>
    <w:rsid w:val="00C06D5B"/>
    <w:rsid w:val="00C070F6"/>
    <w:rsid w:val="00C07562"/>
    <w:rsid w:val="00C07AC5"/>
    <w:rsid w:val="00C22D07"/>
    <w:rsid w:val="00C27AA6"/>
    <w:rsid w:val="00C33152"/>
    <w:rsid w:val="00C378C3"/>
    <w:rsid w:val="00C40841"/>
    <w:rsid w:val="00C40EF3"/>
    <w:rsid w:val="00C42132"/>
    <w:rsid w:val="00C46E7A"/>
    <w:rsid w:val="00C567DA"/>
    <w:rsid w:val="00C6473F"/>
    <w:rsid w:val="00C67B1F"/>
    <w:rsid w:val="00C701FF"/>
    <w:rsid w:val="00C7729C"/>
    <w:rsid w:val="00C850A3"/>
    <w:rsid w:val="00C91220"/>
    <w:rsid w:val="00C91773"/>
    <w:rsid w:val="00C9294D"/>
    <w:rsid w:val="00C946B4"/>
    <w:rsid w:val="00CA3EDA"/>
    <w:rsid w:val="00CB085D"/>
    <w:rsid w:val="00CB645D"/>
    <w:rsid w:val="00CB7B61"/>
    <w:rsid w:val="00CD20DD"/>
    <w:rsid w:val="00CD7997"/>
    <w:rsid w:val="00CE40EB"/>
    <w:rsid w:val="00CE71D5"/>
    <w:rsid w:val="00CF3A26"/>
    <w:rsid w:val="00D01697"/>
    <w:rsid w:val="00D02C25"/>
    <w:rsid w:val="00D075B2"/>
    <w:rsid w:val="00D11CE5"/>
    <w:rsid w:val="00D11EBD"/>
    <w:rsid w:val="00D14C89"/>
    <w:rsid w:val="00D261F2"/>
    <w:rsid w:val="00D4002E"/>
    <w:rsid w:val="00D408AA"/>
    <w:rsid w:val="00D5139F"/>
    <w:rsid w:val="00D6353E"/>
    <w:rsid w:val="00D712C1"/>
    <w:rsid w:val="00D736F2"/>
    <w:rsid w:val="00D768B3"/>
    <w:rsid w:val="00D80755"/>
    <w:rsid w:val="00D81917"/>
    <w:rsid w:val="00DA174E"/>
    <w:rsid w:val="00DA2699"/>
    <w:rsid w:val="00DB2872"/>
    <w:rsid w:val="00DB3D30"/>
    <w:rsid w:val="00DB4D50"/>
    <w:rsid w:val="00DB60D7"/>
    <w:rsid w:val="00DC040E"/>
    <w:rsid w:val="00DC2AAE"/>
    <w:rsid w:val="00DF04B6"/>
    <w:rsid w:val="00E002F2"/>
    <w:rsid w:val="00E02642"/>
    <w:rsid w:val="00E07D30"/>
    <w:rsid w:val="00E11AA3"/>
    <w:rsid w:val="00E12B4A"/>
    <w:rsid w:val="00E3203A"/>
    <w:rsid w:val="00E526ED"/>
    <w:rsid w:val="00E61AEC"/>
    <w:rsid w:val="00E74A20"/>
    <w:rsid w:val="00E84B31"/>
    <w:rsid w:val="00E9001F"/>
    <w:rsid w:val="00E94710"/>
    <w:rsid w:val="00EB2BFB"/>
    <w:rsid w:val="00EB53B8"/>
    <w:rsid w:val="00EC1A01"/>
    <w:rsid w:val="00EC4414"/>
    <w:rsid w:val="00ED68F9"/>
    <w:rsid w:val="00ED6D74"/>
    <w:rsid w:val="00EF0228"/>
    <w:rsid w:val="00EF663C"/>
    <w:rsid w:val="00F016F7"/>
    <w:rsid w:val="00F07071"/>
    <w:rsid w:val="00F170BB"/>
    <w:rsid w:val="00F26BA0"/>
    <w:rsid w:val="00F468B3"/>
    <w:rsid w:val="00F518C8"/>
    <w:rsid w:val="00F53FC2"/>
    <w:rsid w:val="00F544C8"/>
    <w:rsid w:val="00F57C21"/>
    <w:rsid w:val="00F81CE7"/>
    <w:rsid w:val="00F86A24"/>
    <w:rsid w:val="00FA1B13"/>
    <w:rsid w:val="00FA2B0A"/>
    <w:rsid w:val="00FB195D"/>
    <w:rsid w:val="00FB5ADC"/>
    <w:rsid w:val="00FB69C3"/>
    <w:rsid w:val="00FE2D52"/>
    <w:rsid w:val="00FE6B56"/>
    <w:rsid w:val="00FE7312"/>
    <w:rsid w:val="00FE7F77"/>
    <w:rsid w:val="00FF4035"/>
    <w:rsid w:val="00FF4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style>
  <w:style w:type="paragraph" w:styleId="Heading2">
    <w:name w:val="heading 2"/>
    <w:basedOn w:val="Normal"/>
    <w:next w:val="Normal"/>
    <w:link w:val="Heading2Char"/>
    <w:uiPriority w:val="99"/>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963E0"/>
    <w:rPr>
      <w:rFonts w:ascii="Cambria" w:hAnsi="Cambria" w:cs="Times New Roman"/>
      <w:b/>
      <w:bCs/>
      <w:color w:val="4F81BD"/>
      <w:sz w:val="26"/>
      <w:szCs w:val="26"/>
    </w:rPr>
  </w:style>
  <w:style w:type="paragraph" w:styleId="Header">
    <w:name w:val="header"/>
    <w:basedOn w:val="Normal"/>
    <w:link w:val="HeaderChar"/>
    <w:uiPriority w:val="99"/>
    <w:semiHidden/>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963E0"/>
    <w:rPr>
      <w:rFonts w:cs="Times New Roman"/>
    </w:rPr>
  </w:style>
  <w:style w:type="paragraph" w:styleId="Footer">
    <w:name w:val="footer"/>
    <w:basedOn w:val="Normal"/>
    <w:link w:val="FooterChar"/>
    <w:uiPriority w:val="99"/>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963E0"/>
    <w:rPr>
      <w:rFonts w:cs="Times New Roman"/>
    </w:rPr>
  </w:style>
  <w:style w:type="table" w:styleId="TableGrid">
    <w:name w:val="Table Grid"/>
    <w:basedOn w:val="TableNormal"/>
    <w:uiPriority w:val="99"/>
    <w:rsid w:val="00F468B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41EE"/>
    <w:rPr>
      <w:rFonts w:ascii="Tahoma" w:hAnsi="Tahoma" w:cs="Tahoma"/>
      <w:sz w:val="16"/>
      <w:szCs w:val="16"/>
    </w:rPr>
  </w:style>
  <w:style w:type="character" w:styleId="PlaceholderText">
    <w:name w:val="Placeholder Text"/>
    <w:basedOn w:val="DefaultParagraphFont"/>
    <w:uiPriority w:val="99"/>
    <w:semiHidden/>
    <w:rsid w:val="005241EE"/>
    <w:rPr>
      <w:rFonts w:cs="Times New Roman"/>
      <w:color w:val="808080"/>
    </w:rPr>
  </w:style>
  <w:style w:type="paragraph" w:styleId="NoSpacing">
    <w:name w:val="No Spacing"/>
    <w:uiPriority w:val="99"/>
    <w:qFormat/>
    <w:rsid w:val="00B42E7C"/>
  </w:style>
  <w:style w:type="character" w:customStyle="1" w:styleId="Custom1">
    <w:name w:val="Custom1"/>
    <w:basedOn w:val="DefaultParagraphFont"/>
    <w:uiPriority w:val="99"/>
    <w:rsid w:val="003930FE"/>
    <w:rPr>
      <w:rFonts w:ascii="Arial" w:hAnsi="Arial" w:cs="Times New Roman"/>
      <w:b/>
      <w:color w:val="auto"/>
      <w:sz w:val="20"/>
    </w:rPr>
  </w:style>
  <w:style w:type="character" w:customStyle="1" w:styleId="Custom2">
    <w:name w:val="Custom2"/>
    <w:basedOn w:val="DefaultParagraphFont"/>
    <w:uiPriority w:val="99"/>
    <w:rsid w:val="00BC7E42"/>
    <w:rPr>
      <w:rFonts w:ascii="Arial" w:hAnsi="Arial" w:cs="Times New Roman"/>
      <w:color w:val="auto"/>
      <w:sz w:val="20"/>
    </w:rPr>
  </w:style>
  <w:style w:type="paragraph" w:styleId="ListParagraph">
    <w:name w:val="List Paragraph"/>
    <w:basedOn w:val="Normal"/>
    <w:uiPriority w:val="99"/>
    <w:qFormat/>
    <w:rsid w:val="00FF40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style>
  <w:style w:type="paragraph" w:styleId="Heading2">
    <w:name w:val="heading 2"/>
    <w:basedOn w:val="Normal"/>
    <w:next w:val="Normal"/>
    <w:link w:val="Heading2Char"/>
    <w:uiPriority w:val="99"/>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963E0"/>
    <w:rPr>
      <w:rFonts w:ascii="Cambria" w:hAnsi="Cambria" w:cs="Times New Roman"/>
      <w:b/>
      <w:bCs/>
      <w:color w:val="4F81BD"/>
      <w:sz w:val="26"/>
      <w:szCs w:val="26"/>
    </w:rPr>
  </w:style>
  <w:style w:type="paragraph" w:styleId="Header">
    <w:name w:val="header"/>
    <w:basedOn w:val="Normal"/>
    <w:link w:val="HeaderChar"/>
    <w:uiPriority w:val="99"/>
    <w:semiHidden/>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963E0"/>
    <w:rPr>
      <w:rFonts w:cs="Times New Roman"/>
    </w:rPr>
  </w:style>
  <w:style w:type="paragraph" w:styleId="Footer">
    <w:name w:val="footer"/>
    <w:basedOn w:val="Normal"/>
    <w:link w:val="FooterChar"/>
    <w:uiPriority w:val="99"/>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963E0"/>
    <w:rPr>
      <w:rFonts w:cs="Times New Roman"/>
    </w:rPr>
  </w:style>
  <w:style w:type="table" w:styleId="TableGrid">
    <w:name w:val="Table Grid"/>
    <w:basedOn w:val="TableNormal"/>
    <w:uiPriority w:val="99"/>
    <w:rsid w:val="00F468B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41EE"/>
    <w:rPr>
      <w:rFonts w:ascii="Tahoma" w:hAnsi="Tahoma" w:cs="Tahoma"/>
      <w:sz w:val="16"/>
      <w:szCs w:val="16"/>
    </w:rPr>
  </w:style>
  <w:style w:type="character" w:styleId="PlaceholderText">
    <w:name w:val="Placeholder Text"/>
    <w:basedOn w:val="DefaultParagraphFont"/>
    <w:uiPriority w:val="99"/>
    <w:semiHidden/>
    <w:rsid w:val="005241EE"/>
    <w:rPr>
      <w:rFonts w:cs="Times New Roman"/>
      <w:color w:val="808080"/>
    </w:rPr>
  </w:style>
  <w:style w:type="paragraph" w:styleId="NoSpacing">
    <w:name w:val="No Spacing"/>
    <w:uiPriority w:val="99"/>
    <w:qFormat/>
    <w:rsid w:val="00B42E7C"/>
  </w:style>
  <w:style w:type="character" w:customStyle="1" w:styleId="Custom1">
    <w:name w:val="Custom1"/>
    <w:basedOn w:val="DefaultParagraphFont"/>
    <w:uiPriority w:val="99"/>
    <w:rsid w:val="003930FE"/>
    <w:rPr>
      <w:rFonts w:ascii="Arial" w:hAnsi="Arial" w:cs="Times New Roman"/>
      <w:b/>
      <w:color w:val="auto"/>
      <w:sz w:val="20"/>
    </w:rPr>
  </w:style>
  <w:style w:type="character" w:customStyle="1" w:styleId="Custom2">
    <w:name w:val="Custom2"/>
    <w:basedOn w:val="DefaultParagraphFont"/>
    <w:uiPriority w:val="99"/>
    <w:rsid w:val="00BC7E42"/>
    <w:rPr>
      <w:rFonts w:ascii="Arial" w:hAnsi="Arial" w:cs="Times New Roman"/>
      <w:color w:val="auto"/>
      <w:sz w:val="20"/>
    </w:rPr>
  </w:style>
  <w:style w:type="paragraph" w:styleId="ListParagraph">
    <w:name w:val="List Paragraph"/>
    <w:basedOn w:val="Normal"/>
    <w:uiPriority w:val="99"/>
    <w:qFormat/>
    <w:rsid w:val="00FF40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2015-09-29T07:00:00+00:00</OpenedDate>
    <Date1 xmlns="dc463f71-b30c-4ab2-9473-d307f9d35888">2015-09-29T07:00:00+00:00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151920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793221C8206949834634EC290452A5" ma:contentTypeVersion="119" ma:contentTypeDescription="" ma:contentTypeScope="" ma:versionID="2db59992fa39985b309343f57440de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7361C9-BDFC-46AF-B632-6ABB90B5E594}"/>
</file>

<file path=customXml/itemProps2.xml><?xml version="1.0" encoding="utf-8"?>
<ds:datastoreItem xmlns:ds="http://schemas.openxmlformats.org/officeDocument/2006/customXml" ds:itemID="{E9D3A44A-60C4-4E09-8FF4-67531998C0B4}"/>
</file>

<file path=customXml/itemProps3.xml><?xml version="1.0" encoding="utf-8"?>
<ds:datastoreItem xmlns:ds="http://schemas.openxmlformats.org/officeDocument/2006/customXml" ds:itemID="{43C7D50A-1F92-412E-A41E-96CA55087AAA}"/>
</file>

<file path=customXml/itemProps4.xml><?xml version="1.0" encoding="utf-8"?>
<ds:datastoreItem xmlns:ds="http://schemas.openxmlformats.org/officeDocument/2006/customXml" ds:itemID="{65059F2C-03AA-4D88-89C9-BE936ED9933A}"/>
</file>

<file path=docProps/app.xml><?xml version="1.0" encoding="utf-8"?>
<Properties xmlns="http://schemas.openxmlformats.org/officeDocument/2006/extended-properties" xmlns:vt="http://schemas.openxmlformats.org/officeDocument/2006/docPropsVTypes">
  <Template>Normal.dotm</Template>
  <TotalTime>11</TotalTime>
  <Pages>1</Pages>
  <Words>241</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Logen, Lynn F</dc:creator>
  <cp:lastModifiedBy>Lynn Logen</cp:lastModifiedBy>
  <cp:revision>10</cp:revision>
  <dcterms:created xsi:type="dcterms:W3CDTF">2015-09-24T17:10:00Z</dcterms:created>
  <dcterms:modified xsi:type="dcterms:W3CDTF">2015-09-28T22:59:00Z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0x0101006E56B4D1795A2E4DB2F0B01679ED314A009A793221C8206949834634EC290452A5</vt:lpwstr>
  </property>
  <property fmtid="{D5CDD505-2E9C-101B-9397-08002B2CF9AE}" pid="3" name="_docset_NoMedatataSyncRequired">
    <vt:lpwstr>False</vt:lpwstr>
  </property>
</Properties>
</file>