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C7" w:rsidRDefault="00106B67" w:rsidP="00106B67">
      <w:pPr>
        <w:pStyle w:val="No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COMMENTS ON PUGET SOUND ENERGY’S 2017 RATE CASE,</w:t>
      </w:r>
    </w:p>
    <w:p w:rsidR="00106B67" w:rsidRDefault="00106B67" w:rsidP="00106B67">
      <w:pPr>
        <w:pStyle w:val="NoSpacing"/>
        <w:jc w:val="center"/>
        <w:rPr>
          <w:rFonts w:ascii="Times New Roman" w:hAnsi="Times New Roman" w:cs="Times New Roman"/>
          <w:b/>
          <w:sz w:val="24"/>
          <w:szCs w:val="24"/>
        </w:rPr>
      </w:pPr>
      <w:r>
        <w:rPr>
          <w:rFonts w:ascii="Times New Roman" w:hAnsi="Times New Roman" w:cs="Times New Roman"/>
          <w:b/>
          <w:sz w:val="24"/>
          <w:szCs w:val="24"/>
        </w:rPr>
        <w:t>Washington Utilities and Transportation Commission Dockets UE-170033 &amp; UG-170034</w:t>
      </w:r>
    </w:p>
    <w:p w:rsidR="00106B67" w:rsidRDefault="00106B67" w:rsidP="00106B67">
      <w:pPr>
        <w:pStyle w:val="NoSpacing"/>
        <w:jc w:val="center"/>
        <w:rPr>
          <w:rFonts w:ascii="Times New Roman" w:hAnsi="Times New Roman" w:cs="Times New Roman"/>
          <w:sz w:val="24"/>
          <w:szCs w:val="24"/>
        </w:rPr>
      </w:pPr>
    </w:p>
    <w:p w:rsidR="0010781C" w:rsidRDefault="0010781C" w:rsidP="0010781C">
      <w:pPr>
        <w:pStyle w:val="NoSpacing"/>
        <w:rPr>
          <w:rFonts w:ascii="Times New Roman" w:hAnsi="Times New Roman" w:cs="Times New Roman"/>
          <w:sz w:val="24"/>
          <w:szCs w:val="24"/>
        </w:rPr>
      </w:pPr>
      <w:r>
        <w:rPr>
          <w:rFonts w:ascii="Times New Roman" w:hAnsi="Times New Roman" w:cs="Times New Roman"/>
          <w:sz w:val="24"/>
          <w:szCs w:val="24"/>
        </w:rPr>
        <w:tab/>
        <w:t>When I first heard that Puget Sound Energy wanted to raise rates, I thought it was to help them build a Liquid Natural Gas plant in Tacoma’s tide flats.  I’d been reading about this plant, and the objections of the Puyallup Tribe of Indians, who have lived in that place since time immemorial.  I was surprised that PSE wanted to build this plant, because I naively thought they were embracing renewable energy. My husband and I saved for years to be able to afford solar panels, and then when my mother died and left me some money, we had our local electrician install as many as our roof would hold. Why?  Because we are very worried about the effects of global warming, and we feel this generation has a responsibility to consider the health and quality of life of future generations.  So why would PSE want to start from scratch now to build new superstructure to produce an outmoded and dangerous form of fuel?</w:t>
      </w:r>
    </w:p>
    <w:p w:rsidR="0010781C" w:rsidRDefault="0010781C" w:rsidP="0010781C">
      <w:pPr>
        <w:pStyle w:val="NoSpacing"/>
        <w:rPr>
          <w:rFonts w:ascii="Times New Roman" w:hAnsi="Times New Roman" w:cs="Times New Roman"/>
          <w:sz w:val="24"/>
          <w:szCs w:val="24"/>
        </w:rPr>
      </w:pPr>
    </w:p>
    <w:p w:rsidR="0010781C" w:rsidRDefault="0010781C" w:rsidP="0010781C">
      <w:pPr>
        <w:pStyle w:val="NoSpacing"/>
        <w:rPr>
          <w:rFonts w:ascii="Times New Roman" w:hAnsi="Times New Roman" w:cs="Times New Roman"/>
          <w:sz w:val="24"/>
          <w:szCs w:val="24"/>
        </w:rPr>
      </w:pPr>
      <w:r>
        <w:rPr>
          <w:rFonts w:ascii="Times New Roman" w:hAnsi="Times New Roman" w:cs="Times New Roman"/>
          <w:sz w:val="24"/>
          <w:szCs w:val="24"/>
        </w:rPr>
        <w:tab/>
        <w:t>Right now, according to my reading and research, PSE’s energy sources are 14% coal, 35% gas, and 41% renewables.</w:t>
      </w:r>
      <w:r w:rsidR="00C10A5C">
        <w:rPr>
          <w:rFonts w:ascii="Times New Roman" w:hAnsi="Times New Roman" w:cs="Times New Roman"/>
          <w:sz w:val="24"/>
          <w:szCs w:val="24"/>
        </w:rPr>
        <w:t xml:space="preserve"> (I am disappointed to read that their coal plants in Colstrip are the 3</w:t>
      </w:r>
      <w:r w:rsidR="00C10A5C" w:rsidRPr="00C10A5C">
        <w:rPr>
          <w:rFonts w:ascii="Times New Roman" w:hAnsi="Times New Roman" w:cs="Times New Roman"/>
          <w:sz w:val="24"/>
          <w:szCs w:val="24"/>
          <w:vertAlign w:val="superscript"/>
        </w:rPr>
        <w:t>rd</w:t>
      </w:r>
      <w:r w:rsidR="00C10A5C">
        <w:rPr>
          <w:rFonts w:ascii="Times New Roman" w:hAnsi="Times New Roman" w:cs="Times New Roman"/>
          <w:sz w:val="24"/>
          <w:szCs w:val="24"/>
          <w:vertAlign w:val="superscript"/>
        </w:rPr>
        <w:t xml:space="preserve"> </w:t>
      </w:r>
      <w:r w:rsidR="00C10A5C">
        <w:rPr>
          <w:rFonts w:ascii="Times New Roman" w:hAnsi="Times New Roman" w:cs="Times New Roman"/>
          <w:sz w:val="24"/>
          <w:szCs w:val="24"/>
        </w:rPr>
        <w:t>or 4</w:t>
      </w:r>
      <w:r w:rsidR="00C10A5C">
        <w:rPr>
          <w:rFonts w:ascii="Times New Roman" w:hAnsi="Times New Roman" w:cs="Times New Roman"/>
          <w:sz w:val="24"/>
          <w:szCs w:val="24"/>
          <w:vertAlign w:val="superscript"/>
        </w:rPr>
        <w:t>th</w:t>
      </w:r>
      <w:r w:rsidR="00C10A5C">
        <w:rPr>
          <w:rFonts w:ascii="Times New Roman" w:hAnsi="Times New Roman" w:cs="Times New Roman"/>
          <w:sz w:val="24"/>
          <w:szCs w:val="24"/>
        </w:rPr>
        <w:t xml:space="preserve"> largest polluter in the United States.)  And I read that PSE’s current plan is to replace the coal with natural gas by 2045, </w:t>
      </w:r>
      <w:r w:rsidR="00ED3757">
        <w:rPr>
          <w:rFonts w:ascii="Times New Roman" w:hAnsi="Times New Roman" w:cs="Times New Roman"/>
          <w:sz w:val="24"/>
          <w:szCs w:val="24"/>
        </w:rPr>
        <w:t xml:space="preserve">rather than </w:t>
      </w:r>
      <w:r w:rsidR="00C10A5C">
        <w:rPr>
          <w:rFonts w:ascii="Times New Roman" w:hAnsi="Times New Roman" w:cs="Times New Roman"/>
          <w:sz w:val="24"/>
          <w:szCs w:val="24"/>
        </w:rPr>
        <w:t>add</w:t>
      </w:r>
      <w:r w:rsidR="00ED3757">
        <w:rPr>
          <w:rFonts w:ascii="Times New Roman" w:hAnsi="Times New Roman" w:cs="Times New Roman"/>
          <w:sz w:val="24"/>
          <w:szCs w:val="24"/>
        </w:rPr>
        <w:t>ing</w:t>
      </w:r>
      <w:r w:rsidR="00C10A5C">
        <w:rPr>
          <w:rFonts w:ascii="Times New Roman" w:hAnsi="Times New Roman" w:cs="Times New Roman"/>
          <w:sz w:val="24"/>
          <w:szCs w:val="24"/>
        </w:rPr>
        <w:t xml:space="preserve"> any more actual renewable energy sources.</w:t>
      </w:r>
      <w:r w:rsidR="00E018DB">
        <w:rPr>
          <w:rFonts w:ascii="Times New Roman" w:hAnsi="Times New Roman" w:cs="Times New Roman"/>
          <w:sz w:val="24"/>
          <w:szCs w:val="24"/>
        </w:rPr>
        <w:t xml:space="preserve"> With the rate hike, PSE wants to generate </w:t>
      </w:r>
      <w:r w:rsidR="00D50745">
        <w:rPr>
          <w:rFonts w:ascii="Times New Roman" w:hAnsi="Times New Roman" w:cs="Times New Roman"/>
          <w:sz w:val="24"/>
          <w:szCs w:val="24"/>
        </w:rPr>
        <w:t xml:space="preserve">money in part to phase out Colstrip plants one and 2 and improve 3 and 4, so </w:t>
      </w:r>
      <w:r w:rsidR="00ED3757">
        <w:rPr>
          <w:rFonts w:ascii="Times New Roman" w:hAnsi="Times New Roman" w:cs="Times New Roman"/>
          <w:sz w:val="24"/>
          <w:szCs w:val="24"/>
        </w:rPr>
        <w:t>as to continue to mine</w:t>
      </w:r>
      <w:r w:rsidR="00D50745">
        <w:rPr>
          <w:rFonts w:ascii="Times New Roman" w:hAnsi="Times New Roman" w:cs="Times New Roman"/>
          <w:sz w:val="24"/>
          <w:szCs w:val="24"/>
        </w:rPr>
        <w:t xml:space="preserve"> coal until the 2030 or later.</w:t>
      </w:r>
      <w:r w:rsidR="00C10A5C">
        <w:rPr>
          <w:rFonts w:ascii="Times New Roman" w:hAnsi="Times New Roman" w:cs="Times New Roman"/>
          <w:sz w:val="24"/>
          <w:szCs w:val="24"/>
        </w:rPr>
        <w:t xml:space="preserve"> </w:t>
      </w:r>
      <w:r w:rsidR="00E018DB">
        <w:rPr>
          <w:rFonts w:ascii="Times New Roman" w:hAnsi="Times New Roman" w:cs="Times New Roman"/>
          <w:sz w:val="24"/>
          <w:szCs w:val="24"/>
        </w:rPr>
        <w:t xml:space="preserve">PSE appears to regard natural gas as an “acceptable” fossil fuel, because burning it produces half as much </w:t>
      </w:r>
      <w:proofErr w:type="gramStart"/>
      <w:r w:rsidR="00E018DB">
        <w:rPr>
          <w:rFonts w:ascii="Times New Roman" w:hAnsi="Times New Roman" w:cs="Times New Roman"/>
          <w:sz w:val="24"/>
          <w:szCs w:val="24"/>
        </w:rPr>
        <w:t>CO</w:t>
      </w:r>
      <w:r w:rsidR="00E018DB">
        <w:rPr>
          <w:rFonts w:ascii="Times New Roman" w:hAnsi="Times New Roman" w:cs="Times New Roman"/>
          <w:sz w:val="24"/>
          <w:szCs w:val="24"/>
          <w:vertAlign w:val="subscript"/>
        </w:rPr>
        <w:t xml:space="preserve">2 </w:t>
      </w:r>
      <w:r w:rsidR="00E018DB">
        <w:rPr>
          <w:rFonts w:ascii="Times New Roman" w:hAnsi="Times New Roman" w:cs="Times New Roman"/>
          <w:sz w:val="24"/>
          <w:szCs w:val="24"/>
        </w:rPr>
        <w:t xml:space="preserve"> as</w:t>
      </w:r>
      <w:proofErr w:type="gramEnd"/>
      <w:r w:rsidR="00E018DB">
        <w:rPr>
          <w:rFonts w:ascii="Times New Roman" w:hAnsi="Times New Roman" w:cs="Times New Roman"/>
          <w:sz w:val="24"/>
          <w:szCs w:val="24"/>
        </w:rPr>
        <w:t xml:space="preserve"> burning coal does.</w:t>
      </w:r>
      <w:r w:rsidR="00E018DB">
        <w:rPr>
          <w:rFonts w:ascii="Times New Roman" w:hAnsi="Times New Roman" w:cs="Times New Roman"/>
          <w:sz w:val="24"/>
          <w:szCs w:val="24"/>
          <w:vertAlign w:val="subscript"/>
        </w:rPr>
        <w:t xml:space="preserve"> </w:t>
      </w:r>
      <w:r w:rsidR="00E018DB">
        <w:rPr>
          <w:rFonts w:ascii="Times New Roman" w:hAnsi="Times New Roman" w:cs="Times New Roman"/>
          <w:sz w:val="24"/>
          <w:szCs w:val="24"/>
        </w:rPr>
        <w:t xml:space="preserve">However, in an article printed in </w:t>
      </w:r>
      <w:r w:rsidR="00E018DB" w:rsidRPr="00E018DB">
        <w:rPr>
          <w:rFonts w:ascii="Times New Roman" w:hAnsi="Times New Roman" w:cs="Times New Roman"/>
          <w:i/>
          <w:sz w:val="24"/>
          <w:szCs w:val="24"/>
        </w:rPr>
        <w:t>Seattle Times</w:t>
      </w:r>
      <w:r w:rsidR="00E018DB">
        <w:rPr>
          <w:rFonts w:ascii="Times New Roman" w:hAnsi="Times New Roman" w:cs="Times New Roman"/>
          <w:i/>
          <w:sz w:val="24"/>
          <w:szCs w:val="24"/>
        </w:rPr>
        <w:t xml:space="preserve"> </w:t>
      </w:r>
      <w:r w:rsidR="00E018DB">
        <w:rPr>
          <w:rFonts w:ascii="Times New Roman" w:hAnsi="Times New Roman" w:cs="Times New Roman"/>
          <w:sz w:val="24"/>
          <w:szCs w:val="24"/>
        </w:rPr>
        <w:t xml:space="preserve">on August 8, 2017, a professor at Middlebury College points out that “It is doing nothing to slow climate change” because although </w:t>
      </w:r>
      <w:r w:rsidR="00ED3757">
        <w:rPr>
          <w:rFonts w:ascii="Times New Roman" w:hAnsi="Times New Roman" w:cs="Times New Roman"/>
          <w:sz w:val="24"/>
          <w:szCs w:val="24"/>
        </w:rPr>
        <w:t>it produces less CO</w:t>
      </w:r>
      <w:r w:rsidR="00ED3757">
        <w:rPr>
          <w:rFonts w:ascii="Times New Roman" w:hAnsi="Times New Roman" w:cs="Times New Roman"/>
          <w:sz w:val="24"/>
          <w:szCs w:val="24"/>
          <w:vertAlign w:val="subscript"/>
        </w:rPr>
        <w:t>2</w:t>
      </w:r>
      <w:r w:rsidR="00ED3757">
        <w:rPr>
          <w:rFonts w:ascii="Times New Roman" w:hAnsi="Times New Roman" w:cs="Times New Roman"/>
          <w:sz w:val="24"/>
          <w:szCs w:val="24"/>
        </w:rPr>
        <w:t xml:space="preserve"> when burned</w:t>
      </w:r>
      <w:r w:rsidR="00E018DB">
        <w:rPr>
          <w:rFonts w:ascii="Times New Roman" w:hAnsi="Times New Roman" w:cs="Times New Roman"/>
          <w:sz w:val="24"/>
          <w:szCs w:val="24"/>
        </w:rPr>
        <w:t>, if natural gas leaks into the atmosphere while being fracked, the unburned CO</w:t>
      </w:r>
      <w:r w:rsidR="00E018DB">
        <w:rPr>
          <w:rFonts w:ascii="Times New Roman" w:hAnsi="Times New Roman" w:cs="Times New Roman"/>
          <w:sz w:val="24"/>
          <w:szCs w:val="24"/>
          <w:vertAlign w:val="subscript"/>
        </w:rPr>
        <w:t>4</w:t>
      </w:r>
      <w:r w:rsidR="00E018DB">
        <w:rPr>
          <w:rFonts w:ascii="Times New Roman" w:hAnsi="Times New Roman" w:cs="Times New Roman"/>
          <w:sz w:val="24"/>
          <w:szCs w:val="24"/>
        </w:rPr>
        <w:t xml:space="preserve"> (meaning methane/ natural gas) enters the atmosphere and “traps heat about 80 times more effectively, molecule for molecule, than CO</w:t>
      </w:r>
      <w:r w:rsidR="00E018DB">
        <w:rPr>
          <w:rFonts w:ascii="Times New Roman" w:hAnsi="Times New Roman" w:cs="Times New Roman"/>
          <w:sz w:val="24"/>
          <w:szCs w:val="24"/>
          <w:vertAlign w:val="subscript"/>
        </w:rPr>
        <w:t>2</w:t>
      </w:r>
      <w:r w:rsidR="00E018DB">
        <w:rPr>
          <w:rFonts w:ascii="Times New Roman" w:hAnsi="Times New Roman" w:cs="Times New Roman"/>
          <w:sz w:val="24"/>
          <w:szCs w:val="24"/>
        </w:rPr>
        <w:t>. The point of this chemistry lesson is: if as little as 3 percent of natural gas leaks in the course of fracking and delivering it to the power plant through a pipe, then it</w:t>
      </w:r>
      <w:r w:rsidR="00E018DB">
        <w:rPr>
          <w:rFonts w:ascii="Times New Roman" w:hAnsi="Times New Roman" w:cs="Times New Roman"/>
          <w:sz w:val="24"/>
          <w:szCs w:val="24"/>
          <w:vertAlign w:val="superscript"/>
        </w:rPr>
        <w:t>’</w:t>
      </w:r>
      <w:r w:rsidR="00E018DB">
        <w:rPr>
          <w:rFonts w:ascii="Times New Roman" w:hAnsi="Times New Roman" w:cs="Times New Roman"/>
          <w:sz w:val="24"/>
          <w:szCs w:val="24"/>
        </w:rPr>
        <w:t>s worse than coal.”  Surveys of leakage at fracking sites reveal rates up to 9 percent.</w:t>
      </w:r>
      <w:r w:rsidR="00ED3757">
        <w:rPr>
          <w:rFonts w:ascii="Times New Roman" w:hAnsi="Times New Roman" w:cs="Times New Roman"/>
          <w:sz w:val="24"/>
          <w:szCs w:val="24"/>
        </w:rPr>
        <w:t xml:space="preserve"> This is the third report I’ve read by credible scientists pointing out that the CO</w:t>
      </w:r>
      <w:r w:rsidR="00ED3757">
        <w:rPr>
          <w:rFonts w:ascii="Times New Roman" w:hAnsi="Times New Roman" w:cs="Times New Roman"/>
          <w:sz w:val="24"/>
          <w:szCs w:val="24"/>
          <w:vertAlign w:val="subscript"/>
        </w:rPr>
        <w:t>4</w:t>
      </w:r>
      <w:r w:rsidR="00ED3757">
        <w:rPr>
          <w:rFonts w:ascii="Times New Roman" w:hAnsi="Times New Roman" w:cs="Times New Roman"/>
          <w:sz w:val="24"/>
          <w:szCs w:val="24"/>
        </w:rPr>
        <w:t xml:space="preserve"> being released accidentally is far worse than the CO</w:t>
      </w:r>
      <w:r w:rsidR="00ED3757">
        <w:rPr>
          <w:rFonts w:ascii="Times New Roman" w:hAnsi="Times New Roman" w:cs="Times New Roman"/>
          <w:sz w:val="24"/>
          <w:szCs w:val="24"/>
          <w:vertAlign w:val="subscript"/>
        </w:rPr>
        <w:t xml:space="preserve">2 </w:t>
      </w:r>
      <w:r w:rsidR="00ED3757">
        <w:rPr>
          <w:rFonts w:ascii="Times New Roman" w:hAnsi="Times New Roman" w:cs="Times New Roman"/>
          <w:sz w:val="24"/>
          <w:szCs w:val="24"/>
        </w:rPr>
        <w:t>and the quantity released in the past few years has been sufficient to cancel out the benefits we’ve accrued by releasing less CO</w:t>
      </w:r>
      <w:r w:rsidR="00ED3757">
        <w:rPr>
          <w:rFonts w:ascii="Times New Roman" w:hAnsi="Times New Roman" w:cs="Times New Roman"/>
          <w:sz w:val="24"/>
          <w:szCs w:val="24"/>
          <w:vertAlign w:val="subscript"/>
        </w:rPr>
        <w:t>2</w:t>
      </w:r>
      <w:r w:rsidR="00ED3757">
        <w:rPr>
          <w:rFonts w:ascii="Times New Roman" w:hAnsi="Times New Roman" w:cs="Times New Roman"/>
          <w:sz w:val="24"/>
          <w:szCs w:val="24"/>
        </w:rPr>
        <w:t>.</w:t>
      </w:r>
    </w:p>
    <w:p w:rsidR="00ED3757" w:rsidRDefault="00ED3757" w:rsidP="0010781C">
      <w:pPr>
        <w:pStyle w:val="NoSpacing"/>
        <w:rPr>
          <w:rFonts w:ascii="Times New Roman" w:hAnsi="Times New Roman" w:cs="Times New Roman"/>
          <w:sz w:val="24"/>
          <w:szCs w:val="24"/>
        </w:rPr>
      </w:pPr>
    </w:p>
    <w:p w:rsidR="00ED3757" w:rsidRPr="00ED3757" w:rsidRDefault="00ED3757" w:rsidP="0010781C">
      <w:pPr>
        <w:pStyle w:val="NoSpacing"/>
        <w:rPr>
          <w:rFonts w:ascii="Times New Roman" w:hAnsi="Times New Roman" w:cs="Times New Roman"/>
          <w:sz w:val="24"/>
          <w:szCs w:val="24"/>
        </w:rPr>
      </w:pPr>
      <w:r>
        <w:rPr>
          <w:rFonts w:ascii="Times New Roman" w:hAnsi="Times New Roman" w:cs="Times New Roman"/>
          <w:sz w:val="24"/>
          <w:szCs w:val="24"/>
        </w:rPr>
        <w:tab/>
        <w:t xml:space="preserve">Looking into the future I see </w:t>
      </w:r>
      <w:r w:rsidR="005E3699">
        <w:rPr>
          <w:rFonts w:ascii="Times New Roman" w:hAnsi="Times New Roman" w:cs="Times New Roman"/>
          <w:sz w:val="24"/>
          <w:szCs w:val="24"/>
        </w:rPr>
        <w:t>only one plan</w:t>
      </w:r>
      <w:r>
        <w:rPr>
          <w:rFonts w:ascii="Times New Roman" w:hAnsi="Times New Roman" w:cs="Times New Roman"/>
          <w:sz w:val="24"/>
          <w:szCs w:val="24"/>
        </w:rPr>
        <w:t xml:space="preserve"> that makes sense. That is to </w:t>
      </w:r>
      <w:r w:rsidR="005E3699">
        <w:rPr>
          <w:rFonts w:ascii="Times New Roman" w:hAnsi="Times New Roman" w:cs="Times New Roman"/>
          <w:sz w:val="24"/>
          <w:szCs w:val="24"/>
        </w:rPr>
        <w:t xml:space="preserve">stop using </w:t>
      </w:r>
      <w:r>
        <w:rPr>
          <w:rFonts w:ascii="Times New Roman" w:hAnsi="Times New Roman" w:cs="Times New Roman"/>
          <w:sz w:val="24"/>
          <w:szCs w:val="24"/>
        </w:rPr>
        <w:t xml:space="preserve">ALL fossil fuels, preferably by 2025. As a person who has invested in </w:t>
      </w:r>
      <w:r w:rsidR="005E3699">
        <w:rPr>
          <w:rFonts w:ascii="Times New Roman" w:hAnsi="Times New Roman" w:cs="Times New Roman"/>
          <w:sz w:val="24"/>
          <w:szCs w:val="24"/>
        </w:rPr>
        <w:t xml:space="preserve">the Earth’s </w:t>
      </w:r>
      <w:r>
        <w:rPr>
          <w:rFonts w:ascii="Times New Roman" w:hAnsi="Times New Roman" w:cs="Times New Roman"/>
          <w:sz w:val="24"/>
          <w:szCs w:val="24"/>
        </w:rPr>
        <w:t xml:space="preserve">future by installing solar panels, driving a Prius, limiting plane trips, and conserving household energy use, and </w:t>
      </w:r>
      <w:r w:rsidR="005E3699">
        <w:rPr>
          <w:rFonts w:ascii="Times New Roman" w:hAnsi="Times New Roman" w:cs="Times New Roman"/>
          <w:sz w:val="24"/>
          <w:szCs w:val="24"/>
        </w:rPr>
        <w:t xml:space="preserve">as </w:t>
      </w:r>
      <w:r>
        <w:rPr>
          <w:rFonts w:ascii="Times New Roman" w:hAnsi="Times New Roman" w:cs="Times New Roman"/>
          <w:sz w:val="24"/>
          <w:szCs w:val="24"/>
        </w:rPr>
        <w:t xml:space="preserve">a long-time participant in PSE’s Green Power program, I would gladly pay higher rates if it meant closing </w:t>
      </w:r>
      <w:r w:rsidR="00AE5179">
        <w:rPr>
          <w:rFonts w:ascii="Times New Roman" w:hAnsi="Times New Roman" w:cs="Times New Roman"/>
          <w:sz w:val="24"/>
          <w:szCs w:val="24"/>
        </w:rPr>
        <w:t>down all the Colstrip plants by 2025, substituting renewal energy sources (solar, wind) for that 14% of power, and moving rapidly toward replacing all the gas use by 2030 if not sooner. I am a 21</w:t>
      </w:r>
      <w:r w:rsidR="00AE5179" w:rsidRPr="00AE5179">
        <w:rPr>
          <w:rFonts w:ascii="Times New Roman" w:hAnsi="Times New Roman" w:cs="Times New Roman"/>
          <w:sz w:val="24"/>
          <w:szCs w:val="24"/>
          <w:vertAlign w:val="superscript"/>
        </w:rPr>
        <w:t>st</w:t>
      </w:r>
      <w:r w:rsidR="00AE5179">
        <w:rPr>
          <w:rFonts w:ascii="Times New Roman" w:hAnsi="Times New Roman" w:cs="Times New Roman"/>
          <w:sz w:val="24"/>
          <w:szCs w:val="24"/>
        </w:rPr>
        <w:t xml:space="preserve"> century person who accepts the validity of science.  I have no doubt that global warming is happening, and in my citizen science work at Vashon streams and beaches I have already directly observed habitat deterioration it has caused. We don’t know all the ramifications yet, but we do know that changing weather will destroy many species and cause huge problems for agriculture. We need as much margin of safety as w</w:t>
      </w:r>
      <w:r w:rsidR="005E3699">
        <w:rPr>
          <w:rFonts w:ascii="Times New Roman" w:hAnsi="Times New Roman" w:cs="Times New Roman"/>
          <w:sz w:val="24"/>
          <w:szCs w:val="24"/>
        </w:rPr>
        <w:t>e can manage. I do not want to pay</w:t>
      </w:r>
      <w:r w:rsidR="00AE5179">
        <w:rPr>
          <w:rFonts w:ascii="Times New Roman" w:hAnsi="Times New Roman" w:cs="Times New Roman"/>
          <w:sz w:val="24"/>
          <w:szCs w:val="24"/>
        </w:rPr>
        <w:t xml:space="preserve"> for the implements of my descendants’ destruction.</w:t>
      </w:r>
    </w:p>
    <w:p w:rsidR="001F3B51" w:rsidRDefault="001F3B51" w:rsidP="00106B67">
      <w:pPr>
        <w:pStyle w:val="NoSpacing"/>
        <w:rPr>
          <w:rFonts w:ascii="Times New Roman" w:hAnsi="Times New Roman" w:cs="Times New Roman"/>
          <w:sz w:val="24"/>
          <w:szCs w:val="24"/>
        </w:rPr>
      </w:pPr>
    </w:p>
    <w:p w:rsidR="001F3B51" w:rsidRDefault="001F3B51" w:rsidP="00106B67">
      <w:pPr>
        <w:pStyle w:val="NoSpacing"/>
        <w:rPr>
          <w:rFonts w:ascii="Times New Roman" w:hAnsi="Times New Roman" w:cs="Times New Roman"/>
          <w:sz w:val="24"/>
          <w:szCs w:val="24"/>
        </w:rPr>
      </w:pPr>
      <w:r>
        <w:rPr>
          <w:rFonts w:ascii="Times New Roman" w:hAnsi="Times New Roman" w:cs="Times New Roman"/>
          <w:sz w:val="24"/>
          <w:szCs w:val="24"/>
        </w:rPr>
        <w:t>Rayna Holtz</w:t>
      </w:r>
    </w:p>
    <w:p w:rsidR="001F3B51" w:rsidRDefault="001F3B51" w:rsidP="00106B67">
      <w:pPr>
        <w:pStyle w:val="NoSpacing"/>
        <w:rPr>
          <w:rFonts w:ascii="Times New Roman" w:hAnsi="Times New Roman" w:cs="Times New Roman"/>
          <w:sz w:val="24"/>
          <w:szCs w:val="24"/>
        </w:rPr>
      </w:pPr>
      <w:r>
        <w:rPr>
          <w:rFonts w:ascii="Times New Roman" w:hAnsi="Times New Roman" w:cs="Times New Roman"/>
          <w:sz w:val="24"/>
          <w:szCs w:val="24"/>
        </w:rPr>
        <w:t>12509 SW Cove Rd.</w:t>
      </w:r>
    </w:p>
    <w:p w:rsidR="001F3B51" w:rsidRDefault="001F3B51" w:rsidP="00106B67">
      <w:pPr>
        <w:pStyle w:val="NoSpacing"/>
        <w:rPr>
          <w:rFonts w:ascii="Times New Roman" w:hAnsi="Times New Roman" w:cs="Times New Roman"/>
          <w:sz w:val="24"/>
          <w:szCs w:val="24"/>
        </w:rPr>
      </w:pPr>
      <w:r>
        <w:rPr>
          <w:rFonts w:ascii="Times New Roman" w:hAnsi="Times New Roman" w:cs="Times New Roman"/>
          <w:sz w:val="24"/>
          <w:szCs w:val="24"/>
        </w:rPr>
        <w:t>Vashon, WA  98070</w:t>
      </w:r>
    </w:p>
    <w:p w:rsidR="001F3B51" w:rsidRPr="001F3B51" w:rsidRDefault="001F3B51" w:rsidP="00106B67">
      <w:pPr>
        <w:pStyle w:val="NoSpacing"/>
        <w:rPr>
          <w:rFonts w:ascii="Times New Roman" w:hAnsi="Times New Roman" w:cs="Times New Roman"/>
          <w:sz w:val="24"/>
          <w:szCs w:val="24"/>
        </w:rPr>
      </w:pPr>
      <w:r>
        <w:rPr>
          <w:rFonts w:ascii="Times New Roman" w:hAnsi="Times New Roman" w:cs="Times New Roman"/>
          <w:sz w:val="24"/>
          <w:szCs w:val="24"/>
        </w:rPr>
        <w:t>206-46-3153</w:t>
      </w:r>
    </w:p>
    <w:sectPr w:rsidR="001F3B51" w:rsidRPr="001F3B51" w:rsidSect="001F3B51">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67"/>
    <w:rsid w:val="00106B67"/>
    <w:rsid w:val="0010781C"/>
    <w:rsid w:val="001F3B51"/>
    <w:rsid w:val="002F3B6B"/>
    <w:rsid w:val="004963C7"/>
    <w:rsid w:val="005E3699"/>
    <w:rsid w:val="007F261D"/>
    <w:rsid w:val="009B71FC"/>
    <w:rsid w:val="00A56728"/>
    <w:rsid w:val="00AE5179"/>
    <w:rsid w:val="00C10A5C"/>
    <w:rsid w:val="00CA3A44"/>
    <w:rsid w:val="00D50745"/>
    <w:rsid w:val="00E018DB"/>
    <w:rsid w:val="00ED3757"/>
    <w:rsid w:val="00F2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6E323-9F4B-4AAF-953A-52955320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2017-10-11T07:00:00+00:00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64189D9-2A65-4534-A20B-3EDE7973549C}"/>
</file>

<file path=customXml/itemProps2.xml><?xml version="1.0" encoding="utf-8"?>
<ds:datastoreItem xmlns:ds="http://schemas.openxmlformats.org/officeDocument/2006/customXml" ds:itemID="{64C0E666-9E06-4079-A1BB-828AB53A40E0}"/>
</file>

<file path=customXml/itemProps3.xml><?xml version="1.0" encoding="utf-8"?>
<ds:datastoreItem xmlns:ds="http://schemas.openxmlformats.org/officeDocument/2006/customXml" ds:itemID="{0BEDDF08-97FC-4B04-BC78-A7989D26DC50}"/>
</file>

<file path=customXml/itemProps4.xml><?xml version="1.0" encoding="utf-8"?>
<ds:datastoreItem xmlns:ds="http://schemas.openxmlformats.org/officeDocument/2006/customXml" ds:itemID="{EBFEADAC-776B-4F63-A81B-9EC547537A9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dc:creator>
  <cp:lastModifiedBy>Stark, Rachel (UTC)</cp:lastModifiedBy>
  <cp:revision>2</cp:revision>
  <dcterms:created xsi:type="dcterms:W3CDTF">2017-09-06T18:02:00Z</dcterms:created>
  <dcterms:modified xsi:type="dcterms:W3CDTF">2017-09-06T18:02:00Z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