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DC3A" w14:textId="7F7A148B" w:rsidR="00DE387D" w:rsidRDefault="00DE387D" w:rsidP="00DE387D">
      <w:pPr>
        <w:pStyle w:val="Heading1"/>
      </w:pPr>
      <w:r>
        <w:t>Docket</w:t>
      </w:r>
      <w:r w:rsidR="004908ED">
        <w:t xml:space="preserve"> UE-161123</w:t>
      </w:r>
    </w:p>
    <w:p w14:paraId="3D2FDC3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D2FDC3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D2FDC3D" w14:textId="2CCC20BC" w:rsidR="00DE387D" w:rsidRDefault="00DE387D" w:rsidP="00573BF7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C70BB">
        <w:rPr>
          <w:rFonts w:ascii="Times New Roman" w:hAnsi="Times New Roman"/>
          <w:sz w:val="24"/>
        </w:rPr>
        <w:t>document(s)</w:t>
      </w:r>
      <w:r>
        <w:rPr>
          <w:rFonts w:ascii="Times New Roman" w:hAnsi="Times New Roman"/>
          <w:sz w:val="24"/>
        </w:rPr>
        <w:t xml:space="preserve"> upon the persons and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3D2FDC3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D2FDC3F" w14:textId="0566E8C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73BF7">
        <w:rPr>
          <w:rFonts w:ascii="Times New Roman" w:hAnsi="Times New Roman"/>
          <w:sz w:val="24"/>
        </w:rPr>
        <w:t>23</w:t>
      </w:r>
      <w:r w:rsidR="00573BF7" w:rsidRPr="00573BF7">
        <w:rPr>
          <w:rFonts w:ascii="Times New Roman" w:hAnsi="Times New Roman"/>
          <w:sz w:val="24"/>
          <w:vertAlign w:val="superscript"/>
        </w:rPr>
        <w:t>rd</w:t>
      </w:r>
      <w:r w:rsidR="00573B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73BF7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</w:t>
      </w:r>
      <w:r w:rsidR="00573BF7">
        <w:rPr>
          <w:rFonts w:ascii="Times New Roman" w:hAnsi="Times New Roman"/>
          <w:sz w:val="24"/>
        </w:rPr>
        <w:t>17</w:t>
      </w:r>
      <w:r w:rsidR="004908ED">
        <w:rPr>
          <w:rFonts w:ascii="Times New Roman" w:hAnsi="Times New Roman"/>
          <w:sz w:val="24"/>
        </w:rPr>
        <w:t>.</w:t>
      </w:r>
    </w:p>
    <w:p w14:paraId="3D2FDC4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4" w14:textId="2041FB09" w:rsidR="00DE387D" w:rsidRDefault="00DE387D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57D3AB5" w14:textId="340C8E67" w:rsidR="004908ED" w:rsidRDefault="004908ED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F10013E" w14:textId="77777777" w:rsidR="004908ED" w:rsidRPr="004908ED" w:rsidRDefault="004908ED" w:rsidP="004908ED">
      <w:pPr>
        <w:ind w:left="4320" w:firstLine="720"/>
        <w:rPr>
          <w:rFonts w:ascii="Times New Roman" w:hAnsi="Times New Roman"/>
          <w:sz w:val="24"/>
        </w:rPr>
      </w:pPr>
    </w:p>
    <w:p w14:paraId="3D2FDC45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3D2FDC46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7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D2FDC4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t>Receive HC, C and NC documents:</w:t>
      </w:r>
    </w:p>
    <w:p w14:paraId="3D2FDC4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3D2FDC4A" w14:textId="1C731BB3" w:rsidR="00DE387D" w:rsidRPr="009A7C7E" w:rsidRDefault="00DE387D" w:rsidP="00DE387D">
      <w:pPr>
        <w:rPr>
          <w:rFonts w:ascii="Times New Roman" w:hAnsi="Times New Roman"/>
          <w:b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4908ED" w:rsidRPr="009A7C7E">
        <w:rPr>
          <w:rFonts w:ascii="Times New Roman" w:hAnsi="Times New Roman"/>
          <w:b/>
          <w:i/>
          <w:iCs/>
          <w:sz w:val="24"/>
        </w:rPr>
        <w:t>PSE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70D5DEFB" w14:textId="7A22480E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14:paraId="798DE815" w14:textId="55222957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14:paraId="21946638" w14:textId="40130AE7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</w:t>
      </w:r>
    </w:p>
    <w:p w14:paraId="134458E5" w14:textId="0EB91CB9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3ADAF8EB" w14:textId="6FEA6888" w:rsidR="004908ED" w:rsidRDefault="00573BF7" w:rsidP="00DE387D">
      <w:pPr>
        <w:rPr>
          <w:rFonts w:ascii="Times New Roman" w:hAnsi="Times New Roman"/>
          <w:sz w:val="24"/>
        </w:rPr>
      </w:pPr>
      <w:hyperlink r:id="rId11" w:history="1">
        <w:r w:rsidR="004908ED" w:rsidRPr="004A5C4E">
          <w:rPr>
            <w:rStyle w:val="Hyperlink"/>
            <w:rFonts w:ascii="Times New Roman" w:hAnsi="Times New Roman"/>
            <w:sz w:val="24"/>
          </w:rPr>
          <w:t>jkuzma@perkinsscoie.com</w:t>
        </w:r>
      </w:hyperlink>
      <w:r w:rsidR="004908ED">
        <w:rPr>
          <w:rFonts w:ascii="Times New Roman" w:hAnsi="Times New Roman"/>
          <w:sz w:val="24"/>
        </w:rPr>
        <w:t xml:space="preserve"> </w:t>
      </w:r>
    </w:p>
    <w:p w14:paraId="09D97C6B" w14:textId="3E30637C" w:rsidR="002F0299" w:rsidRDefault="00573BF7" w:rsidP="00DE387D">
      <w:pPr>
        <w:rPr>
          <w:rFonts w:ascii="Times New Roman" w:hAnsi="Times New Roman"/>
          <w:sz w:val="24"/>
        </w:rPr>
      </w:pPr>
      <w:hyperlink r:id="rId12" w:history="1">
        <w:r w:rsidR="002F0299" w:rsidRPr="00EF3CD8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760BCFD0" w14:textId="5A6E40F8" w:rsidR="002F0299" w:rsidRDefault="00573BF7" w:rsidP="00DE387D">
      <w:pPr>
        <w:rPr>
          <w:rFonts w:ascii="Times New Roman" w:hAnsi="Times New Roman"/>
          <w:sz w:val="24"/>
        </w:rPr>
      </w:pPr>
      <w:hyperlink r:id="rId13" w:history="1">
        <w:r w:rsidR="002F0299" w:rsidRPr="00EF3CD8">
          <w:rPr>
            <w:rStyle w:val="Hyperlink"/>
            <w:rFonts w:ascii="Times New Roman" w:hAnsi="Times New Roman"/>
            <w:sz w:val="24"/>
          </w:rPr>
          <w:t>psedrs@perkinscoie.com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6C3578F5" w14:textId="165BD56C" w:rsidR="002F0299" w:rsidRPr="00150D53" w:rsidRDefault="00573BF7" w:rsidP="00DE387D">
      <w:pPr>
        <w:rPr>
          <w:rFonts w:ascii="Times New Roman" w:hAnsi="Times New Roman"/>
          <w:sz w:val="24"/>
        </w:rPr>
      </w:pPr>
      <w:hyperlink r:id="rId14" w:history="1">
        <w:r w:rsidR="002F0299" w:rsidRPr="00EF3CD8">
          <w:rPr>
            <w:rStyle w:val="Hyperlink"/>
            <w:rFonts w:ascii="Times New Roman" w:hAnsi="Times New Roman"/>
            <w:sz w:val="24"/>
          </w:rPr>
          <w:t>will.einstein@pse.com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1C1350E8" w14:textId="77777777" w:rsidR="002F0299" w:rsidRDefault="002F0299" w:rsidP="002F02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425-635-1416</w:t>
      </w:r>
    </w:p>
    <w:p w14:paraId="3D2FDC4F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3D2FDC50" w14:textId="14A7433B" w:rsidR="00DE387D" w:rsidRPr="009A7C7E" w:rsidRDefault="00DE387D" w:rsidP="00DE387D">
      <w:pPr>
        <w:rPr>
          <w:rFonts w:ascii="Times New Roman" w:hAnsi="Times New Roman"/>
          <w:b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E77627" w:rsidRPr="009A7C7E">
        <w:rPr>
          <w:rFonts w:ascii="Times New Roman" w:hAnsi="Times New Roman"/>
          <w:b/>
          <w:i/>
          <w:iCs/>
          <w:sz w:val="24"/>
        </w:rPr>
        <w:t>Microsoft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3D2FDC54" w14:textId="18CC31C4" w:rsidR="00DE387D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Thomas </w:t>
      </w:r>
    </w:p>
    <w:p w14:paraId="73BF9BE2" w14:textId="3A610C97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K&amp;L Gates </w:t>
      </w:r>
    </w:p>
    <w:p w14:paraId="75543423" w14:textId="3603F613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925 Fourth Avenue Suite 2900</w:t>
      </w:r>
    </w:p>
    <w:p w14:paraId="653ED1D0" w14:textId="4391738C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</w:t>
      </w:r>
      <w:r w:rsidR="00D853D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104-1158</w:t>
      </w:r>
    </w:p>
    <w:p w14:paraId="099BD0C8" w14:textId="5C609C9C" w:rsidR="00E77627" w:rsidRDefault="00573BF7" w:rsidP="00DE387D">
      <w:pPr>
        <w:rPr>
          <w:rFonts w:ascii="Times New Roman" w:hAnsi="Times New Roman"/>
          <w:sz w:val="24"/>
        </w:rPr>
      </w:pPr>
      <w:hyperlink r:id="rId15" w:history="1">
        <w:r w:rsidR="00E77627" w:rsidRPr="004A5C4E">
          <w:rPr>
            <w:rStyle w:val="Hyperlink"/>
            <w:rFonts w:ascii="Times New Roman" w:hAnsi="Times New Roman"/>
            <w:sz w:val="24"/>
          </w:rPr>
          <w:t>Liz.thomas@klgates.com</w:t>
        </w:r>
      </w:hyperlink>
      <w:r w:rsidR="00E77627">
        <w:rPr>
          <w:rFonts w:ascii="Times New Roman" w:hAnsi="Times New Roman"/>
          <w:sz w:val="24"/>
        </w:rPr>
        <w:t xml:space="preserve"> </w:t>
      </w:r>
    </w:p>
    <w:p w14:paraId="43ED9AA2" w14:textId="28FA2CF1" w:rsidR="002F0299" w:rsidRDefault="00573BF7" w:rsidP="00DE387D">
      <w:pPr>
        <w:rPr>
          <w:rFonts w:ascii="Times New Roman" w:hAnsi="Times New Roman"/>
          <w:sz w:val="24"/>
        </w:rPr>
      </w:pPr>
      <w:hyperlink r:id="rId16" w:history="1">
        <w:r w:rsidR="002F0299" w:rsidRPr="00EF3CD8">
          <w:rPr>
            <w:rStyle w:val="Hyperlink"/>
            <w:rFonts w:ascii="Times New Roman" w:hAnsi="Times New Roman"/>
            <w:sz w:val="24"/>
          </w:rPr>
          <w:t>Ben.mayer@klgates.com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1C58D12F" w14:textId="6D9B91BC" w:rsidR="002F0299" w:rsidRDefault="00573BF7" w:rsidP="00DE387D">
      <w:pPr>
        <w:rPr>
          <w:rFonts w:ascii="Times New Roman" w:hAnsi="Times New Roman"/>
          <w:sz w:val="24"/>
        </w:rPr>
      </w:pPr>
      <w:hyperlink r:id="rId17" w:history="1">
        <w:r w:rsidR="002F0299" w:rsidRPr="00EF3CD8">
          <w:rPr>
            <w:rStyle w:val="Hyperlink"/>
            <w:rFonts w:ascii="Times New Roman" w:hAnsi="Times New Roman"/>
            <w:sz w:val="24"/>
          </w:rPr>
          <w:t>irenep@microsoft.com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52794DF5" w14:textId="6928769A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206-370-7631</w:t>
      </w:r>
    </w:p>
    <w:p w14:paraId="70287E04" w14:textId="5DE82EA6" w:rsidR="002F0299" w:rsidRPr="00150D53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206-370-</w:t>
      </w:r>
      <w:r w:rsidR="002F0299">
        <w:rPr>
          <w:rFonts w:ascii="Times New Roman" w:hAnsi="Times New Roman"/>
          <w:sz w:val="24"/>
        </w:rPr>
        <w:t>8074</w:t>
      </w:r>
    </w:p>
    <w:p w14:paraId="3D2FDC55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F9744A3" w14:textId="77777777" w:rsidR="009A7C7E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3D2FDC56" w14:textId="497E1489" w:rsidR="00DE387D" w:rsidRPr="00E77627" w:rsidRDefault="00573BF7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column"/>
      </w:r>
      <w:r w:rsidR="00E77627" w:rsidRPr="00E77627">
        <w:rPr>
          <w:rFonts w:ascii="Times New Roman" w:hAnsi="Times New Roman"/>
          <w:b/>
          <w:bCs/>
          <w:sz w:val="24"/>
        </w:rPr>
        <w:t xml:space="preserve">Receive NC documents only:  </w:t>
      </w:r>
    </w:p>
    <w:p w14:paraId="0CD4AC22" w14:textId="77777777" w:rsidR="00E77627" w:rsidRDefault="00E77627" w:rsidP="00DE387D">
      <w:pPr>
        <w:rPr>
          <w:rFonts w:ascii="Times New Roman" w:hAnsi="Times New Roman"/>
          <w:bCs/>
          <w:sz w:val="24"/>
        </w:rPr>
      </w:pPr>
    </w:p>
    <w:p w14:paraId="55C60926" w14:textId="77777777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ICNU:</w:t>
      </w:r>
    </w:p>
    <w:p w14:paraId="6D5DC0E2" w14:textId="2959C7E1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Tyler Pepple </w:t>
      </w:r>
    </w:p>
    <w:p w14:paraId="18568730" w14:textId="7CF47362" w:rsidR="00D853DE" w:rsidRDefault="00D853D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Davison Van Cleve</w:t>
      </w:r>
    </w:p>
    <w:p w14:paraId="0B7CECBD" w14:textId="25708941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333 SW Taylor Suite 400 </w:t>
      </w:r>
    </w:p>
    <w:p w14:paraId="612361EC" w14:textId="7DC7C51D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Portland, OR  97204 </w:t>
      </w:r>
    </w:p>
    <w:p w14:paraId="694E5961" w14:textId="277CD4A3" w:rsidR="00E77627" w:rsidRDefault="00573BF7" w:rsidP="00DE387D">
      <w:pPr>
        <w:rPr>
          <w:rFonts w:ascii="Times New Roman" w:hAnsi="Times New Roman"/>
          <w:bCs/>
          <w:sz w:val="24"/>
        </w:rPr>
      </w:pPr>
      <w:hyperlink r:id="rId18" w:history="1">
        <w:r w:rsidR="00E77627" w:rsidRPr="004A5C4E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  <w:r w:rsidR="00E77627">
        <w:rPr>
          <w:rFonts w:ascii="Times New Roman" w:hAnsi="Times New Roman"/>
          <w:bCs/>
          <w:sz w:val="24"/>
        </w:rPr>
        <w:t xml:space="preserve"> </w:t>
      </w:r>
    </w:p>
    <w:p w14:paraId="2F528679" w14:textId="1F396A5B" w:rsidR="002F0299" w:rsidRDefault="00573BF7" w:rsidP="00DE387D">
      <w:pPr>
        <w:rPr>
          <w:rFonts w:ascii="Times New Roman" w:hAnsi="Times New Roman"/>
          <w:bCs/>
          <w:sz w:val="24"/>
        </w:rPr>
      </w:pPr>
      <w:hyperlink r:id="rId19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brmullins@mwanalytics.com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7AF62E81" w14:textId="5162FB08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503-241-7242 </w:t>
      </w:r>
    </w:p>
    <w:p w14:paraId="205C6845" w14:textId="77777777" w:rsidR="00E77627" w:rsidRDefault="00E77627" w:rsidP="00DE387D">
      <w:pPr>
        <w:rPr>
          <w:rFonts w:ascii="Times New Roman" w:hAnsi="Times New Roman"/>
          <w:bCs/>
          <w:sz w:val="24"/>
        </w:rPr>
      </w:pPr>
    </w:p>
    <w:p w14:paraId="4295AC27" w14:textId="0741AFB1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The Energy Project: </w:t>
      </w:r>
    </w:p>
    <w:p w14:paraId="5264FCC3" w14:textId="0094F7DB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Simon ffitch </w:t>
      </w:r>
    </w:p>
    <w:p w14:paraId="511DD584" w14:textId="3FC1A0D7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Attorney at Law</w:t>
      </w:r>
    </w:p>
    <w:p w14:paraId="40A97386" w14:textId="119C32C0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321 High School Road NE</w:t>
      </w:r>
    </w:p>
    <w:p w14:paraId="3F96A747" w14:textId="61320061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Suite D3, Box 83</w:t>
      </w:r>
    </w:p>
    <w:p w14:paraId="46CDD35A" w14:textId="15D1EC0E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Bainbridge Island, WA  98110 </w:t>
      </w:r>
    </w:p>
    <w:p w14:paraId="1A1AEBBA" w14:textId="6EFCB9CE" w:rsidR="002C70BB" w:rsidRDefault="00573BF7" w:rsidP="00DE387D">
      <w:pPr>
        <w:rPr>
          <w:rFonts w:ascii="Times New Roman" w:hAnsi="Times New Roman"/>
          <w:bCs/>
          <w:sz w:val="24"/>
        </w:rPr>
      </w:pPr>
      <w:hyperlink r:id="rId20" w:history="1">
        <w:r w:rsidR="002C70BB" w:rsidRPr="00F34871">
          <w:rPr>
            <w:rStyle w:val="Hyperlink"/>
            <w:rFonts w:ascii="Times New Roman" w:hAnsi="Times New Roman"/>
            <w:bCs/>
            <w:sz w:val="24"/>
          </w:rPr>
          <w:t>simon@ffitchlaw.com</w:t>
        </w:r>
      </w:hyperlink>
      <w:r w:rsidR="002C70BB">
        <w:rPr>
          <w:rFonts w:ascii="Times New Roman" w:hAnsi="Times New Roman"/>
          <w:bCs/>
          <w:sz w:val="24"/>
        </w:rPr>
        <w:t xml:space="preserve"> </w:t>
      </w:r>
    </w:p>
    <w:p w14:paraId="5319A060" w14:textId="1F8F5511" w:rsidR="002F0299" w:rsidRDefault="00573BF7" w:rsidP="00DE387D">
      <w:pPr>
        <w:rPr>
          <w:rFonts w:ascii="Times New Roman" w:hAnsi="Times New Roman"/>
          <w:bCs/>
          <w:sz w:val="24"/>
        </w:rPr>
      </w:pPr>
      <w:hyperlink r:id="rId21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carol@ffitchlaw.com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0ADA0D76" w14:textId="510BF743" w:rsidR="002F0299" w:rsidRDefault="00573BF7" w:rsidP="00DE387D">
      <w:pPr>
        <w:rPr>
          <w:rFonts w:ascii="Times New Roman" w:hAnsi="Times New Roman"/>
          <w:bCs/>
          <w:sz w:val="24"/>
        </w:rPr>
      </w:pPr>
      <w:hyperlink r:id="rId22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shawn_collins@oppco.org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78B1F2D5" w14:textId="0D615552" w:rsidR="002F0299" w:rsidRDefault="002F029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206-669-8197</w:t>
      </w:r>
    </w:p>
    <w:p w14:paraId="793DAC28" w14:textId="695C5E38" w:rsidR="00D75D07" w:rsidRDefault="00D75D07" w:rsidP="00DE387D">
      <w:pPr>
        <w:rPr>
          <w:rFonts w:ascii="Times New Roman" w:hAnsi="Times New Roman"/>
          <w:bCs/>
          <w:sz w:val="24"/>
        </w:rPr>
      </w:pPr>
    </w:p>
    <w:p w14:paraId="7E8B2BAE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Public Counsel:  </w:t>
      </w:r>
    </w:p>
    <w:p w14:paraId="3C17AE84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738EE4FA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Office of the Attorney General  </w:t>
      </w:r>
    </w:p>
    <w:p w14:paraId="4BF341A8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800 Fifth Avenue Suite 2000 </w:t>
      </w:r>
    </w:p>
    <w:p w14:paraId="4E2AA72B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Seattle, WA  98104-3188 </w:t>
      </w:r>
    </w:p>
    <w:p w14:paraId="555BEDFE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hyperlink r:id="rId23" w:history="1">
        <w:r w:rsidRPr="00EF3CD8">
          <w:rPr>
            <w:rStyle w:val="Hyperlink"/>
            <w:rFonts w:ascii="Times New Roman" w:hAnsi="Times New Roman"/>
            <w:bCs/>
            <w:sz w:val="24"/>
          </w:rPr>
          <w:t>PCCseaef@atg.wa.gov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42C60D27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hyperlink r:id="rId24" w:history="1">
        <w:r w:rsidRPr="009A7C7E">
          <w:rPr>
            <w:rStyle w:val="Hyperlink"/>
            <w:rFonts w:ascii="Times New Roman" w:hAnsi="Times New Roman"/>
            <w:bCs/>
            <w:sz w:val="24"/>
          </w:rPr>
          <w:t>Lisaw4@att.wa.gov</w:t>
        </w:r>
      </w:hyperlink>
      <w:r w:rsidRPr="009A7C7E">
        <w:rPr>
          <w:rFonts w:ascii="Times New Roman" w:hAnsi="Times New Roman"/>
          <w:bCs/>
          <w:sz w:val="24"/>
        </w:rPr>
        <w:t xml:space="preserve"> </w:t>
      </w:r>
    </w:p>
    <w:p w14:paraId="42F36FE1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hyperlink r:id="rId25" w:history="1">
        <w:r w:rsidRPr="00EF3CD8">
          <w:rPr>
            <w:rStyle w:val="Hyperlink"/>
            <w:rFonts w:ascii="Times New Roman" w:hAnsi="Times New Roman"/>
            <w:bCs/>
            <w:sz w:val="24"/>
          </w:rPr>
          <w:t>carlac@atg.wa.gov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1017D4FF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hyperlink r:id="rId26" w:history="1">
        <w:r w:rsidRPr="00EF3CD8">
          <w:rPr>
            <w:rStyle w:val="Hyperlink"/>
            <w:rFonts w:ascii="Times New Roman" w:hAnsi="Times New Roman"/>
            <w:bCs/>
            <w:sz w:val="24"/>
          </w:rPr>
          <w:t>maryk2@atg.wa.gov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7D52EE55" w14:textId="77777777" w:rsidR="00573BF7" w:rsidRDefault="00573BF7" w:rsidP="00573BF7">
      <w:pPr>
        <w:rPr>
          <w:rFonts w:ascii="Times New Roman" w:hAnsi="Times New Roman"/>
          <w:bCs/>
          <w:sz w:val="24"/>
        </w:rPr>
      </w:pPr>
      <w:hyperlink r:id="rId27" w:history="1">
        <w:r w:rsidRPr="00EF3CD8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7A05C8D5" w14:textId="26D5E4A5" w:rsidR="00294A78" w:rsidRDefault="00573BF7" w:rsidP="00573BF7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Cs/>
          <w:sz w:val="24"/>
        </w:rPr>
        <w:t xml:space="preserve">206-464-6595 </w:t>
      </w:r>
      <w:r w:rsidR="00294A78">
        <w:rPr>
          <w:rFonts w:ascii="Times New Roman" w:hAnsi="Times New Roman"/>
          <w:b/>
          <w:bCs/>
          <w:i/>
          <w:sz w:val="24"/>
        </w:rPr>
        <w:br w:type="page"/>
      </w:r>
    </w:p>
    <w:p w14:paraId="26857814" w14:textId="329ADC64" w:rsidR="00D75D07" w:rsidRDefault="00D75D0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lastRenderedPageBreak/>
        <w:t>For NW Energy Coalition:</w:t>
      </w:r>
    </w:p>
    <w:p w14:paraId="30BD00CB" w14:textId="5DD42DAE" w:rsidR="00D75D07" w:rsidRDefault="00D75D07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Joni Bosh</w:t>
      </w:r>
    </w:p>
    <w:p w14:paraId="07817221" w14:textId="77777777" w:rsidR="00D75D07" w:rsidRPr="00D75D07" w:rsidRDefault="00D75D07" w:rsidP="00D75D07">
      <w:pPr>
        <w:rPr>
          <w:rFonts w:ascii="Times New Roman" w:hAnsi="Times New Roman"/>
          <w:bCs/>
          <w:sz w:val="24"/>
        </w:rPr>
      </w:pPr>
      <w:r w:rsidRPr="00D75D07">
        <w:rPr>
          <w:rFonts w:ascii="Times New Roman" w:hAnsi="Times New Roman"/>
          <w:bCs/>
          <w:sz w:val="24"/>
        </w:rPr>
        <w:t>811 1st Avenue, Suite 305</w:t>
      </w:r>
    </w:p>
    <w:p w14:paraId="0C0418E9" w14:textId="77777777" w:rsidR="00D75D07" w:rsidRPr="00D75D07" w:rsidRDefault="00D75D07" w:rsidP="00D75D07">
      <w:pPr>
        <w:rPr>
          <w:rFonts w:ascii="Times New Roman" w:hAnsi="Times New Roman"/>
          <w:bCs/>
          <w:sz w:val="24"/>
        </w:rPr>
      </w:pPr>
      <w:r w:rsidRPr="00D75D07">
        <w:rPr>
          <w:rFonts w:ascii="Times New Roman" w:hAnsi="Times New Roman"/>
          <w:bCs/>
          <w:sz w:val="24"/>
        </w:rPr>
        <w:t>Seattle, WA  98104</w:t>
      </w:r>
    </w:p>
    <w:p w14:paraId="7526D122" w14:textId="76419DB0" w:rsidR="00D75D07" w:rsidRDefault="00573BF7" w:rsidP="00D75D07">
      <w:pPr>
        <w:rPr>
          <w:rStyle w:val="Hyperlink"/>
          <w:rFonts w:ascii="Times New Roman" w:hAnsi="Times New Roman"/>
          <w:bCs/>
          <w:sz w:val="24"/>
        </w:rPr>
      </w:pPr>
      <w:hyperlink r:id="rId28" w:history="1">
        <w:r w:rsidR="00D75D07" w:rsidRPr="00CD3B88">
          <w:rPr>
            <w:rStyle w:val="Hyperlink"/>
            <w:rFonts w:ascii="Times New Roman" w:hAnsi="Times New Roman"/>
            <w:bCs/>
            <w:sz w:val="24"/>
          </w:rPr>
          <w:t>joni@nwenergy.org</w:t>
        </w:r>
      </w:hyperlink>
    </w:p>
    <w:p w14:paraId="1D14EADA" w14:textId="048CCC20" w:rsidR="002F0299" w:rsidRDefault="00573BF7" w:rsidP="00D75D07">
      <w:pPr>
        <w:rPr>
          <w:rFonts w:ascii="Times New Roman" w:hAnsi="Times New Roman"/>
          <w:bCs/>
          <w:sz w:val="24"/>
        </w:rPr>
      </w:pPr>
      <w:hyperlink r:id="rId29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wendy@nwenergy.org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728D82B2" w14:textId="3F0B9538" w:rsidR="002F0299" w:rsidRDefault="002F0299" w:rsidP="002F029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206-</w:t>
      </w:r>
      <w:r w:rsidRPr="00D75D07">
        <w:rPr>
          <w:rFonts w:ascii="Times New Roman" w:hAnsi="Times New Roman"/>
          <w:bCs/>
          <w:sz w:val="24"/>
        </w:rPr>
        <w:t>735-2720</w:t>
      </w:r>
    </w:p>
    <w:p w14:paraId="287F9CAD" w14:textId="3A68646E" w:rsidR="002F0299" w:rsidRDefault="002F0299" w:rsidP="002F029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503-236-6406</w:t>
      </w:r>
    </w:p>
    <w:p w14:paraId="0F4693C4" w14:textId="1CA27E9D" w:rsidR="001A7A62" w:rsidRPr="001A7A62" w:rsidRDefault="001A7A62" w:rsidP="001A7A62">
      <w:pPr>
        <w:rPr>
          <w:rFonts w:ascii="Times New Roman" w:hAnsi="Times New Roman"/>
          <w:bCs/>
          <w:sz w:val="24"/>
        </w:rPr>
      </w:pPr>
    </w:p>
    <w:p w14:paraId="2C88EBE3" w14:textId="77777777" w:rsidR="001A7A62" w:rsidRPr="001A7A62" w:rsidRDefault="001A7A62" w:rsidP="001A7A62">
      <w:pPr>
        <w:contextualSpacing/>
        <w:rPr>
          <w:rFonts w:ascii="Times New Roman" w:hAnsi="Times New Roman"/>
          <w:sz w:val="24"/>
        </w:rPr>
      </w:pPr>
      <w:r w:rsidRPr="001A7A62">
        <w:rPr>
          <w:rFonts w:ascii="Times New Roman" w:hAnsi="Times New Roman"/>
          <w:sz w:val="24"/>
        </w:rPr>
        <w:t>Jeffrey D. Goltz</w:t>
      </w:r>
    </w:p>
    <w:p w14:paraId="1BCE3105" w14:textId="77777777" w:rsidR="001A7A62" w:rsidRPr="001A7A62" w:rsidRDefault="001A7A62" w:rsidP="001A7A62">
      <w:pPr>
        <w:contextualSpacing/>
        <w:rPr>
          <w:rFonts w:ascii="Times New Roman" w:hAnsi="Times New Roman"/>
          <w:sz w:val="24"/>
        </w:rPr>
      </w:pPr>
      <w:r w:rsidRPr="001A7A62">
        <w:rPr>
          <w:rFonts w:ascii="Times New Roman" w:hAnsi="Times New Roman"/>
          <w:sz w:val="24"/>
        </w:rPr>
        <w:t>Cascadia Law Group</w:t>
      </w:r>
    </w:p>
    <w:p w14:paraId="503B4037" w14:textId="77777777" w:rsidR="001A7A62" w:rsidRPr="001A7A62" w:rsidRDefault="001A7A62" w:rsidP="001A7A62">
      <w:pPr>
        <w:contextualSpacing/>
        <w:rPr>
          <w:rFonts w:ascii="Times New Roman" w:hAnsi="Times New Roman"/>
          <w:sz w:val="24"/>
        </w:rPr>
      </w:pPr>
      <w:r w:rsidRPr="001A7A62">
        <w:rPr>
          <w:rFonts w:ascii="Times New Roman" w:hAnsi="Times New Roman"/>
          <w:sz w:val="24"/>
        </w:rPr>
        <w:t>606 Columbia Street, NW, Suite 212</w:t>
      </w:r>
    </w:p>
    <w:p w14:paraId="0C1B6F0D" w14:textId="77777777" w:rsidR="001A7A62" w:rsidRPr="001A7A62" w:rsidRDefault="001A7A62" w:rsidP="001A7A62">
      <w:pPr>
        <w:contextualSpacing/>
        <w:rPr>
          <w:rFonts w:ascii="Times New Roman" w:hAnsi="Times New Roman"/>
          <w:sz w:val="24"/>
        </w:rPr>
      </w:pPr>
      <w:r w:rsidRPr="001A7A62">
        <w:rPr>
          <w:rFonts w:ascii="Times New Roman" w:hAnsi="Times New Roman"/>
          <w:sz w:val="24"/>
        </w:rPr>
        <w:t>Olympia, WA  98501</w:t>
      </w:r>
    </w:p>
    <w:p w14:paraId="137FFCDF" w14:textId="77777777" w:rsidR="001A7A62" w:rsidRPr="001A7A62" w:rsidRDefault="00573BF7" w:rsidP="001A7A62">
      <w:pPr>
        <w:contextualSpacing/>
        <w:rPr>
          <w:rFonts w:ascii="Times New Roman" w:hAnsi="Times New Roman"/>
          <w:sz w:val="24"/>
        </w:rPr>
      </w:pPr>
      <w:hyperlink r:id="rId30" w:history="1">
        <w:r w:rsidR="001A7A62" w:rsidRPr="001A7A62">
          <w:rPr>
            <w:rStyle w:val="Hyperlink"/>
            <w:rFonts w:ascii="Times New Roman" w:hAnsi="Times New Roman"/>
            <w:sz w:val="24"/>
          </w:rPr>
          <w:t>jgoltz@cascadialaw.com</w:t>
        </w:r>
      </w:hyperlink>
    </w:p>
    <w:p w14:paraId="3014C4DD" w14:textId="77777777" w:rsidR="001A7A62" w:rsidRPr="001A7A62" w:rsidRDefault="001A7A62" w:rsidP="001A7A62">
      <w:pPr>
        <w:rPr>
          <w:rFonts w:ascii="Times New Roman" w:hAnsi="Times New Roman"/>
          <w:sz w:val="24"/>
        </w:rPr>
      </w:pPr>
      <w:r w:rsidRPr="001A7A62">
        <w:rPr>
          <w:rFonts w:ascii="Times New Roman" w:hAnsi="Times New Roman"/>
          <w:sz w:val="24"/>
        </w:rPr>
        <w:t>(360) 528-3026</w:t>
      </w:r>
    </w:p>
    <w:p w14:paraId="280AFA87" w14:textId="77777777" w:rsidR="00D75D07" w:rsidRDefault="00D75D07" w:rsidP="00D75D07">
      <w:pPr>
        <w:rPr>
          <w:rFonts w:ascii="Times New Roman" w:hAnsi="Times New Roman"/>
          <w:bCs/>
          <w:sz w:val="24"/>
        </w:rPr>
      </w:pPr>
    </w:p>
    <w:p w14:paraId="29485F6B" w14:textId="565EF01F" w:rsidR="002F0299" w:rsidRPr="002F0299" w:rsidRDefault="002F0299" w:rsidP="00D75D07">
      <w:pPr>
        <w:rPr>
          <w:rFonts w:ascii="Times New Roman" w:hAnsi="Times New Roman"/>
          <w:b/>
          <w:bCs/>
          <w:i/>
          <w:sz w:val="24"/>
        </w:rPr>
      </w:pPr>
      <w:r w:rsidRPr="002F0299">
        <w:rPr>
          <w:rFonts w:ascii="Times New Roman" w:hAnsi="Times New Roman"/>
          <w:b/>
          <w:bCs/>
          <w:i/>
          <w:sz w:val="24"/>
        </w:rPr>
        <w:t xml:space="preserve">For Wal-Mart: </w:t>
      </w:r>
    </w:p>
    <w:p w14:paraId="51E196B1" w14:textId="7EA8DCE0" w:rsidR="002F0299" w:rsidRPr="002F0299" w:rsidRDefault="002F0299" w:rsidP="00D75D07">
      <w:pPr>
        <w:rPr>
          <w:rFonts w:ascii="Times New Roman" w:hAnsi="Times New Roman"/>
          <w:bCs/>
          <w:sz w:val="24"/>
        </w:rPr>
      </w:pPr>
      <w:r w:rsidRPr="002F0299">
        <w:rPr>
          <w:rFonts w:ascii="Times New Roman" w:hAnsi="Times New Roman"/>
          <w:bCs/>
          <w:sz w:val="24"/>
        </w:rPr>
        <w:t>Vicki M. Baldwin</w:t>
      </w:r>
    </w:p>
    <w:p w14:paraId="3C720EA6" w14:textId="67CFC6BD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Parsons Be</w:t>
      </w:r>
      <w:r w:rsidRPr="002F0299">
        <w:rPr>
          <w:rFonts w:ascii="Times New Roman" w:hAnsi="Times New Roman"/>
          <w:bCs/>
          <w:sz w:val="24"/>
        </w:rPr>
        <w:t>hle &amp;</w:t>
      </w:r>
      <w:r>
        <w:rPr>
          <w:rFonts w:ascii="Times New Roman" w:hAnsi="Times New Roman"/>
          <w:bCs/>
          <w:sz w:val="24"/>
        </w:rPr>
        <w:t xml:space="preserve"> Latimer</w:t>
      </w:r>
    </w:p>
    <w:p w14:paraId="034E2435" w14:textId="1DB3BA1E" w:rsidR="002F0299" w:rsidRDefault="00294A78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201 South Main St</w:t>
      </w:r>
      <w:r w:rsidR="002F0299">
        <w:rPr>
          <w:rFonts w:ascii="Times New Roman" w:hAnsi="Times New Roman"/>
          <w:bCs/>
          <w:sz w:val="24"/>
        </w:rPr>
        <w:t>reet, Suite 1800</w:t>
      </w:r>
    </w:p>
    <w:p w14:paraId="6D65A5AC" w14:textId="35CD3FA6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Salt Lake City, UT  84111 </w:t>
      </w:r>
    </w:p>
    <w:p w14:paraId="0C2D0025" w14:textId="3B61A7ED" w:rsidR="002F0299" w:rsidRDefault="00573BF7" w:rsidP="00D75D07">
      <w:pPr>
        <w:rPr>
          <w:rFonts w:ascii="Times New Roman" w:hAnsi="Times New Roman"/>
          <w:bCs/>
          <w:sz w:val="24"/>
        </w:rPr>
      </w:pPr>
      <w:hyperlink r:id="rId31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vbaldwin@parsonsbehle.com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6A7F941A" w14:textId="5E0B0145" w:rsidR="002F0299" w:rsidRDefault="00573BF7" w:rsidP="00D75D07">
      <w:pPr>
        <w:rPr>
          <w:rFonts w:ascii="Times New Roman" w:hAnsi="Times New Roman"/>
          <w:bCs/>
          <w:sz w:val="24"/>
        </w:rPr>
      </w:pPr>
      <w:hyperlink r:id="rId32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Stephen.chriss@walmart.com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2129DCDE" w14:textId="65EED5CB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801-532-1234</w:t>
      </w:r>
    </w:p>
    <w:p w14:paraId="2C0F66FE" w14:textId="77777777" w:rsidR="002F0299" w:rsidRDefault="002F0299" w:rsidP="00D75D07">
      <w:pPr>
        <w:rPr>
          <w:rFonts w:ascii="Times New Roman" w:hAnsi="Times New Roman"/>
          <w:bCs/>
          <w:sz w:val="24"/>
        </w:rPr>
      </w:pPr>
    </w:p>
    <w:p w14:paraId="338F40C7" w14:textId="75184F90" w:rsidR="002F0299" w:rsidRPr="002F0299" w:rsidRDefault="002F0299" w:rsidP="00D75D07">
      <w:pPr>
        <w:rPr>
          <w:rFonts w:ascii="Times New Roman" w:hAnsi="Times New Roman"/>
          <w:b/>
          <w:bCs/>
          <w:sz w:val="24"/>
        </w:rPr>
      </w:pPr>
      <w:r w:rsidRPr="002F0299">
        <w:rPr>
          <w:rFonts w:ascii="Times New Roman" w:hAnsi="Times New Roman"/>
          <w:b/>
          <w:bCs/>
          <w:i/>
          <w:sz w:val="24"/>
        </w:rPr>
        <w:t xml:space="preserve">For The Kroger Co.:  </w:t>
      </w:r>
    </w:p>
    <w:p w14:paraId="6E66B41B" w14:textId="39ED9C76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Boehm</w:t>
      </w:r>
    </w:p>
    <w:p w14:paraId="51AB767E" w14:textId="1C8BA88F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26DA3763" w14:textId="64447E9C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68D591BA" w14:textId="299413DF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09484AFF" w14:textId="20F74CE3" w:rsidR="002F0299" w:rsidRDefault="00573BF7" w:rsidP="00D75D07">
      <w:pPr>
        <w:rPr>
          <w:rFonts w:ascii="Times New Roman" w:hAnsi="Times New Roman"/>
          <w:bCs/>
          <w:sz w:val="24"/>
        </w:rPr>
      </w:pPr>
      <w:hyperlink r:id="rId33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5AD10D47" w14:textId="1FB56A44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513-421-2255</w:t>
      </w:r>
    </w:p>
    <w:p w14:paraId="304344DC" w14:textId="77777777" w:rsidR="002F0299" w:rsidRDefault="002F0299" w:rsidP="00D75D07">
      <w:pPr>
        <w:rPr>
          <w:rFonts w:ascii="Times New Roman" w:hAnsi="Times New Roman"/>
          <w:bCs/>
          <w:sz w:val="24"/>
        </w:rPr>
      </w:pPr>
    </w:p>
    <w:sectPr w:rsidR="002F0299" w:rsidSect="00573BF7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62" w14:textId="77777777" w:rsidR="00DE387D" w:rsidRDefault="00DE387D" w:rsidP="00DE387D">
      <w:r>
        <w:separator/>
      </w:r>
    </w:p>
  </w:endnote>
  <w:endnote w:type="continuationSeparator" w:id="0">
    <w:p w14:paraId="3D2FDC63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C64" w14:textId="77777777" w:rsidR="00150D53" w:rsidRPr="00DE387D" w:rsidRDefault="00573BF7">
    <w:pPr>
      <w:spacing w:line="240" w:lineRule="exact"/>
      <w:rPr>
        <w:rFonts w:ascii="Times New Roman" w:hAnsi="Times New Roman"/>
      </w:rPr>
    </w:pPr>
  </w:p>
  <w:p w14:paraId="3D2FDC6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73BF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DC60" w14:textId="77777777" w:rsidR="00DE387D" w:rsidRDefault="00DE387D" w:rsidP="00DE387D">
      <w:r>
        <w:separator/>
      </w:r>
    </w:p>
  </w:footnote>
  <w:footnote w:type="continuationSeparator" w:id="0">
    <w:p w14:paraId="3D2FDC61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1A7A62"/>
    <w:rsid w:val="001E3F6F"/>
    <w:rsid w:val="00294A78"/>
    <w:rsid w:val="00297AC8"/>
    <w:rsid w:val="002C70BB"/>
    <w:rsid w:val="002F0299"/>
    <w:rsid w:val="003370E9"/>
    <w:rsid w:val="00366392"/>
    <w:rsid w:val="0039343F"/>
    <w:rsid w:val="003C423D"/>
    <w:rsid w:val="003D1DD4"/>
    <w:rsid w:val="004908ED"/>
    <w:rsid w:val="004F5DBA"/>
    <w:rsid w:val="00530132"/>
    <w:rsid w:val="00573BF7"/>
    <w:rsid w:val="009A7C7E"/>
    <w:rsid w:val="00AB106C"/>
    <w:rsid w:val="00C0665B"/>
    <w:rsid w:val="00D75D07"/>
    <w:rsid w:val="00D853DE"/>
    <w:rsid w:val="00DE387D"/>
    <w:rsid w:val="00E77627"/>
    <w:rsid w:val="00E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C3A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9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sedrs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maryk2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rol@ffitchlaw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irenep@microsoft.com" TargetMode="External"/><Relationship Id="rId25" Type="http://schemas.openxmlformats.org/officeDocument/2006/relationships/hyperlink" Target="mailto:carlac@atg.wa.gov" TargetMode="External"/><Relationship Id="rId33" Type="http://schemas.openxmlformats.org/officeDocument/2006/relationships/hyperlink" Target="mailto:kboehm@bkllawfir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n.mayer@klgates.com" TargetMode="External"/><Relationship Id="rId20" Type="http://schemas.openxmlformats.org/officeDocument/2006/relationships/hyperlink" Target="mailto:simon@ffitchlaw.com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scoie.com" TargetMode="External"/><Relationship Id="rId24" Type="http://schemas.openxmlformats.org/officeDocument/2006/relationships/hyperlink" Target="mailto:Lisaw4@att.wa.gov" TargetMode="External"/><Relationship Id="rId32" Type="http://schemas.openxmlformats.org/officeDocument/2006/relationships/hyperlink" Target="mailto:Stephen.chriss@walmart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z.thomas@klgates.com" TargetMode="External"/><Relationship Id="rId23" Type="http://schemas.openxmlformats.org/officeDocument/2006/relationships/hyperlink" Target="mailto:PCCseaef@atg.wa.gov" TargetMode="External"/><Relationship Id="rId28" Type="http://schemas.openxmlformats.org/officeDocument/2006/relationships/hyperlink" Target="mailto:joni@nwenergy.org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brmullins@mwanalytics.com" TargetMode="External"/><Relationship Id="rId31" Type="http://schemas.openxmlformats.org/officeDocument/2006/relationships/hyperlink" Target="mailto:vbaldwin@parsonsbehl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ill.einstein@pse.com" TargetMode="External"/><Relationship Id="rId22" Type="http://schemas.openxmlformats.org/officeDocument/2006/relationships/hyperlink" Target="mailto:shawn_collins@oppco.org" TargetMode="External"/><Relationship Id="rId27" Type="http://schemas.openxmlformats.org/officeDocument/2006/relationships/hyperlink" Target="mailto:chandam@atg.wa.gov" TargetMode="External"/><Relationship Id="rId30" Type="http://schemas.openxmlformats.org/officeDocument/2006/relationships/hyperlink" Target="mailto:jgoltz@cascadia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2017-02-24T00:23:24+00:00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D14037-77A8-4165-9E3F-A4A90C73EE82}"/>
</file>

<file path=customXml/itemProps2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12C37-A4BE-433E-8B59-1BB097A6BD1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e7b3f8-6eac-457b-bc2a-336d890ae14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160289-24AF-450B-BD63-B2FFED8E2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2016-10-21T20:48:00Z</cp:lastPrinted>
  <dcterms:created xsi:type="dcterms:W3CDTF">2017-02-23T23:25:00Z</dcterms:created>
  <dcterms:modified xsi:type="dcterms:W3CDTF">2017-02-23T23:28:00Z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