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621E4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bookmarkStart w:id="0" w:name="_GoBack"/>
      <w:bookmarkEnd w:id="0"/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14:paraId="75D621E5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14:paraId="75D621E6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14:paraId="75D621E7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14:paraId="75D621E8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14:paraId="75D621E9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75D621EA" w14:textId="77777777" w:rsidR="00451C5C" w:rsidRPr="00AB7373" w:rsidRDefault="00F77B03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April</w:t>
      </w:r>
      <w:r w:rsidR="00BD72BD">
        <w:rPr>
          <w:rStyle w:val="InitialStyle"/>
          <w:rFonts w:ascii="Times New Roman" w:hAnsi="Times New Roman"/>
          <w:b/>
          <w:sz w:val="20"/>
          <w:szCs w:val="16"/>
        </w:rPr>
        <w:t xml:space="preserve"> 2</w:t>
      </w:r>
      <w:r>
        <w:rPr>
          <w:rStyle w:val="InitialStyle"/>
          <w:rFonts w:ascii="Times New Roman" w:hAnsi="Times New Roman"/>
          <w:b/>
          <w:sz w:val="20"/>
          <w:szCs w:val="16"/>
        </w:rPr>
        <w:t>8</w:t>
      </w:r>
      <w:r w:rsidR="00BD72BD">
        <w:rPr>
          <w:rStyle w:val="InitialStyle"/>
          <w:rFonts w:ascii="Times New Roman" w:hAnsi="Times New Roman"/>
          <w:b/>
          <w:sz w:val="20"/>
          <w:szCs w:val="16"/>
        </w:rPr>
        <w:t>, 2017</w:t>
      </w:r>
    </w:p>
    <w:p w14:paraId="75D621EB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75D621EC" w14:textId="77777777"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123(1)(d),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14:paraId="75D621ED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75D621EE" w14:textId="77777777"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14:paraId="75D621EF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75D621F0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WUTC Docket No. UT-110423</w:t>
      </w:r>
    </w:p>
    <w:p w14:paraId="75D621F1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75D621F2" w14:textId="77777777"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14:paraId="75D621F3" w14:textId="77777777"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14:paraId="75D621F4" w14:textId="77777777"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14:paraId="75D621F5" w14:textId="77777777"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75D621F6" w14:textId="77777777"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14:paraId="75D621F7" w14:textId="77777777"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75D621F8" w14:textId="77777777"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F77B03">
        <w:rPr>
          <w:rStyle w:val="InitialStyle"/>
          <w:rFonts w:ascii="Times New Roman" w:hAnsi="Times New Roman"/>
          <w:sz w:val="20"/>
          <w:szCs w:val="16"/>
        </w:rPr>
        <w:t>First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F77B03">
        <w:rPr>
          <w:rStyle w:val="InitialStyle"/>
          <w:rFonts w:ascii="Times New Roman" w:hAnsi="Times New Roman"/>
          <w:sz w:val="20"/>
          <w:szCs w:val="16"/>
        </w:rPr>
        <w:t>7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14:paraId="75D621F9" w14:textId="77777777"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75D621FA" w14:textId="77777777"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75D621FB" w14:textId="77777777"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75D621FC" w14:textId="77777777"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14:paraId="75D621FD" w14:textId="77777777"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75D621FE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14:paraId="75D621FF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75D62200" w14:textId="77777777"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14:paraId="75D62201" w14:textId="77777777"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75D62202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Matt </w:t>
      </w:r>
      <w:r w:rsidR="00B7308C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W.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>Dean</w:t>
      </w:r>
    </w:p>
    <w:p w14:paraId="75D62203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75D62204" w14:textId="77777777"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14:paraId="75D62205" w14:textId="77777777"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14:paraId="75D62206" w14:textId="77777777" w:rsidR="00964CDF" w:rsidRPr="00146EDA" w:rsidRDefault="00DE19A8" w:rsidP="00B12507">
      <w:pPr>
        <w:ind w:left="3600" w:firstLine="720"/>
        <w:rPr>
          <w:rStyle w:val="InitialStyle"/>
          <w:rFonts w:ascii="Times New Roman" w:hAnsi="Times New Roman"/>
          <w:sz w:val="20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r w:rsidR="00964CDF" w:rsidRPr="00146EDA">
        <w:rPr>
          <w:rStyle w:val="InitialStyle"/>
          <w:rFonts w:ascii="Times New Roman" w:hAnsi="Times New Roman"/>
          <w:sz w:val="20"/>
        </w:rPr>
        <w:t xml:space="preserve"> </w:t>
      </w:r>
    </w:p>
    <w:sectPr w:rsidR="00964CDF" w:rsidRPr="00146EDA" w:rsidSect="00E339F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62209" w14:textId="77777777" w:rsidR="007B1056" w:rsidRDefault="007B1056">
      <w:r>
        <w:separator/>
      </w:r>
    </w:p>
  </w:endnote>
  <w:endnote w:type="continuationSeparator" w:id="0">
    <w:p w14:paraId="75D6220A" w14:textId="77777777"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220D" w14:textId="1C9E5D5B" w:rsidR="00884ABD" w:rsidRDefault="00093AA1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75D62216" wp14:editId="31D03C19">
              <wp:extent cx="5814695" cy="45720"/>
              <wp:effectExtent l="47625" t="38100" r="43180" b="40005"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FE28DFB" id="Canvas 19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75D6220E" w14:textId="77777777"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14:paraId="75D6220F" w14:textId="77777777" w:rsidR="00884ABD" w:rsidRPr="00792598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</w:t>
    </w:r>
    <w:r w:rsidR="00884ABD" w:rsidRPr="00792598">
      <w:rPr>
        <w:rFonts w:ascii="Bookman Old Style" w:hAnsi="Bookman Old Style"/>
        <w:sz w:val="20"/>
        <w:szCs w:val="20"/>
      </w:rPr>
      <w:t xml:space="preserve"> Road • Oklahoma City, OK 73114</w:t>
    </w:r>
  </w:p>
  <w:p w14:paraId="75D62210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</w:t>
    </w:r>
    <w:r w:rsidR="006706D9">
      <w:rPr>
        <w:rFonts w:ascii="Bookman Old Style" w:hAnsi="Bookman Old Style"/>
        <w:sz w:val="20"/>
        <w:szCs w:val="20"/>
      </w:rPr>
      <w:t>88</w:t>
    </w:r>
    <w:r>
      <w:rPr>
        <w:rFonts w:ascii="Bookman Old Style" w:hAnsi="Bookman Old Style"/>
        <w:sz w:val="20"/>
        <w:szCs w:val="20"/>
      </w:rPr>
      <w:t xml:space="preserve">) </w:t>
    </w:r>
    <w:r w:rsidR="006706D9">
      <w:rPr>
        <w:rFonts w:ascii="Bookman Old Style" w:hAnsi="Bookman Old Style"/>
        <w:sz w:val="20"/>
        <w:szCs w:val="20"/>
      </w:rPr>
      <w:t>716-8880</w:t>
    </w:r>
  </w:p>
  <w:p w14:paraId="75D62211" w14:textId="77777777"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62207" w14:textId="77777777" w:rsidR="007B1056" w:rsidRDefault="007B1056">
      <w:r>
        <w:separator/>
      </w:r>
    </w:p>
  </w:footnote>
  <w:footnote w:type="continuationSeparator" w:id="0">
    <w:p w14:paraId="75D62208" w14:textId="77777777"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220B" w14:textId="77777777" w:rsidR="00E339F3" w:rsidRDefault="00093AA1">
    <w:pPr>
      <w:pStyle w:val="Header"/>
    </w:pPr>
    <w:r>
      <w:rPr>
        <w:noProof/>
      </w:rPr>
      <w:pict w14:anchorId="75D62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220C" w14:textId="77777777"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75D62214" wp14:editId="75D62215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2212" w14:textId="77777777" w:rsidR="00E339F3" w:rsidRDefault="00093AA1">
    <w:pPr>
      <w:pStyle w:val="Header"/>
    </w:pPr>
    <w:r>
      <w:rPr>
        <w:noProof/>
      </w:rPr>
      <w:pict w14:anchorId="75D62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D"/>
    <w:rsid w:val="00016A07"/>
    <w:rsid w:val="000817D3"/>
    <w:rsid w:val="00093AA1"/>
    <w:rsid w:val="00103FA9"/>
    <w:rsid w:val="00132415"/>
    <w:rsid w:val="00146EDA"/>
    <w:rsid w:val="001901E3"/>
    <w:rsid w:val="001A3C00"/>
    <w:rsid w:val="002214A9"/>
    <w:rsid w:val="002D593A"/>
    <w:rsid w:val="0034698E"/>
    <w:rsid w:val="004106BB"/>
    <w:rsid w:val="00451C5C"/>
    <w:rsid w:val="005C580C"/>
    <w:rsid w:val="006706D9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BD72BD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  <w:rsid w:val="00F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  <w14:docId w14:val="75D621E4"/>
  <w15:docId w15:val="{9B82332D-21BD-4082-8E05-1AF3F46F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Nickname xmlns="http://schemas.microsoft.com/sharepoint/v3" xsi:nil="true"/>
    <DocketNumber xmlns="dc463f71-b30c-4ab2-9473-d307f9d35888">110423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4F0016-C306-4776-95C2-5CAF108049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04BD42-0307-41B6-9AD9-092767754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4FC76-893A-4B1D-BA29-4F406FAED277}"/>
</file>

<file path=customXml/itemProps4.xml><?xml version="1.0" encoding="utf-8"?>
<ds:datastoreItem xmlns:ds="http://schemas.openxmlformats.org/officeDocument/2006/customXml" ds:itemID="{B734B748-8F56-47D0-9686-E49C00312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2565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Huff, Ashley (UTC)</cp:lastModifiedBy>
  <cp:revision>2</cp:revision>
  <cp:lastPrinted>2012-04-16T15:13:00Z</cp:lastPrinted>
  <dcterms:created xsi:type="dcterms:W3CDTF">2017-05-01T22:17:00Z</dcterms:created>
  <dcterms:modified xsi:type="dcterms:W3CDTF">2017-05-01T22:17:00Z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