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AA2C39" w:rsidP="00523CE3">
      <w:pPr>
        <w:jc w:val="center"/>
      </w:pPr>
      <w:r>
        <w:t>August</w:t>
      </w:r>
      <w:r w:rsidR="00523CE3" w:rsidRPr="002E56C2">
        <w:t xml:space="preserve"> </w:t>
      </w:r>
      <w:r w:rsidR="0031048B">
        <w:t>19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F85C8D">
      <w:pPr>
        <w:spacing w:after="57"/>
        <w:ind w:left="720" w:hanging="720"/>
      </w:pPr>
      <w:r w:rsidRPr="004C7BE4">
        <w:t>Re:</w:t>
      </w:r>
      <w:r w:rsidRPr="004C7BE4">
        <w:tab/>
      </w:r>
      <w:r w:rsidR="00972191">
        <w:t xml:space="preserve">UW-150688 </w:t>
      </w:r>
      <w:r w:rsidR="00ED279F">
        <w:t xml:space="preserve">Iliad Water Services, Inc. - </w:t>
      </w:r>
      <w:r w:rsidR="00972191">
        <w:t xml:space="preserve">Substitute </w:t>
      </w:r>
      <w:r w:rsidR="00DC06C0">
        <w:t>Second</w:t>
      </w:r>
      <w:r w:rsidR="000B5EE3">
        <w:t xml:space="preserve"> Revised Sheet No. 2 Canceling </w:t>
      </w:r>
      <w:r w:rsidR="00DC06C0">
        <w:t>First</w:t>
      </w:r>
      <w:r w:rsidR="000B5EE3">
        <w:t xml:space="preserve"> Revised Sheet No. 2 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250266" w:rsidRDefault="00064841" w:rsidP="00250266">
      <w:pPr>
        <w:ind w:firstLine="720"/>
      </w:pPr>
      <w:r>
        <w:t xml:space="preserve">Attached you will find the </w:t>
      </w:r>
      <w:r w:rsidR="00972191">
        <w:t xml:space="preserve">above-referenced tariff sheet.  The purpose of this filing is to correct the signaling. </w:t>
      </w:r>
      <w:r w:rsidR="00AD69EF">
        <w:t xml:space="preserve">  </w:t>
      </w:r>
    </w:p>
    <w:p w:rsidR="006750ED" w:rsidRDefault="006750ED" w:rsidP="00250266">
      <w:pPr>
        <w:ind w:firstLine="720"/>
      </w:pPr>
    </w:p>
    <w:p w:rsidR="006750ED" w:rsidRDefault="006750ED" w:rsidP="00250266">
      <w:pPr>
        <w:ind w:firstLine="720"/>
      </w:pPr>
      <w:r>
        <w:t>Please withdraw Tariff Sheet No. 2 that was filed on August 17, 2015.</w:t>
      </w:r>
      <w:bookmarkStart w:id="0" w:name="_GoBack"/>
      <w:bookmarkEnd w:id="0"/>
    </w:p>
    <w:p w:rsidR="00F85C8D" w:rsidRDefault="00F85C8D" w:rsidP="00941E3C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480442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9866E5" w:rsidRPr="00C73EC0" w:rsidRDefault="009866E5" w:rsidP="00F25F65">
      <w:pPr>
        <w:tabs>
          <w:tab w:val="left" w:pos="-1440"/>
        </w:tabs>
      </w:pPr>
      <w:r>
        <w:rPr>
          <w:lang w:val="it-IT"/>
        </w:rPr>
        <w:tab/>
        <w:t>Jim Ward (via e-mail)</w:t>
      </w:r>
    </w:p>
    <w:sectPr w:rsidR="009866E5" w:rsidRPr="00C73EC0" w:rsidSect="00F25F6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54" w:rsidRDefault="00F63654">
      <w:r>
        <w:separator/>
      </w:r>
    </w:p>
  </w:endnote>
  <w:endnote w:type="continuationSeparator" w:id="0">
    <w:p w:rsidR="00F63654" w:rsidRDefault="00F6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54" w:rsidRDefault="00F63654">
      <w:r>
        <w:separator/>
      </w:r>
    </w:p>
  </w:footnote>
  <w:footnote w:type="continuationSeparator" w:id="0">
    <w:p w:rsidR="00F63654" w:rsidRDefault="00F6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246B55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10CA"/>
    <w:rsid w:val="000140DE"/>
    <w:rsid w:val="000152BC"/>
    <w:rsid w:val="00016530"/>
    <w:rsid w:val="0002088A"/>
    <w:rsid w:val="00027D07"/>
    <w:rsid w:val="00046423"/>
    <w:rsid w:val="0005503F"/>
    <w:rsid w:val="00063593"/>
    <w:rsid w:val="0006479E"/>
    <w:rsid w:val="00064841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B5EE3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3BC3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6A8"/>
    <w:rsid w:val="001A31E7"/>
    <w:rsid w:val="001B6D68"/>
    <w:rsid w:val="001D4320"/>
    <w:rsid w:val="001F0795"/>
    <w:rsid w:val="001F33DB"/>
    <w:rsid w:val="001F3815"/>
    <w:rsid w:val="001F3B13"/>
    <w:rsid w:val="00220A62"/>
    <w:rsid w:val="00221C24"/>
    <w:rsid w:val="00223DF8"/>
    <w:rsid w:val="00231027"/>
    <w:rsid w:val="0023324E"/>
    <w:rsid w:val="0023770E"/>
    <w:rsid w:val="002410D9"/>
    <w:rsid w:val="00243FDB"/>
    <w:rsid w:val="00246B55"/>
    <w:rsid w:val="00250266"/>
    <w:rsid w:val="002506F0"/>
    <w:rsid w:val="002515E3"/>
    <w:rsid w:val="0025794F"/>
    <w:rsid w:val="00261620"/>
    <w:rsid w:val="00265AB1"/>
    <w:rsid w:val="002660D7"/>
    <w:rsid w:val="00274480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048B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1B39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C270D"/>
    <w:rsid w:val="004D0FAE"/>
    <w:rsid w:val="004E298D"/>
    <w:rsid w:val="004E7879"/>
    <w:rsid w:val="004F312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4764"/>
    <w:rsid w:val="0054731F"/>
    <w:rsid w:val="005526CE"/>
    <w:rsid w:val="00553FD7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2060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750ED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6C0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32AF"/>
    <w:rsid w:val="007841DA"/>
    <w:rsid w:val="00792DAD"/>
    <w:rsid w:val="007948FD"/>
    <w:rsid w:val="007A2ED1"/>
    <w:rsid w:val="007B27D3"/>
    <w:rsid w:val="007B2A46"/>
    <w:rsid w:val="007B60AD"/>
    <w:rsid w:val="007C1C71"/>
    <w:rsid w:val="007C50F8"/>
    <w:rsid w:val="007D556B"/>
    <w:rsid w:val="00801531"/>
    <w:rsid w:val="00801EC3"/>
    <w:rsid w:val="00806FAC"/>
    <w:rsid w:val="00807894"/>
    <w:rsid w:val="0083202B"/>
    <w:rsid w:val="00844934"/>
    <w:rsid w:val="00845461"/>
    <w:rsid w:val="0086000D"/>
    <w:rsid w:val="0086385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1E3C"/>
    <w:rsid w:val="00942154"/>
    <w:rsid w:val="0094347F"/>
    <w:rsid w:val="00945937"/>
    <w:rsid w:val="0094596F"/>
    <w:rsid w:val="00945C68"/>
    <w:rsid w:val="0095107E"/>
    <w:rsid w:val="0096150F"/>
    <w:rsid w:val="00972191"/>
    <w:rsid w:val="00981CB9"/>
    <w:rsid w:val="009866E5"/>
    <w:rsid w:val="00987F55"/>
    <w:rsid w:val="009904F9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423C2"/>
    <w:rsid w:val="00A5619B"/>
    <w:rsid w:val="00A64074"/>
    <w:rsid w:val="00A740BB"/>
    <w:rsid w:val="00A82B19"/>
    <w:rsid w:val="00A97EA3"/>
    <w:rsid w:val="00AA0A59"/>
    <w:rsid w:val="00AA2C39"/>
    <w:rsid w:val="00AB2C32"/>
    <w:rsid w:val="00AC076F"/>
    <w:rsid w:val="00AC1319"/>
    <w:rsid w:val="00AD69EF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5D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0B78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6C0"/>
    <w:rsid w:val="00DC0D1C"/>
    <w:rsid w:val="00DC2285"/>
    <w:rsid w:val="00DC33CF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D279F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3654"/>
    <w:rsid w:val="00F64716"/>
    <w:rsid w:val="00F70273"/>
    <w:rsid w:val="00F804E2"/>
    <w:rsid w:val="00F80F26"/>
    <w:rsid w:val="00F82C28"/>
    <w:rsid w:val="00F85C8D"/>
    <w:rsid w:val="00F9573B"/>
    <w:rsid w:val="00F9714D"/>
    <w:rsid w:val="00FA10C6"/>
    <w:rsid w:val="00FA2953"/>
    <w:rsid w:val="00FB2605"/>
    <w:rsid w:val="00FC05D8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FD130E109A64BA532532B4826053C" ma:contentTypeVersion="119" ma:contentTypeDescription="" ma:contentTypeScope="" ma:versionID="84d024be1e575f13c815045e3a47aa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2015-04-21T07:00:00+00:00</OpenedDate>
    <Date1 xmlns="dc463f71-b30c-4ab2-9473-d307f9d35888">2015-08-19T07:00:00+00:00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Iliad Water Service, Inc.;Fragaria Landing Water Company;Lowper, Incorporated;Marbello Water Co., Inc.;SJM Water Services, Inc.</CaseCompanyNames>
    <DocketNumber xmlns="dc463f71-b30c-4ab2-9473-d307f9d35888">150688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EA46471-BD1C-4ACF-8E72-7BDA6670698F}"/>
</file>

<file path=customXml/itemProps2.xml><?xml version="1.0" encoding="utf-8"?>
<ds:datastoreItem xmlns:ds="http://schemas.openxmlformats.org/officeDocument/2006/customXml" ds:itemID="{5F87B3C9-EEB1-46B6-9E07-F8BF3A469BAA}"/>
</file>

<file path=customXml/itemProps3.xml><?xml version="1.0" encoding="utf-8"?>
<ds:datastoreItem xmlns:ds="http://schemas.openxmlformats.org/officeDocument/2006/customXml" ds:itemID="{8FAD3EDC-619F-4FFB-98E6-9998584AAC55}"/>
</file>

<file path=customXml/itemProps4.xml><?xml version="1.0" encoding="utf-8"?>
<ds:datastoreItem xmlns:ds="http://schemas.openxmlformats.org/officeDocument/2006/customXml" ds:itemID="{B8E17C3E-33AC-4F1B-BAC1-A3480AA76200}"/>
</file>

<file path=customXml/itemProps5.xml><?xml version="1.0" encoding="utf-8"?>
<ds:datastoreItem xmlns:ds="http://schemas.openxmlformats.org/officeDocument/2006/customXml" ds:itemID="{4D31437F-E774-4A77-94D2-DE6C723AD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2015-08-19T19:31:00Z</cp:lastPrinted>
  <dcterms:created xsi:type="dcterms:W3CDTF">2015-08-19T19:14:00Z</dcterms:created>
  <dcterms:modified xsi:type="dcterms:W3CDTF">2015-08-19T19:45:00Z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0x0101006E56B4D1795A2E4DB2F0B01679ED314A00759FD130E109A64BA532532B4826053C</vt:lpwstr>
  </property>
  <property fmtid="{D5CDD505-2E9C-101B-9397-08002B2CF9AE}" pid="3" name="_docset_NoMedatataSyncRequired">
    <vt:lpwstr>False</vt:lpwstr>
  </property>
</Properties>
</file>