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0001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1   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 BEFORE THE WASHINGTON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2             UTILITIES AND TRANSPORTATION COMMISSION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3   ____________________________________________________________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4   WASHINGTON UTILITIES AND       </w:t>
      </w:r>
      <w:proofErr w:type="gramStart"/>
      <w:r w:rsidRPr="00777EE3">
        <w:rPr>
          <w:rFonts w:ascii="Courier New" w:hAnsi="Courier New" w:cs="Courier New"/>
        </w:rPr>
        <w:t>)  DOCKET</w:t>
      </w:r>
      <w:proofErr w:type="gramEnd"/>
      <w:r w:rsidRPr="00777EE3">
        <w:rPr>
          <w:rFonts w:ascii="Courier New" w:hAnsi="Courier New" w:cs="Courier New"/>
        </w:rPr>
        <w:t xml:space="preserve"> TR-150284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TRANSPORTAT</w:t>
      </w:r>
      <w:r w:rsidRPr="00777EE3">
        <w:rPr>
          <w:rFonts w:ascii="Courier New" w:hAnsi="Courier New" w:cs="Courier New"/>
        </w:rPr>
        <w:t xml:space="preserve">ION COMMISSION,     </w:t>
      </w:r>
      <w:proofErr w:type="gramStart"/>
      <w:r w:rsidRPr="00777EE3">
        <w:rPr>
          <w:rFonts w:ascii="Courier New" w:hAnsi="Courier New" w:cs="Courier New"/>
        </w:rPr>
        <w:t>)  Pages</w:t>
      </w:r>
      <w:proofErr w:type="gramEnd"/>
      <w:r w:rsidRPr="00777EE3">
        <w:rPr>
          <w:rFonts w:ascii="Courier New" w:hAnsi="Courier New" w:cs="Courier New"/>
        </w:rPr>
        <w:t xml:space="preserve"> 1 - 9 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5                                  )   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Complainant</w:t>
      </w:r>
      <w:proofErr w:type="gramStart"/>
      <w:r w:rsidRPr="00777EE3">
        <w:rPr>
          <w:rFonts w:ascii="Courier New" w:hAnsi="Courier New" w:cs="Courier New"/>
        </w:rPr>
        <w:t>,  )</w:t>
      </w:r>
      <w:proofErr w:type="gramEnd"/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6                                  )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</w:t>
      </w:r>
      <w:proofErr w:type="gramStart"/>
      <w:r w:rsidRPr="00777EE3">
        <w:rPr>
          <w:rFonts w:ascii="Courier New" w:hAnsi="Courier New" w:cs="Courier New"/>
        </w:rPr>
        <w:t>v</w:t>
      </w:r>
      <w:proofErr w:type="gramEnd"/>
      <w:r w:rsidRPr="00777EE3">
        <w:rPr>
          <w:rFonts w:ascii="Courier New" w:hAnsi="Courier New" w:cs="Courier New"/>
        </w:rPr>
        <w:t>.                  )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7                                  )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BNSF RAILWAY COM</w:t>
      </w:r>
      <w:r w:rsidRPr="00777EE3">
        <w:rPr>
          <w:rFonts w:ascii="Courier New" w:hAnsi="Courier New" w:cs="Courier New"/>
        </w:rPr>
        <w:t>PANY,          )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8                                  )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Respondent.   )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9   ____________________________________________________________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10                PREHEARING CONFERENCE - VOLUME I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11                          PAGES 1 - 9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12                 ADMINISTRATIVE LAW JUDGE KOPTA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13   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14   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       9:59 A.M.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15   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     MAY 18, 2015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16   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17       Washington Utiliti</w:t>
      </w:r>
      <w:r w:rsidRPr="00777EE3">
        <w:rPr>
          <w:rFonts w:ascii="Courier New" w:hAnsi="Courier New" w:cs="Courier New"/>
        </w:rPr>
        <w:t>es and Transportation Commission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1300 South Evergreen Park Drive Southwest, Room 206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18                 Olympia, Washington 98504-7250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19   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20   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REPORTED BY:  RYAN ZIEGLER, RPR, CCR #3348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21   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Buell </w:t>
      </w:r>
      <w:proofErr w:type="spellStart"/>
      <w:r w:rsidRPr="00777EE3">
        <w:rPr>
          <w:rFonts w:ascii="Courier New" w:hAnsi="Courier New" w:cs="Courier New"/>
        </w:rPr>
        <w:t>Realtime</w:t>
      </w:r>
      <w:proofErr w:type="spellEnd"/>
      <w:r w:rsidRPr="00777EE3">
        <w:rPr>
          <w:rFonts w:ascii="Courier New" w:hAnsi="Courier New" w:cs="Courier New"/>
        </w:rPr>
        <w:t xml:space="preserve"> Reporting, LLC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22 </w:t>
      </w:r>
      <w:r w:rsidRPr="00777EE3">
        <w:rPr>
          <w:rFonts w:ascii="Courier New" w:hAnsi="Courier New" w:cs="Courier New"/>
        </w:rPr>
        <w:t xml:space="preserve">  1325 Fourth Avenue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Suite 1840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23   Seattle, Washington 98101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206.287.9066 | Seattle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24   360.534.9066 | Olympia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800.846.6989 | National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25   www.buellrealtime.com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0002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1   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 A P </w:t>
      </w:r>
      <w:proofErr w:type="spellStart"/>
      <w:r w:rsidRPr="00777EE3">
        <w:rPr>
          <w:rFonts w:ascii="Courier New" w:hAnsi="Courier New" w:cs="Courier New"/>
        </w:rPr>
        <w:t>P</w:t>
      </w:r>
      <w:proofErr w:type="spellEnd"/>
      <w:r w:rsidRPr="00777EE3">
        <w:rPr>
          <w:rFonts w:ascii="Courier New" w:hAnsi="Courier New" w:cs="Courier New"/>
        </w:rPr>
        <w:t xml:space="preserve"> E A R A N C E S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2   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3</w:t>
      </w:r>
      <w:r w:rsidRPr="00777EE3">
        <w:rPr>
          <w:rFonts w:ascii="Courier New" w:hAnsi="Courier New" w:cs="Courier New"/>
        </w:rPr>
        <w:t xml:space="preserve">   ADMINISTRATIVE LAW JUDGE: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4                     GREGORY J. KOPTA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Utilities and Transportation Commission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5                     PO Box 47250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1300 South Evergreen Drive Southwest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6                     </w:t>
      </w:r>
      <w:r w:rsidRPr="00777EE3">
        <w:rPr>
          <w:rFonts w:ascii="Courier New" w:hAnsi="Courier New" w:cs="Courier New"/>
        </w:rPr>
        <w:t>Olympia, Washington  98504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360.664.1136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7   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8   FOR COMMISSION STAFF: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9                     JULIAN BEATTIE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Office of the Attorney General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10                     Utilities and Transportation Division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PO Box 40128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11                     1400 South Evergreen Park Drive Southwest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Olympia, Washington  98504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12                     360.664.1225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jbeattie@utc.wa.gov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13   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14   FOR BNSF </w:t>
      </w:r>
      <w:r w:rsidRPr="00777EE3">
        <w:rPr>
          <w:rFonts w:ascii="Courier New" w:hAnsi="Courier New" w:cs="Courier New"/>
        </w:rPr>
        <w:t>RAILWAY COMPANY: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15                     P. STEPHEN DIJULIO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CHRISTOPHER G. EMCH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16                     Foster Pepper, PLLC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1111 Third Avenue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17                     Suite 3400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Seattle</w:t>
      </w:r>
      <w:r w:rsidRPr="00777EE3">
        <w:rPr>
          <w:rFonts w:ascii="Courier New" w:hAnsi="Courier New" w:cs="Courier New"/>
        </w:rPr>
        <w:t>, Washington  98101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18                     206.447.8904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dijup@foster.com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19                     emchc@foster.com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20                     BROOKE C. KUHL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General Counsel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21                     BNSF Railway C</w:t>
      </w:r>
      <w:r w:rsidRPr="00777EE3">
        <w:rPr>
          <w:rFonts w:ascii="Courier New" w:hAnsi="Courier New" w:cs="Courier New"/>
        </w:rPr>
        <w:t>ompany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201 West Railroad Street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22                     Suite 301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Missoula, Montana  59802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23                     406.543.0019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brooke.kuhl@bnsf.com</w:t>
      </w: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24   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777EE3">
      <w:pPr>
        <w:pStyle w:val="PlainText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25                        *</w:t>
      </w:r>
      <w:r w:rsidRPr="00777EE3">
        <w:rPr>
          <w:rFonts w:ascii="Courier New" w:hAnsi="Courier New" w:cs="Courier New"/>
        </w:rPr>
        <w:t xml:space="preserve">   *   *   *   *</w:t>
      </w:r>
    </w:p>
    <w:p w:rsidR="00465E91" w:rsidRDefault="00465E91" w:rsidP="00777EE3">
      <w:pPr>
        <w:pStyle w:val="PlainText"/>
        <w:rPr>
          <w:rFonts w:ascii="Courier New" w:hAnsi="Courier New" w:cs="Courier New"/>
        </w:rPr>
      </w:pP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0003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1                OLYMPIA, WASHINGTON; MAY 18, 2015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2                            9:59 A.M.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3                             --o0o--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4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5                      P R O C E </w:t>
      </w:r>
      <w:proofErr w:type="spellStart"/>
      <w:r w:rsidRPr="00777EE3">
        <w:rPr>
          <w:rFonts w:ascii="Courier New" w:hAnsi="Courier New" w:cs="Courier New"/>
        </w:rPr>
        <w:t>E</w:t>
      </w:r>
      <w:proofErr w:type="spellEnd"/>
      <w:r w:rsidRPr="00777EE3">
        <w:rPr>
          <w:rFonts w:ascii="Courier New" w:hAnsi="Courier New" w:cs="Courier New"/>
        </w:rPr>
        <w:t xml:space="preserve"> D I N G 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6                 THE COURT:  Let's be on t</w:t>
      </w:r>
      <w:r w:rsidRPr="00777EE3">
        <w:rPr>
          <w:rFonts w:ascii="Courier New" w:hAnsi="Courier New" w:cs="Courier New"/>
        </w:rPr>
        <w:t>he record in Docket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7   TR-150284, captioned Washington Utilities and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8   Transportation Commission versus BNSF Railway Company.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9   Gregory J. Kopta, the Administrative Law Judge, will be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10   presiding in this proceeding, and we are here today on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11   March (sic) 18th, at 10 a.m., to discuss scheduling and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12   other issues that we address in a prehearing conference.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13                 So let's begin by taking appearances,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14   starting with Staff as the Complainant.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15                 MR. BEA</w:t>
      </w:r>
      <w:r w:rsidRPr="00777EE3">
        <w:rPr>
          <w:rFonts w:ascii="Courier New" w:hAnsi="Courier New" w:cs="Courier New"/>
        </w:rPr>
        <w:t>TTIE:  Thank you, Judge Kopta.  My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16   name is Julian Beattie.  I'm with the Attorney General's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17   office, and I'm appearing on behalf of Commission Staff.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18   My notice of appearance is in the record.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19                 THE COURT:  Okay.  Thank yo</w:t>
      </w:r>
      <w:r w:rsidRPr="00777EE3">
        <w:rPr>
          <w:rFonts w:ascii="Courier New" w:hAnsi="Courier New" w:cs="Courier New"/>
        </w:rPr>
        <w:t>u.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20                 And for the Company?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21                 MR. DIJULIO:  Steve </w:t>
      </w:r>
      <w:proofErr w:type="spellStart"/>
      <w:r w:rsidRPr="00777EE3">
        <w:rPr>
          <w:rFonts w:ascii="Courier New" w:hAnsi="Courier New" w:cs="Courier New"/>
        </w:rPr>
        <w:t>DiJulio</w:t>
      </w:r>
      <w:proofErr w:type="spellEnd"/>
      <w:r w:rsidRPr="00777EE3">
        <w:rPr>
          <w:rFonts w:ascii="Courier New" w:hAnsi="Courier New" w:cs="Courier New"/>
        </w:rPr>
        <w:t>, Foster Pepper,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22   for BNSF.  With me is Brooke </w:t>
      </w:r>
      <w:proofErr w:type="spellStart"/>
      <w:r w:rsidRPr="00777EE3">
        <w:rPr>
          <w:rFonts w:ascii="Courier New" w:hAnsi="Courier New" w:cs="Courier New"/>
        </w:rPr>
        <w:t>Kuhl</w:t>
      </w:r>
      <w:proofErr w:type="spellEnd"/>
      <w:r w:rsidRPr="00777EE3">
        <w:rPr>
          <w:rFonts w:ascii="Courier New" w:hAnsi="Courier New" w:cs="Courier New"/>
        </w:rPr>
        <w:t>, counsel at BNSF, and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23   Chris </w:t>
      </w:r>
      <w:proofErr w:type="spellStart"/>
      <w:r w:rsidRPr="00777EE3">
        <w:rPr>
          <w:rFonts w:ascii="Courier New" w:hAnsi="Courier New" w:cs="Courier New"/>
        </w:rPr>
        <w:t>Emch</w:t>
      </w:r>
      <w:proofErr w:type="spellEnd"/>
      <w:r w:rsidRPr="00777EE3">
        <w:rPr>
          <w:rFonts w:ascii="Courier New" w:hAnsi="Courier New" w:cs="Courier New"/>
        </w:rPr>
        <w:t>, also from Foster Pepper.  Good morning.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24                 THE COUR</w:t>
      </w:r>
      <w:r w:rsidRPr="00777EE3">
        <w:rPr>
          <w:rFonts w:ascii="Courier New" w:hAnsi="Courier New" w:cs="Courier New"/>
        </w:rPr>
        <w:t>T:  Thank you.  Good morning.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lastRenderedPageBreak/>
        <w:t>25                 Is there anyone else who wants to make an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0004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1   appearance?  Hearing none, then we will proceed to our list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2   of issues.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3                 The first is interventions.  I have not seen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4   any </w:t>
      </w:r>
      <w:r w:rsidRPr="00777EE3">
        <w:rPr>
          <w:rFonts w:ascii="Courier New" w:hAnsi="Courier New" w:cs="Courier New"/>
        </w:rPr>
        <w:t xml:space="preserve">petitions to intervene.  Is there anyone who wishes </w:t>
      </w:r>
      <w:proofErr w:type="gramStart"/>
      <w:r w:rsidRPr="00777EE3">
        <w:rPr>
          <w:rFonts w:ascii="Courier New" w:hAnsi="Courier New" w:cs="Courier New"/>
        </w:rPr>
        <w:t>to</w:t>
      </w:r>
      <w:proofErr w:type="gramEnd"/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5   intervene orally?  Hearing none, then we will have no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6   interventions.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7                 Second, electronic service.  Do the parties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8   agree to electronic service?  I see nods.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9     </w:t>
      </w:r>
      <w:r w:rsidRPr="00777EE3">
        <w:rPr>
          <w:rFonts w:ascii="Courier New" w:hAnsi="Courier New" w:cs="Courier New"/>
        </w:rPr>
        <w:t xml:space="preserve">            MR. BEATTIE:  Yes.  Staff consents to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10   electronic service.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11                 MR. DIJULIO:  BNSF agrees to electronic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12   service.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13                 THE COURT:  Okay.  Thank you.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14                 Then discovery.  Do the parties wan</w:t>
      </w:r>
      <w:r w:rsidRPr="00777EE3">
        <w:rPr>
          <w:rFonts w:ascii="Courier New" w:hAnsi="Courier New" w:cs="Courier New"/>
        </w:rPr>
        <w:t xml:space="preserve">t to </w:t>
      </w:r>
      <w:proofErr w:type="gramStart"/>
      <w:r w:rsidRPr="00777EE3">
        <w:rPr>
          <w:rFonts w:ascii="Courier New" w:hAnsi="Courier New" w:cs="Courier New"/>
        </w:rPr>
        <w:t>have</w:t>
      </w:r>
      <w:proofErr w:type="gramEnd"/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15   the Commission's discovery rules available?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16                 MR. BEATTIE:  Staff would request to invoke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17   those discovery rules.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18                 THE COURT:  All right.  Then we will make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19   those available.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20               </w:t>
      </w:r>
      <w:r w:rsidRPr="00777EE3">
        <w:rPr>
          <w:rFonts w:ascii="Courier New" w:hAnsi="Courier New" w:cs="Courier New"/>
        </w:rPr>
        <w:t xml:space="preserve">  And I believe that takes us to schedule,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21   unless there are other issues that anyone else wants to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22   address.  I have received a proposed schedule from Staff,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23   and as we discussed off the record, those dates seem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24   acceptable, at least i</w:t>
      </w:r>
      <w:r w:rsidRPr="00777EE3">
        <w:rPr>
          <w:rFonts w:ascii="Courier New" w:hAnsi="Courier New" w:cs="Courier New"/>
        </w:rPr>
        <w:t>n terms of my availability and the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25   Commissioner's availability for the event of evidentiary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0005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1   hearing.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2                 My only concern is that it's a rather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3   extended schedule, with hearings not until the middle of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4   January of</w:t>
      </w:r>
      <w:r w:rsidRPr="00777EE3">
        <w:rPr>
          <w:rFonts w:ascii="Courier New" w:hAnsi="Courier New" w:cs="Courier New"/>
        </w:rPr>
        <w:t xml:space="preserve"> next year, so I'm wondering if there's a reason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5   why we need to take that long.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6                 Generally, at least under the statute, the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7   Commission is directed to complete complaint proceedings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8   within ten months.  This would take us</w:t>
      </w:r>
      <w:r w:rsidRPr="00777EE3">
        <w:rPr>
          <w:rFonts w:ascii="Courier New" w:hAnsi="Courier New" w:cs="Courier New"/>
        </w:rPr>
        <w:t xml:space="preserve"> well beyond ten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9   months, so I'm -- would like to have some discussion about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10   why the time is needed.  I know you all -- Staff is not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11   filing testimony until </w:t>
      </w:r>
      <w:proofErr w:type="spellStart"/>
      <w:r w:rsidRPr="00777EE3">
        <w:rPr>
          <w:rFonts w:ascii="Courier New" w:hAnsi="Courier New" w:cs="Courier New"/>
        </w:rPr>
        <w:t>mid September</w:t>
      </w:r>
      <w:proofErr w:type="spellEnd"/>
      <w:r w:rsidRPr="00777EE3">
        <w:rPr>
          <w:rFonts w:ascii="Courier New" w:hAnsi="Courier New" w:cs="Courier New"/>
        </w:rPr>
        <w:t>, so three months.  Is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12   it really going to take that long?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13   </w:t>
      </w:r>
      <w:r w:rsidRPr="00777EE3">
        <w:rPr>
          <w:rFonts w:ascii="Courier New" w:hAnsi="Courier New" w:cs="Courier New"/>
        </w:rPr>
        <w:t xml:space="preserve">              MR. BEATTIE:  Thank you, Judge Kopta.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14                 Staff believes that discussions will be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15   productive with the Company, but may take some time, and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16   given that the summer months are coming up and vacations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17   to -- you kn</w:t>
      </w:r>
      <w:r w:rsidRPr="00777EE3">
        <w:rPr>
          <w:rFonts w:ascii="Courier New" w:hAnsi="Courier New" w:cs="Courier New"/>
        </w:rPr>
        <w:t>ow, will be occurring, we just wanted to build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18   in plenty of time for settlement discussions.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19                 I will note that we did not actually reserve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20   any dates because we haven't had a time -- any time to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21   discuss with the Company,</w:t>
      </w:r>
      <w:r w:rsidRPr="00777EE3">
        <w:rPr>
          <w:rFonts w:ascii="Courier New" w:hAnsi="Courier New" w:cs="Courier New"/>
        </w:rPr>
        <w:t xml:space="preserve"> you know, actually get some of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22   those dates on the calendar.  But I think that that would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23   be the main reason from Staff is just building in extra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24   time, I guess, for settlement discussions.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25                 I'm going to look at my clien</w:t>
      </w:r>
      <w:r w:rsidRPr="00777EE3">
        <w:rPr>
          <w:rFonts w:ascii="Courier New" w:hAnsi="Courier New" w:cs="Courier New"/>
        </w:rPr>
        <w:t>t over here and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0006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1   see if they have anything to add for whether that was the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2   main driving factor.  I believe that was the main driving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3   factor.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4                 THE COURT:  Okay.  And is that Company's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5   understanding as well?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</w:t>
      </w:r>
      <w:r w:rsidRPr="00777EE3">
        <w:rPr>
          <w:rFonts w:ascii="Courier New" w:hAnsi="Courier New" w:cs="Courier New"/>
        </w:rPr>
        <w:t>6                 MR. DIJULIO:  Yes.  We were responding -- we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7   believe, first of all, in response to Mr. Beattie's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8   comment, that the case is --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9                 THE COURT:  Is your microphone on, Mr. -- the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10   red light should be -- there</w:t>
      </w:r>
      <w:r w:rsidRPr="00777EE3">
        <w:rPr>
          <w:rFonts w:ascii="Courier New" w:hAnsi="Courier New" w:cs="Courier New"/>
        </w:rPr>
        <w:t xml:space="preserve"> you go.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11                 MR. DIJULIO:  For the Company, BNSF does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12   believe that this case is readily susceptible to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13   settlement, and we do expect that there may be some time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14   involved with that.  We'd comment that we believe that that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</w:t>
      </w:r>
      <w:r w:rsidRPr="00777EE3">
        <w:rPr>
          <w:rFonts w:ascii="Courier New" w:hAnsi="Courier New" w:cs="Courier New"/>
        </w:rPr>
        <w:t>5   would happen with or without mediation, but we're certainly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16   willing to participate in mediation if that becomes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17   necessary as well.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18                 And in responding to the Staff-proposed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19   schedule, we believe it's an appropriate sc</w:t>
      </w:r>
      <w:r w:rsidRPr="00777EE3">
        <w:rPr>
          <w:rFonts w:ascii="Courier New" w:hAnsi="Courier New" w:cs="Courier New"/>
        </w:rPr>
        <w:t>hedule and</w:t>
      </w:r>
      <w:bookmarkStart w:id="0" w:name="_GoBack"/>
      <w:bookmarkEnd w:id="0"/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20   provides sufficient time for settlement discussions or, if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21   necessary, then, full hearing preparation.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22                 THE COURT:  All right.  And so the Company is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23   willing to waive that ten-month target deadline for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24   r</w:t>
      </w:r>
      <w:r w:rsidRPr="00777EE3">
        <w:rPr>
          <w:rFonts w:ascii="Courier New" w:hAnsi="Courier New" w:cs="Courier New"/>
        </w:rPr>
        <w:t>esolution of the complaint?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25                 MR. DIJULIO:  Company so waives.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0007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1                 THE COURT:  Okay.  Do you have a date for an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2   initial settlement conference?  We usually like to put that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3   in our schedule, and right now, </w:t>
      </w:r>
      <w:r w:rsidRPr="00777EE3">
        <w:rPr>
          <w:rFonts w:ascii="Courier New" w:hAnsi="Courier New" w:cs="Courier New"/>
        </w:rPr>
        <w:t>the schedule that you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4   provided to me just has a "to be determined" slot next to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5   the settlement conference.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6                 MR. BEATTIE:  Judge Kopta, we do not have a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7   date.  We are planning to meet after this -- after this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8   heari</w:t>
      </w:r>
      <w:r w:rsidRPr="00777EE3">
        <w:rPr>
          <w:rFonts w:ascii="Courier New" w:hAnsi="Courier New" w:cs="Courier New"/>
        </w:rPr>
        <w:t xml:space="preserve">ng, so I suppose in some </w:t>
      </w:r>
      <w:proofErr w:type="gramStart"/>
      <w:r w:rsidRPr="00777EE3">
        <w:rPr>
          <w:rFonts w:ascii="Courier New" w:hAnsi="Courier New" w:cs="Courier New"/>
        </w:rPr>
        <w:t>ways, that</w:t>
      </w:r>
      <w:proofErr w:type="gramEnd"/>
      <w:r w:rsidRPr="00777EE3">
        <w:rPr>
          <w:rFonts w:ascii="Courier New" w:hAnsi="Courier New" w:cs="Courier New"/>
        </w:rPr>
        <w:t xml:space="preserve"> could be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9   considered our -- you know, our first -- our first meeting,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10   but we don't have any formal settlement dates proposed.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11   Maybe that is something we will discuss at -- </w:t>
      </w:r>
      <w:proofErr w:type="spellStart"/>
      <w:r w:rsidRPr="00777EE3">
        <w:rPr>
          <w:rFonts w:ascii="Courier New" w:hAnsi="Courier New" w:cs="Courier New"/>
        </w:rPr>
        <w:t>at</w:t>
      </w:r>
      <w:proofErr w:type="spellEnd"/>
      <w:r w:rsidRPr="00777EE3">
        <w:rPr>
          <w:rFonts w:ascii="Courier New" w:hAnsi="Courier New" w:cs="Courier New"/>
        </w:rPr>
        <w:t xml:space="preserve"> </w:t>
      </w:r>
      <w:proofErr w:type="gramStart"/>
      <w:r w:rsidRPr="00777EE3">
        <w:rPr>
          <w:rFonts w:ascii="Courier New" w:hAnsi="Courier New" w:cs="Courier New"/>
        </w:rPr>
        <w:t>today's</w:t>
      </w:r>
      <w:proofErr w:type="gramEnd"/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12   informal meeti</w:t>
      </w:r>
      <w:r w:rsidRPr="00777EE3">
        <w:rPr>
          <w:rFonts w:ascii="Courier New" w:hAnsi="Courier New" w:cs="Courier New"/>
        </w:rPr>
        <w:t>ng.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13                 THE COURT:  Well, I think the main reason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14   that we have that in there is just to hold people's feet to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15   the fire, and it sounds to me like, based on our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16   discussion, given that we are establishing a schedule that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17 </w:t>
      </w:r>
      <w:r w:rsidRPr="00777EE3">
        <w:rPr>
          <w:rFonts w:ascii="Courier New" w:hAnsi="Courier New" w:cs="Courier New"/>
        </w:rPr>
        <w:t xml:space="preserve">  allows for settlement, that that is already something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18   that's well within the contemplation of the parties and not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19   something that the Commission needs to give any further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20   encouragement to.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21                 So I don't -- I don't need t</w:t>
      </w:r>
      <w:r w:rsidRPr="00777EE3">
        <w:rPr>
          <w:rFonts w:ascii="Courier New" w:hAnsi="Courier New" w:cs="Courier New"/>
        </w:rPr>
        <w:t>o have a date,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22   but I was just curious if, in subsequent discussions,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23   whether you had come up with any dates.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24                 MR. BEATTIE:  And -- </w:t>
      </w:r>
      <w:proofErr w:type="spellStart"/>
      <w:r w:rsidRPr="00777EE3">
        <w:rPr>
          <w:rFonts w:ascii="Courier New" w:hAnsi="Courier New" w:cs="Courier New"/>
        </w:rPr>
        <w:t>and</w:t>
      </w:r>
      <w:proofErr w:type="spellEnd"/>
      <w:r w:rsidRPr="00777EE3">
        <w:rPr>
          <w:rFonts w:ascii="Courier New" w:hAnsi="Courier New" w:cs="Courier New"/>
        </w:rPr>
        <w:t xml:space="preserve"> we do not have any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25   formal dates at this point.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0008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1                 THE COURT: </w:t>
      </w:r>
      <w:r w:rsidRPr="00777EE3">
        <w:rPr>
          <w:rFonts w:ascii="Courier New" w:hAnsi="Courier New" w:cs="Courier New"/>
        </w:rPr>
        <w:t xml:space="preserve"> All right.  That's fine.  Well,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2   then I will include that schedule in the prehearing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3   conference order.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4                 Is there anything else that we need to </w:t>
      </w:r>
      <w:proofErr w:type="gramStart"/>
      <w:r w:rsidRPr="00777EE3">
        <w:rPr>
          <w:rFonts w:ascii="Courier New" w:hAnsi="Courier New" w:cs="Courier New"/>
        </w:rPr>
        <w:t>talk</w:t>
      </w:r>
      <w:proofErr w:type="gramEnd"/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5   about while we're here this morning?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6                 MR. BEATTIE:  </w:t>
      </w:r>
      <w:r w:rsidRPr="00777EE3">
        <w:rPr>
          <w:rFonts w:ascii="Courier New" w:hAnsi="Courier New" w:cs="Courier New"/>
        </w:rPr>
        <w:t>Nothing from Staff.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7                 MR. DIJULIO:  The only thing that we could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8   think of is whether or not you wanted to address mediation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9   in the prehearing statement, or if we cannot resolve the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10   matter, that we bring that back before </w:t>
      </w:r>
      <w:r w:rsidRPr="00777EE3">
        <w:rPr>
          <w:rFonts w:ascii="Courier New" w:hAnsi="Courier New" w:cs="Courier New"/>
        </w:rPr>
        <w:t>the administrative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11   law judge.  It doesn't matter one way or the other.  It's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12   just a practicality and expediency.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13                 THE COURT:  And that's a good question.  We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14   generally include in our prehearing conference order the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15 </w:t>
      </w:r>
      <w:r w:rsidRPr="00777EE3">
        <w:rPr>
          <w:rFonts w:ascii="Courier New" w:hAnsi="Courier New" w:cs="Courier New"/>
        </w:rPr>
        <w:t xml:space="preserve">  invitation to engage in alternative dispute resolution,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16   including mediation, and it talks about the availability of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17   mediation.  So it seems to me, at this point, we're -- it's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18   a little premature to talk about mediation, but certainly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</w:t>
      </w:r>
      <w:r w:rsidRPr="00777EE3">
        <w:rPr>
          <w:rFonts w:ascii="Courier New" w:hAnsi="Courier New" w:cs="Courier New"/>
        </w:rPr>
        <w:t>9   to the extent that the parties find themselves in need of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20   that particular service, then you can request it, and we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21   will make arrangements to have someone available to assist.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22                 All right.  With that, then, I believe we're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23   adjourned.  Thank you.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24             (Proceedings concluded at 10:07 a.m.)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25                        *   *   *   *   *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0009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1                      C E R T I F I C A T 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2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3   STATE OF WASHINGTON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4   COUNTY OF KING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5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6           </w:t>
      </w:r>
      <w:r w:rsidRPr="00777EE3">
        <w:rPr>
          <w:rFonts w:ascii="Courier New" w:hAnsi="Courier New" w:cs="Courier New"/>
        </w:rPr>
        <w:t xml:space="preserve">  I, Ryan Ziegler, a Certified Shorthand Reporter in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7   and for the State of Washington, do hereby certify that the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8   foregoing transcript of the proceedings held May 18, 2015,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9   is true and accurate to the best of my knowledge, skill, and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10  </w:t>
      </w:r>
      <w:r w:rsidRPr="00777EE3">
        <w:rPr>
          <w:rFonts w:ascii="Courier New" w:hAnsi="Courier New" w:cs="Courier New"/>
        </w:rPr>
        <w:t xml:space="preserve"> ability.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11             IN WITNESS WHEREOF, I have hereunto set my hand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12   and seal this May 27, 2015.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13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14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15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16                                 ____________________________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                                   RYAN ZIEGLER, RPR, CCR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>17</w:t>
      </w:r>
      <w:r w:rsidRPr="00777EE3">
        <w:rPr>
          <w:rFonts w:ascii="Courier New" w:hAnsi="Courier New" w:cs="Courier New"/>
        </w:rPr>
        <w:t xml:space="preserve">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18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19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20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21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22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23   </w:t>
      </w:r>
    </w:p>
    <w:p w:rsidR="00000000" w:rsidRP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24   </w:t>
      </w:r>
    </w:p>
    <w:p w:rsidR="00777EE3" w:rsidRDefault="00465E91" w:rsidP="00465E91">
      <w:pPr>
        <w:pStyle w:val="PlainText"/>
        <w:spacing w:line="480" w:lineRule="auto"/>
        <w:rPr>
          <w:rFonts w:ascii="Courier New" w:hAnsi="Courier New" w:cs="Courier New"/>
        </w:rPr>
      </w:pPr>
      <w:r w:rsidRPr="00777EE3">
        <w:rPr>
          <w:rFonts w:ascii="Courier New" w:hAnsi="Courier New" w:cs="Courier New"/>
        </w:rPr>
        <w:t xml:space="preserve">25   </w:t>
      </w:r>
    </w:p>
    <w:sectPr w:rsidR="00777EE3" w:rsidSect="00465E9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465E91"/>
    <w:rsid w:val="00552600"/>
    <w:rsid w:val="005A6C74"/>
    <w:rsid w:val="00672F7B"/>
    <w:rsid w:val="006A41EE"/>
    <w:rsid w:val="00777EE3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22BA3-6D96-4967-AC4E-09DD290F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77E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7E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2015-05-27T07:00:00+00:00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3A8A7F-6CF2-4FD4-8B64-CF1C45D68733}"/>
</file>

<file path=customXml/itemProps2.xml><?xml version="1.0" encoding="utf-8"?>
<ds:datastoreItem xmlns:ds="http://schemas.openxmlformats.org/officeDocument/2006/customXml" ds:itemID="{612A1D1B-40FA-40B3-B7E7-5B6FD82A40BB}"/>
</file>

<file path=customXml/itemProps3.xml><?xml version="1.0" encoding="utf-8"?>
<ds:datastoreItem xmlns:ds="http://schemas.openxmlformats.org/officeDocument/2006/customXml" ds:itemID="{873A5B36-10E3-4226-BD36-685CA5974738}"/>
</file>

<file path=customXml/itemProps4.xml><?xml version="1.0" encoding="utf-8"?>
<ds:datastoreItem xmlns:ds="http://schemas.openxmlformats.org/officeDocument/2006/customXml" ds:itemID="{59769157-BED0-4642-92EE-5CC9084CC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2015-05-28T16:10:00Z</dcterms:created>
  <dcterms:modified xsi:type="dcterms:W3CDTF">2015-05-28T16:10:00Z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0x0101006E56B4D1795A2E4DB2F0B01679ED314A00FAB89E8EEB53004DBC1874E12FAB27FA</vt:lpwstr>
  </property>
  <property fmtid="{D5CDD505-2E9C-101B-9397-08002B2CF9AE}" pid="3" name="_docset_NoMedatataSyncRequired">
    <vt:lpwstr>False</vt:lpwstr>
  </property>
</Properties>
</file>