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E4" w:rsidRPr="00CB00E7" w:rsidRDefault="003C3D5E" w:rsidP="008A67E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/>
          <w:bCs/>
          <w:szCs w:val="20"/>
        </w:rPr>
      </w:pPr>
      <w:r>
        <w:rPr>
          <w:szCs w:val="20"/>
        </w:rPr>
        <w:t>1</w:t>
      </w:r>
      <w:r w:rsidRPr="003C3D5E">
        <w:rPr>
          <w:szCs w:val="20"/>
          <w:vertAlign w:val="superscript"/>
        </w:rPr>
        <w:t>st</w:t>
      </w:r>
      <w:r w:rsidR="0040085D">
        <w:rPr>
          <w:szCs w:val="20"/>
        </w:rPr>
        <w:t xml:space="preserve"> Revised Title Page</w:t>
      </w:r>
      <w:bookmarkStart w:id="0" w:name="_GoBack"/>
      <w:bookmarkEnd w:id="0"/>
    </w:p>
    <w:p w:rsidR="008A67E4" w:rsidRPr="00CB00E7" w:rsidRDefault="008A67E4" w:rsidP="008A67E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8A67E4" w:rsidRPr="00CB00E7" w:rsidRDefault="008A67E4" w:rsidP="008A67E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bookmarkStart w:id="1" w:name="Sample_Title_Page"/>
      <w:bookmarkEnd w:id="1"/>
      <w:r w:rsidRPr="00CB00E7">
        <w:rPr>
          <w:b/>
          <w:bCs/>
          <w:szCs w:val="20"/>
        </w:rPr>
        <w:t>TARIFF NO. 5</w:t>
      </w:r>
      <w:r w:rsidRPr="00CB00E7">
        <w:rPr>
          <w:b/>
          <w:bCs/>
          <w:szCs w:val="20"/>
          <w:u w:val="single"/>
        </w:rPr>
        <w:t xml:space="preserve">                  </w:t>
      </w:r>
    </w:p>
    <w:p w:rsidR="008A67E4" w:rsidRPr="00CB00E7" w:rsidRDefault="008A67E4" w:rsidP="008A67E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CB00E7">
        <w:rPr>
          <w:b/>
          <w:bCs/>
          <w:szCs w:val="20"/>
        </w:rPr>
        <w:t>Cancelling Tariff No. 4</w:t>
      </w:r>
    </w:p>
    <w:p w:rsidR="008A67E4" w:rsidRPr="00CB00E7" w:rsidRDefault="008A67E4" w:rsidP="008A67E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proofErr w:type="gramStart"/>
      <w:r w:rsidRPr="00CB00E7">
        <w:rPr>
          <w:szCs w:val="20"/>
        </w:rPr>
        <w:t>of</w:t>
      </w:r>
      <w:proofErr w:type="gramEnd"/>
    </w:p>
    <w:p w:rsidR="008A67E4" w:rsidRPr="00CB00E7" w:rsidRDefault="008A67E4" w:rsidP="008A67E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882"/>
        <w:jc w:val="center"/>
        <w:rPr>
          <w:szCs w:val="20"/>
        </w:rPr>
      </w:pPr>
      <w:r w:rsidRPr="00CB00E7">
        <w:rPr>
          <w:szCs w:val="20"/>
        </w:rPr>
        <w:t xml:space="preserve">Company Name:  </w:t>
      </w:r>
      <w:r w:rsidRPr="00CB00E7">
        <w:rPr>
          <w:szCs w:val="20"/>
          <w:u w:val="single"/>
        </w:rPr>
        <w:t>SEATAC SHUTTLE, LLC d/b/a WHIDBEY-SEATAC SHUTTLE</w:t>
      </w:r>
    </w:p>
    <w:p w:rsidR="008A67E4" w:rsidRPr="00CB00E7" w:rsidRDefault="008A67E4" w:rsidP="008A67E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8A67E4" w:rsidRPr="00CB00E7" w:rsidRDefault="008A67E4" w:rsidP="008A67E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882"/>
        <w:jc w:val="center"/>
        <w:rPr>
          <w:szCs w:val="20"/>
        </w:rPr>
      </w:pPr>
      <w:r w:rsidRPr="00CB00E7">
        <w:rPr>
          <w:szCs w:val="20"/>
        </w:rPr>
        <w:t>Certificate Number:</w:t>
      </w:r>
      <w:r w:rsidRPr="00CB00E7">
        <w:rPr>
          <w:szCs w:val="20"/>
          <w:u w:val="single"/>
        </w:rPr>
        <w:t xml:space="preserve">  C-1077</w:t>
      </w:r>
    </w:p>
    <w:p w:rsidR="008A67E4" w:rsidRPr="00CB00E7" w:rsidRDefault="008A67E4" w:rsidP="008A67E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9E66A7" w:rsidRPr="004F5333" w:rsidRDefault="009E66A7" w:rsidP="009E6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4F5333">
        <w:rPr>
          <w:szCs w:val="20"/>
        </w:rPr>
        <w:t>For the transportation of passengers in the following territory:</w:t>
      </w:r>
    </w:p>
    <w:p w:rsidR="009E66A7" w:rsidRPr="004F5333" w:rsidRDefault="009E66A7" w:rsidP="009E66A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39168D" w:rsidRDefault="0039168D" w:rsidP="009E66A7">
      <w:pPr>
        <w:tabs>
          <w:tab w:val="left" w:pos="7920"/>
        </w:tabs>
        <w:rPr>
          <w:szCs w:val="20"/>
        </w:rPr>
      </w:pPr>
      <w:r w:rsidRPr="00CC5AE0">
        <w:rPr>
          <w:szCs w:val="20"/>
        </w:rPr>
        <w:t>PASSENGER SERVICE by reservation only:</w:t>
      </w:r>
    </w:p>
    <w:p w:rsidR="0039168D" w:rsidRDefault="0039168D" w:rsidP="009E66A7">
      <w:pPr>
        <w:tabs>
          <w:tab w:val="left" w:pos="7920"/>
        </w:tabs>
        <w:rPr>
          <w:szCs w:val="20"/>
        </w:rPr>
      </w:pPr>
    </w:p>
    <w:p w:rsidR="0039168D" w:rsidRPr="0039168D" w:rsidRDefault="0039168D" w:rsidP="009E66A7">
      <w:pPr>
        <w:tabs>
          <w:tab w:val="left" w:pos="7920"/>
        </w:tabs>
        <w:rPr>
          <w:szCs w:val="20"/>
        </w:rPr>
      </w:pPr>
      <w:r w:rsidRPr="00CC5AE0">
        <w:rPr>
          <w:szCs w:val="20"/>
        </w:rPr>
        <w:t>AIRPORTER PASSENGER SERVICE BETWEEN:</w:t>
      </w:r>
      <w:r>
        <w:rPr>
          <w:szCs w:val="20"/>
        </w:rPr>
        <w:t xml:space="preserve"> </w:t>
      </w:r>
      <w:r w:rsidRPr="0039168D">
        <w:rPr>
          <w:szCs w:val="20"/>
        </w:rPr>
        <w:t>Whidbey Island and Bellingham International Airport.  Door to door service in conjunction with the above route.</w:t>
      </w:r>
    </w:p>
    <w:p w:rsidR="0039168D" w:rsidRDefault="0039168D" w:rsidP="009E66A7">
      <w:pPr>
        <w:tabs>
          <w:tab w:val="left" w:pos="7920"/>
        </w:tabs>
        <w:rPr>
          <w:szCs w:val="20"/>
        </w:rPr>
      </w:pPr>
    </w:p>
    <w:p w:rsidR="008529A4" w:rsidRPr="008529A4" w:rsidRDefault="008529A4" w:rsidP="008529A4">
      <w:pPr>
        <w:tabs>
          <w:tab w:val="left" w:pos="7920"/>
        </w:tabs>
        <w:rPr>
          <w:szCs w:val="20"/>
        </w:rPr>
      </w:pPr>
      <w:proofErr w:type="gramStart"/>
      <w:r w:rsidRPr="008529A4">
        <w:rPr>
          <w:szCs w:val="20"/>
        </w:rPr>
        <w:t>CLOSED DOOR SERVICE BETWEEN: Whidbey Island and Bellingham International Airport.</w:t>
      </w:r>
      <w:proofErr w:type="gramEnd"/>
    </w:p>
    <w:p w:rsidR="008529A4" w:rsidRDefault="008529A4" w:rsidP="009E66A7">
      <w:pPr>
        <w:tabs>
          <w:tab w:val="left" w:pos="7920"/>
        </w:tabs>
        <w:rPr>
          <w:szCs w:val="20"/>
        </w:rPr>
      </w:pPr>
    </w:p>
    <w:p w:rsidR="009E66A7" w:rsidRPr="00CC5AE0" w:rsidRDefault="009E66A7" w:rsidP="009E66A7">
      <w:pPr>
        <w:tabs>
          <w:tab w:val="left" w:pos="7920"/>
        </w:tabs>
        <w:rPr>
          <w:szCs w:val="20"/>
        </w:rPr>
      </w:pPr>
      <w:r w:rsidRPr="00CC5AE0">
        <w:rPr>
          <w:szCs w:val="20"/>
        </w:rPr>
        <w:t>AUTO TRANSPORTATION SERVICE by reservation only:</w:t>
      </w:r>
    </w:p>
    <w:p w:rsidR="009E66A7" w:rsidRPr="00CC5AE0" w:rsidRDefault="009E66A7" w:rsidP="009E66A7">
      <w:pPr>
        <w:tabs>
          <w:tab w:val="left" w:pos="7920"/>
        </w:tabs>
        <w:rPr>
          <w:szCs w:val="20"/>
        </w:rPr>
      </w:pPr>
    </w:p>
    <w:p w:rsidR="009E66A7" w:rsidRPr="00CC5AE0" w:rsidRDefault="009E66A7" w:rsidP="009E66A7">
      <w:pPr>
        <w:tabs>
          <w:tab w:val="left" w:pos="7920"/>
        </w:tabs>
        <w:rPr>
          <w:szCs w:val="20"/>
        </w:rPr>
      </w:pPr>
      <w:r w:rsidRPr="00CC5AE0">
        <w:rPr>
          <w:szCs w:val="20"/>
        </w:rPr>
        <w:t>BETWEEN: Whidbey Island and Seattle.</w:t>
      </w:r>
    </w:p>
    <w:p w:rsidR="009E66A7" w:rsidRPr="00CC5AE0" w:rsidRDefault="009E66A7" w:rsidP="009E66A7">
      <w:pPr>
        <w:tabs>
          <w:tab w:val="left" w:pos="7920"/>
        </w:tabs>
        <w:rPr>
          <w:szCs w:val="20"/>
        </w:rPr>
      </w:pPr>
    </w:p>
    <w:p w:rsidR="009E66A7" w:rsidRPr="00CC5AE0" w:rsidRDefault="009E66A7" w:rsidP="009E66A7">
      <w:pPr>
        <w:tabs>
          <w:tab w:val="left" w:pos="7920"/>
        </w:tabs>
        <w:rPr>
          <w:szCs w:val="20"/>
        </w:rPr>
      </w:pPr>
      <w:proofErr w:type="gramStart"/>
      <w:r w:rsidRPr="00CC5AE0">
        <w:rPr>
          <w:szCs w:val="20"/>
        </w:rPr>
        <w:t>CLOSED DOOR SERVICE BETWEEN:  Seattle and the SeaTac International Airport.</w:t>
      </w:r>
      <w:proofErr w:type="gramEnd"/>
      <w:r w:rsidRPr="00CC5AE0">
        <w:rPr>
          <w:szCs w:val="20"/>
        </w:rPr>
        <w:t xml:space="preserve">  No passengers may be transported between points in Seattle and SeaTac International Airport.</w:t>
      </w:r>
    </w:p>
    <w:p w:rsidR="009E66A7" w:rsidRPr="00CC5AE0" w:rsidRDefault="009E66A7" w:rsidP="009E66A7">
      <w:pPr>
        <w:tabs>
          <w:tab w:val="left" w:pos="7920"/>
        </w:tabs>
        <w:rPr>
          <w:szCs w:val="20"/>
        </w:rPr>
      </w:pPr>
    </w:p>
    <w:p w:rsidR="009E66A7" w:rsidRPr="00CC5AE0" w:rsidRDefault="009E66A7" w:rsidP="009E66A7">
      <w:pPr>
        <w:tabs>
          <w:tab w:val="left" w:pos="7920"/>
        </w:tabs>
        <w:rPr>
          <w:szCs w:val="20"/>
        </w:rPr>
      </w:pPr>
      <w:r w:rsidRPr="00CC5AE0">
        <w:rPr>
          <w:szCs w:val="20"/>
        </w:rPr>
        <w:t xml:space="preserve">PASSENGER SERVICE by reservation only: </w:t>
      </w:r>
    </w:p>
    <w:p w:rsidR="009E66A7" w:rsidRPr="00CC5AE0" w:rsidRDefault="009E66A7" w:rsidP="009E66A7">
      <w:pPr>
        <w:tabs>
          <w:tab w:val="left" w:pos="7920"/>
        </w:tabs>
        <w:rPr>
          <w:szCs w:val="20"/>
        </w:rPr>
      </w:pPr>
    </w:p>
    <w:p w:rsidR="009E66A7" w:rsidRPr="00CC5AE0" w:rsidRDefault="009E66A7" w:rsidP="009E66A7">
      <w:pPr>
        <w:tabs>
          <w:tab w:val="left" w:pos="7920"/>
        </w:tabs>
        <w:rPr>
          <w:szCs w:val="20"/>
        </w:rPr>
      </w:pPr>
      <w:r w:rsidRPr="00CC5AE0">
        <w:rPr>
          <w:szCs w:val="20"/>
        </w:rPr>
        <w:t>AIRPORTER PASSENGER SERVICE BETWEEN: Whidbey Island and SeaTac International Airport via Deception Pass or the Clinton Ferry; Door to door service in conjunction with the above route; Oak Harbor and Lupien Field.</w:t>
      </w:r>
    </w:p>
    <w:p w:rsidR="009E66A7" w:rsidRPr="00CC5AE0" w:rsidRDefault="009E66A7" w:rsidP="009E66A7">
      <w:pPr>
        <w:tabs>
          <w:tab w:val="left" w:pos="7920"/>
        </w:tabs>
        <w:rPr>
          <w:szCs w:val="20"/>
        </w:rPr>
      </w:pPr>
    </w:p>
    <w:p w:rsidR="009E66A7" w:rsidRPr="00CC5AE0" w:rsidRDefault="009E66A7" w:rsidP="009E66A7">
      <w:pPr>
        <w:tabs>
          <w:tab w:val="left" w:pos="7920"/>
        </w:tabs>
        <w:rPr>
          <w:szCs w:val="20"/>
        </w:rPr>
      </w:pPr>
      <w:r w:rsidRPr="00CC5AE0">
        <w:rPr>
          <w:szCs w:val="20"/>
        </w:rPr>
        <w:t>AUTO TRANSPORTATION SERVICE by reservation only:</w:t>
      </w:r>
    </w:p>
    <w:p w:rsidR="009E66A7" w:rsidRPr="00CC5AE0" w:rsidRDefault="009E66A7" w:rsidP="009E66A7">
      <w:pPr>
        <w:tabs>
          <w:tab w:val="left" w:pos="7920"/>
        </w:tabs>
        <w:rPr>
          <w:szCs w:val="20"/>
        </w:rPr>
      </w:pPr>
    </w:p>
    <w:p w:rsidR="009E66A7" w:rsidRPr="00CC5AE0" w:rsidRDefault="009E66A7" w:rsidP="009E66A7">
      <w:pPr>
        <w:tabs>
          <w:tab w:val="left" w:pos="7920"/>
        </w:tabs>
        <w:rPr>
          <w:szCs w:val="20"/>
        </w:rPr>
      </w:pPr>
      <w:r w:rsidRPr="00CC5AE0">
        <w:rPr>
          <w:szCs w:val="20"/>
        </w:rPr>
        <w:t>BETWEEN: Oak Harbor and Coupeville; Coupeville and the Keystone Ferry; Langley and Clinton.</w:t>
      </w:r>
    </w:p>
    <w:p w:rsidR="009E66A7" w:rsidRPr="00CC5AE0" w:rsidRDefault="009E66A7" w:rsidP="009E66A7">
      <w:pPr>
        <w:tabs>
          <w:tab w:val="left" w:pos="7920"/>
        </w:tabs>
        <w:rPr>
          <w:szCs w:val="20"/>
        </w:rPr>
      </w:pPr>
    </w:p>
    <w:p w:rsidR="009E66A7" w:rsidRPr="00CC5AE0" w:rsidRDefault="009E66A7" w:rsidP="009E66A7">
      <w:pPr>
        <w:tabs>
          <w:tab w:val="left" w:pos="7920"/>
        </w:tabs>
        <w:rPr>
          <w:szCs w:val="20"/>
        </w:rPr>
      </w:pPr>
      <w:r w:rsidRPr="00CC5AE0">
        <w:rPr>
          <w:szCs w:val="20"/>
        </w:rPr>
        <w:t>BETWEEN:  Oak Harbor and hotels and motels within a 1-mile radius and hotels and motels within a 1-mile radius of the SeaTac International Airport.</w:t>
      </w:r>
    </w:p>
    <w:p w:rsidR="009E66A7" w:rsidRPr="00CC5AE0" w:rsidRDefault="009E66A7" w:rsidP="009E66A7">
      <w:pPr>
        <w:tabs>
          <w:tab w:val="left" w:pos="7920"/>
        </w:tabs>
        <w:rPr>
          <w:szCs w:val="20"/>
        </w:rPr>
      </w:pPr>
    </w:p>
    <w:p w:rsidR="009E66A7" w:rsidRPr="00CC5AE0" w:rsidRDefault="009E66A7" w:rsidP="009E66A7">
      <w:pPr>
        <w:tabs>
          <w:tab w:val="left" w:pos="7920"/>
        </w:tabs>
        <w:rPr>
          <w:szCs w:val="20"/>
        </w:rPr>
      </w:pPr>
      <w:r w:rsidRPr="00CC5AE0">
        <w:rPr>
          <w:szCs w:val="20"/>
        </w:rPr>
        <w:t>CL</w:t>
      </w:r>
      <w:r w:rsidR="0008536F">
        <w:rPr>
          <w:szCs w:val="20"/>
        </w:rPr>
        <w:t xml:space="preserve">OSED DOOR SERVICE </w:t>
      </w:r>
      <w:r w:rsidRPr="00CC5AE0">
        <w:rPr>
          <w:szCs w:val="20"/>
        </w:rPr>
        <w:t>BETWEEN</w:t>
      </w:r>
      <w:r w:rsidR="0008536F">
        <w:rPr>
          <w:szCs w:val="20"/>
        </w:rPr>
        <w:t>:</w:t>
      </w:r>
      <w:r w:rsidRPr="00CC5AE0">
        <w:rPr>
          <w:szCs w:val="20"/>
        </w:rPr>
        <w:t xml:space="preserve"> Deception Pass and SeaTac International Airport and BETWEEN the Clinton Ferry and SeaTac International Airport</w:t>
      </w:r>
      <w:proofErr w:type="gramStart"/>
      <w:r w:rsidRPr="00CC5AE0">
        <w:rPr>
          <w:szCs w:val="20"/>
        </w:rPr>
        <w:t>..</w:t>
      </w:r>
      <w:proofErr w:type="gramEnd"/>
      <w:r w:rsidRPr="00CC5AE0">
        <w:rPr>
          <w:szCs w:val="20"/>
        </w:rPr>
        <w:t xml:space="preserve"> </w:t>
      </w:r>
    </w:p>
    <w:p w:rsidR="009E66A7" w:rsidRPr="00CC5AE0" w:rsidRDefault="009E66A7" w:rsidP="009E66A7">
      <w:pPr>
        <w:tabs>
          <w:tab w:val="left" w:pos="7920"/>
        </w:tabs>
        <w:rPr>
          <w:szCs w:val="20"/>
        </w:rPr>
      </w:pPr>
    </w:p>
    <w:p w:rsidR="0009296F" w:rsidRDefault="009E66A7" w:rsidP="009E66A7">
      <w:pPr>
        <w:tabs>
          <w:tab w:val="left" w:pos="7920"/>
        </w:tabs>
        <w:rPr>
          <w:szCs w:val="20"/>
        </w:rPr>
      </w:pPr>
      <w:r w:rsidRPr="00CC5AE0">
        <w:rPr>
          <w:szCs w:val="20"/>
        </w:rPr>
        <w:t>NOTE:  Nothing in this certificate authorizes transportation between SeaTac International Airport and hotels and motels within a 1-mile radius of SeaTac.</w:t>
      </w:r>
    </w:p>
    <w:p w:rsidR="002B00F7" w:rsidRDefault="002B00F7" w:rsidP="002B00F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CB00E7">
        <w:rPr>
          <w:szCs w:val="20"/>
        </w:rPr>
        <w:t>Issued by:</w:t>
      </w:r>
    </w:p>
    <w:p w:rsidR="00C81F88" w:rsidRPr="00CB00E7" w:rsidRDefault="00C81F88" w:rsidP="002B00F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:rsidR="002B00F7" w:rsidRPr="00CB00E7" w:rsidRDefault="002B00F7" w:rsidP="002B00F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882"/>
        <w:jc w:val="center"/>
        <w:rPr>
          <w:szCs w:val="20"/>
        </w:rPr>
      </w:pPr>
      <w:r w:rsidRPr="00CB00E7">
        <w:rPr>
          <w:szCs w:val="20"/>
        </w:rPr>
        <w:t xml:space="preserve">Name:  </w:t>
      </w:r>
      <w:r w:rsidRPr="00CB00E7">
        <w:rPr>
          <w:szCs w:val="20"/>
          <w:u w:val="single"/>
        </w:rPr>
        <w:t xml:space="preserve">John </w:t>
      </w:r>
      <w:proofErr w:type="spellStart"/>
      <w:r w:rsidRPr="00CB00E7">
        <w:rPr>
          <w:szCs w:val="20"/>
          <w:u w:val="single"/>
        </w:rPr>
        <w:t>Solin</w:t>
      </w:r>
      <w:proofErr w:type="spellEnd"/>
      <w:r w:rsidRPr="00CB00E7">
        <w:rPr>
          <w:szCs w:val="20"/>
          <w:u w:val="single"/>
        </w:rPr>
        <w:t>, President, SEATAC SHUTTLE, LLC</w:t>
      </w:r>
    </w:p>
    <w:p w:rsidR="002B00F7" w:rsidRPr="00CB00E7" w:rsidRDefault="002B00F7" w:rsidP="002B00F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882"/>
        <w:jc w:val="center"/>
        <w:rPr>
          <w:szCs w:val="20"/>
        </w:rPr>
      </w:pPr>
      <w:r w:rsidRPr="00CB00E7">
        <w:rPr>
          <w:szCs w:val="20"/>
        </w:rPr>
        <w:t xml:space="preserve">Address:  </w:t>
      </w:r>
      <w:r w:rsidRPr="00CB00E7">
        <w:rPr>
          <w:szCs w:val="20"/>
          <w:u w:val="single"/>
        </w:rPr>
        <w:t>PO BOX 2895</w:t>
      </w:r>
    </w:p>
    <w:p w:rsidR="002B00F7" w:rsidRPr="00CB00E7" w:rsidRDefault="002B00F7" w:rsidP="002B00F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882"/>
        <w:jc w:val="center"/>
        <w:rPr>
          <w:szCs w:val="20"/>
        </w:rPr>
      </w:pPr>
      <w:r w:rsidRPr="00CB00E7">
        <w:rPr>
          <w:szCs w:val="20"/>
        </w:rPr>
        <w:t xml:space="preserve">City, State/Zip:  </w:t>
      </w:r>
      <w:r w:rsidRPr="00CB00E7">
        <w:rPr>
          <w:szCs w:val="20"/>
          <w:u w:val="single"/>
        </w:rPr>
        <w:t>OAK HARBOR, WA  98277</w:t>
      </w:r>
    </w:p>
    <w:p w:rsidR="002B00F7" w:rsidRPr="00CB00E7" w:rsidRDefault="002B00F7" w:rsidP="002B00F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882"/>
        <w:jc w:val="center"/>
        <w:rPr>
          <w:szCs w:val="20"/>
        </w:rPr>
      </w:pPr>
      <w:r w:rsidRPr="00CB00E7">
        <w:rPr>
          <w:szCs w:val="20"/>
        </w:rPr>
        <w:t xml:space="preserve">Email: </w:t>
      </w:r>
      <w:hyperlink r:id="rId5" w:history="1">
        <w:r w:rsidRPr="00CB00E7">
          <w:rPr>
            <w:rStyle w:val="Hyperlink"/>
            <w:szCs w:val="20"/>
          </w:rPr>
          <w:t>john@seatacshuttle.com</w:t>
        </w:r>
      </w:hyperlink>
      <w:r w:rsidRPr="00CB00E7">
        <w:rPr>
          <w:szCs w:val="20"/>
        </w:rPr>
        <w:t xml:space="preserve"> or </w:t>
      </w:r>
      <w:hyperlink r:id="rId6" w:history="1">
        <w:r w:rsidRPr="00CB00E7">
          <w:rPr>
            <w:rStyle w:val="Hyperlink"/>
            <w:szCs w:val="20"/>
          </w:rPr>
          <w:t>mike@seatacshuttle.com</w:t>
        </w:r>
      </w:hyperlink>
    </w:p>
    <w:p w:rsidR="002B00F7" w:rsidRPr="00CB00E7" w:rsidRDefault="002B00F7" w:rsidP="002B00F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882"/>
        <w:jc w:val="center"/>
        <w:rPr>
          <w:szCs w:val="20"/>
        </w:rPr>
      </w:pPr>
      <w:r w:rsidRPr="00CB00E7">
        <w:rPr>
          <w:szCs w:val="20"/>
        </w:rPr>
        <w:t xml:space="preserve">Telephone No:  </w:t>
      </w:r>
      <w:r w:rsidRPr="00CB00E7">
        <w:rPr>
          <w:szCs w:val="20"/>
          <w:u w:val="single"/>
        </w:rPr>
        <w:t>360-679-4003</w:t>
      </w:r>
    </w:p>
    <w:p w:rsidR="002B00F7" w:rsidRDefault="002B00F7" w:rsidP="002B00F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882"/>
        <w:jc w:val="center"/>
        <w:rPr>
          <w:szCs w:val="20"/>
          <w:u w:val="single"/>
        </w:rPr>
      </w:pPr>
      <w:proofErr w:type="spellStart"/>
      <w:r w:rsidRPr="00CB00E7">
        <w:rPr>
          <w:szCs w:val="20"/>
        </w:rPr>
        <w:t>Telefacsimile</w:t>
      </w:r>
      <w:proofErr w:type="spellEnd"/>
      <w:r w:rsidRPr="00CB00E7">
        <w:rPr>
          <w:szCs w:val="20"/>
        </w:rPr>
        <w:t xml:space="preserve"> No:  </w:t>
      </w:r>
      <w:r w:rsidRPr="00CB00E7">
        <w:rPr>
          <w:szCs w:val="20"/>
          <w:u w:val="single"/>
        </w:rPr>
        <w:t>360-323-8894</w:t>
      </w:r>
    </w:p>
    <w:p w:rsidR="00C81F88" w:rsidRDefault="00C81F88" w:rsidP="002B00F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882"/>
        <w:jc w:val="center"/>
        <w:rPr>
          <w:szCs w:val="20"/>
          <w:u w:val="single"/>
        </w:rPr>
      </w:pPr>
    </w:p>
    <w:p w:rsidR="00C81F88" w:rsidRDefault="00C81F88" w:rsidP="002B00F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882"/>
        <w:jc w:val="center"/>
        <w:rPr>
          <w:szCs w:val="20"/>
          <w:u w:val="single"/>
        </w:rPr>
      </w:pPr>
    </w:p>
    <w:p w:rsidR="002B00F7" w:rsidRPr="00CC5AE0" w:rsidRDefault="002B00F7" w:rsidP="002B00F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CC5AE0">
        <w:rPr>
          <w:szCs w:val="20"/>
        </w:rPr>
        <w:t>______________________________________________________________________</w:t>
      </w:r>
      <w:r w:rsidR="00FC1BE8">
        <w:rPr>
          <w:szCs w:val="20"/>
        </w:rPr>
        <w:t>_______________________</w:t>
      </w:r>
    </w:p>
    <w:p w:rsidR="002B00F7" w:rsidRPr="00CB00E7" w:rsidRDefault="002B00F7" w:rsidP="002B00F7">
      <w:pPr>
        <w:widowControl/>
        <w:tabs>
          <w:tab w:val="right" w:pos="8550"/>
        </w:tabs>
        <w:rPr>
          <w:szCs w:val="20"/>
        </w:rPr>
      </w:pPr>
      <w:r w:rsidRPr="00CB00E7">
        <w:rPr>
          <w:szCs w:val="20"/>
        </w:rPr>
        <w:t xml:space="preserve">Issue Date: </w:t>
      </w:r>
      <w:r w:rsidR="00FC1BE8">
        <w:rPr>
          <w:szCs w:val="20"/>
        </w:rPr>
        <w:t xml:space="preserve">June 1, 2012                                                                        </w:t>
      </w:r>
      <w:r w:rsidRPr="00CB00E7">
        <w:rPr>
          <w:szCs w:val="20"/>
        </w:rPr>
        <w:t xml:space="preserve">Effective Date:                                                     </w:t>
      </w:r>
    </w:p>
    <w:p w:rsidR="002B00F7" w:rsidRPr="00CC5AE0" w:rsidRDefault="002B00F7" w:rsidP="002B00F7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CB00E7">
        <w:rPr>
          <w:szCs w:val="20"/>
        </w:rPr>
        <w:t xml:space="preserve">Issued By: John J. </w:t>
      </w:r>
      <w:proofErr w:type="spellStart"/>
      <w:r w:rsidRPr="00CB00E7">
        <w:rPr>
          <w:szCs w:val="20"/>
        </w:rPr>
        <w:t>Solin</w:t>
      </w:r>
      <w:proofErr w:type="spellEnd"/>
      <w:r w:rsidRPr="00CB00E7">
        <w:rPr>
          <w:szCs w:val="20"/>
        </w:rPr>
        <w:t>, Member, SEATAC SHUTTLE, LLC</w:t>
      </w:r>
    </w:p>
    <w:p w:rsidR="002B00F7" w:rsidRPr="00BF3B48" w:rsidRDefault="002B00F7" w:rsidP="009E66A7">
      <w:pPr>
        <w:tabs>
          <w:tab w:val="left" w:pos="7920"/>
        </w:tabs>
        <w:rPr>
          <w:szCs w:val="20"/>
        </w:rPr>
      </w:pPr>
    </w:p>
    <w:sectPr w:rsidR="002B00F7" w:rsidRPr="00BF3B48" w:rsidSect="007A4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A7"/>
    <w:rsid w:val="00075348"/>
    <w:rsid w:val="0008536F"/>
    <w:rsid w:val="0009296F"/>
    <w:rsid w:val="000C1CF6"/>
    <w:rsid w:val="001320A5"/>
    <w:rsid w:val="001B2BD4"/>
    <w:rsid w:val="002B00F7"/>
    <w:rsid w:val="0039168D"/>
    <w:rsid w:val="003C3D5E"/>
    <w:rsid w:val="0040085D"/>
    <w:rsid w:val="0066307A"/>
    <w:rsid w:val="00717C6C"/>
    <w:rsid w:val="007721F8"/>
    <w:rsid w:val="007A4426"/>
    <w:rsid w:val="008529A4"/>
    <w:rsid w:val="008A4373"/>
    <w:rsid w:val="008A67E4"/>
    <w:rsid w:val="008D2937"/>
    <w:rsid w:val="008F7B72"/>
    <w:rsid w:val="009E3F98"/>
    <w:rsid w:val="009E66A7"/>
    <w:rsid w:val="00A61894"/>
    <w:rsid w:val="00BC643B"/>
    <w:rsid w:val="00BF3B48"/>
    <w:rsid w:val="00C81F88"/>
    <w:rsid w:val="00E0552F"/>
    <w:rsid w:val="00F90E1D"/>
    <w:rsid w:val="00FC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6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66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6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66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ke@seatacshuttle.com" TargetMode="External"/><Relationship Id="rId5" Type="http://schemas.openxmlformats.org/officeDocument/2006/relationships/hyperlink" Target="mailto:john@seatacshutt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Links>
    <vt:vector size="12" baseType="variant"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mailto:mike@seatacshuttle.com</vt:lpwstr>
      </vt:variant>
      <vt:variant>
        <vt:lpwstr/>
      </vt:variant>
      <vt:variant>
        <vt:i4>6488140</vt:i4>
      </vt:variant>
      <vt:variant>
        <vt:i4>0</vt:i4>
      </vt:variant>
      <vt:variant>
        <vt:i4>0</vt:i4>
      </vt:variant>
      <vt:variant>
        <vt:i4>5</vt:i4>
      </vt:variant>
      <vt:variant>
        <vt:lpwstr>mailto:john@seatacshuttle.com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</dc:creator>
  <cp:lastModifiedBy>Kern, Cathy (UTC)</cp:lastModifiedBy>
  <cp:revision>3</cp:revision>
  <dcterms:created xsi:type="dcterms:W3CDTF">2012-07-03T17:48:00Z</dcterms:created>
  <dcterms:modified xsi:type="dcterms:W3CDTF">2012-07-03T17:58:00Z</dcterms:modified>
</cp:coreProperties>
</file>