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11439" w:rsidRDefault="00911439">
      <w:pPr>
        <w:pStyle w:val="Header"/>
        <w:rPr>
          <w:rFonts w:ascii="Univers (W1)" w:hAnsi="Univers (W1)"/>
          <w:sz w:val="13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911439" w:rsidRDefault="00F34AE8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bookmarkStart w:id="0" w:name="LocateDate"/>
    <w:bookmarkEnd w:id="0"/>
    <w:p w:rsidR="00911439" w:rsidRDefault="002F1F71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04136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221ED5">
        <w:rPr>
          <w:rFonts w:ascii="Times New Roman" w:hAnsi="Times New Roman"/>
          <w:b w:val="0"/>
          <w:noProof/>
        </w:rPr>
        <w:t>December 30, 2013</w:t>
      </w:r>
      <w:r>
        <w:rPr>
          <w:rFonts w:ascii="Times New Roman" w:hAnsi="Times New Roman"/>
          <w:b w:val="0"/>
        </w:rPr>
        <w:fldChar w:fldCharType="end"/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pStyle w:val="Heading1"/>
      </w:pPr>
      <w:r>
        <w:t>Via E-mail and Overnight Mail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4E5D9C" w:rsidP="00522D11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 xml:space="preserve">Mr. Steven King, </w:t>
      </w:r>
      <w:r w:rsidR="00F34AE8">
        <w:rPr>
          <w:rFonts w:ascii="Times New Roman" w:hAnsi="Times New Roman"/>
          <w:b w:val="0"/>
        </w:rPr>
        <w:t>Executive Director and Secretary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Pr="00041368" w:rsidRDefault="00041368" w:rsidP="00051577">
      <w:pPr>
        <w:tabs>
          <w:tab w:val="left" w:pos="720"/>
        </w:tabs>
        <w:ind w:left="1440" w:right="1440" w:hanging="1440"/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A03FD5">
        <w:rPr>
          <w:rFonts w:ascii="Times New Roman" w:hAnsi="Times New Roman"/>
        </w:rPr>
        <w:t>Re:</w:t>
      </w:r>
      <w:r w:rsidR="00A03FD5">
        <w:rPr>
          <w:rFonts w:ascii="Times New Roman" w:hAnsi="Times New Roman"/>
        </w:rPr>
        <w:tab/>
        <w:t>Docket No. UT-132282</w:t>
      </w:r>
    </w:p>
    <w:p w:rsidR="00911439" w:rsidRPr="00041368" w:rsidRDefault="00F34AE8" w:rsidP="00051577">
      <w:pPr>
        <w:tabs>
          <w:tab w:val="left" w:pos="720"/>
        </w:tabs>
        <w:ind w:left="1440" w:right="1440" w:hanging="1440"/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041368" w:rsidRPr="00041368">
        <w:rPr>
          <w:rFonts w:ascii="Times New Roman" w:hAnsi="Times New Roman"/>
        </w:rPr>
        <w:tab/>
      </w:r>
      <w:proofErr w:type="spellStart"/>
      <w:r w:rsidR="00051577">
        <w:rPr>
          <w:rFonts w:ascii="Times New Roman" w:hAnsi="Times New Roman"/>
        </w:rPr>
        <w:t>CenturyLink</w:t>
      </w:r>
      <w:proofErr w:type="spellEnd"/>
      <w:r w:rsidR="00051577">
        <w:rPr>
          <w:rFonts w:ascii="Times New Roman" w:hAnsi="Times New Roman"/>
        </w:rPr>
        <w:t xml:space="preserve"> QC’s Petition for Commission Approval of 2013 Additions to its Non-Impaired Wire Center List and Motion for Expedi</w:t>
      </w:r>
      <w:r w:rsidR="00A03FD5">
        <w:rPr>
          <w:rFonts w:ascii="Times New Roman" w:hAnsi="Times New Roman"/>
        </w:rPr>
        <w:t>ted Issuance of Protective Order</w:t>
      </w:r>
    </w:p>
    <w:p w:rsidR="00041368" w:rsidRPr="00041368" w:rsidRDefault="00041368" w:rsidP="00522D11">
      <w:pPr>
        <w:outlineLvl w:val="0"/>
        <w:rPr>
          <w:rFonts w:ascii="Times New Roman" w:hAnsi="Times New Roman"/>
          <w:b w:val="0"/>
        </w:rPr>
      </w:pPr>
    </w:p>
    <w:p w:rsidR="00911439" w:rsidRDefault="00F34AE8" w:rsidP="00522D11">
      <w:pPr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911439" w:rsidRDefault="00911439" w:rsidP="00522D11">
      <w:pPr>
        <w:rPr>
          <w:rFonts w:ascii="Times New Roman" w:hAnsi="Times New Roman"/>
          <w:b w:val="0"/>
          <w:szCs w:val="24"/>
        </w:rPr>
      </w:pPr>
    </w:p>
    <w:p w:rsidR="00041368" w:rsidRDefault="00F34AE8" w:rsidP="00522D11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an original and </w:t>
      </w:r>
      <w:r w:rsidR="00051577">
        <w:rPr>
          <w:rFonts w:ascii="Times New Roman" w:hAnsi="Times New Roman"/>
          <w:b w:val="0"/>
          <w:szCs w:val="24"/>
        </w:rPr>
        <w:t xml:space="preserve">12 copies of </w:t>
      </w:r>
      <w:proofErr w:type="spellStart"/>
      <w:r w:rsidR="00051577">
        <w:rPr>
          <w:rFonts w:ascii="Times New Roman" w:hAnsi="Times New Roman"/>
          <w:b w:val="0"/>
          <w:szCs w:val="24"/>
        </w:rPr>
        <w:t>CenturyLink</w:t>
      </w:r>
      <w:proofErr w:type="spellEnd"/>
      <w:r w:rsidR="00051577">
        <w:rPr>
          <w:rFonts w:ascii="Times New Roman" w:hAnsi="Times New Roman"/>
          <w:b w:val="0"/>
          <w:szCs w:val="24"/>
        </w:rPr>
        <w:t xml:space="preserve"> QC’s Petition for Commission Approval of 2013 Additions to its Non-Impaired Wire Center List and Motion for Expedited Issuance of Protective Order</w:t>
      </w:r>
      <w:r w:rsidR="00A03FD5">
        <w:rPr>
          <w:rFonts w:ascii="Times New Roman" w:hAnsi="Times New Roman"/>
          <w:b w:val="0"/>
          <w:szCs w:val="24"/>
        </w:rPr>
        <w:t xml:space="preserve"> – Declaration of Renée Albersheim</w:t>
      </w:r>
      <w:r w:rsidR="00041368">
        <w:rPr>
          <w:rFonts w:ascii="Times New Roman" w:hAnsi="Times New Roman"/>
          <w:b w:val="0"/>
          <w:szCs w:val="24"/>
        </w:rPr>
        <w:t xml:space="preserve">.  </w:t>
      </w:r>
    </w:p>
    <w:p w:rsidR="00911439" w:rsidRDefault="00911439" w:rsidP="00522D11">
      <w:pPr>
        <w:rPr>
          <w:rFonts w:ascii="Times New Roman" w:hAnsi="Times New Roman"/>
          <w:b w:val="0"/>
          <w:szCs w:val="24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A03FD5" w:rsidRDefault="00A03FD5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041368" w:rsidRDefault="00041368" w:rsidP="00522D11">
      <w:pPr>
        <w:rPr>
          <w:rFonts w:ascii="Times New Roman" w:hAnsi="Times New Roman"/>
          <w:b w:val="0"/>
        </w:rPr>
      </w:pPr>
    </w:p>
    <w:p w:rsidR="00041368" w:rsidRPr="00522D11" w:rsidRDefault="00041368" w:rsidP="00522D11">
      <w:pPr>
        <w:rPr>
          <w:rFonts w:ascii="Times New Roman" w:hAnsi="Times New Roman"/>
          <w:b w:val="0"/>
          <w:sz w:val="22"/>
          <w:szCs w:val="22"/>
        </w:rPr>
      </w:pPr>
      <w:r w:rsidRPr="00522D11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522D11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041368" w:rsidRDefault="0004136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041368" w:rsidRDefault="0004136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sectPr w:rsidR="00911439" w:rsidSect="00911439">
      <w:headerReference w:type="default" r:id="rId8"/>
      <w:headerReference w:type="first" r:id="rId9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89" w:rsidRDefault="00492B89">
      <w:r>
        <w:separator/>
      </w:r>
    </w:p>
  </w:endnote>
  <w:endnote w:type="continuationSeparator" w:id="0">
    <w:p w:rsidR="00492B89" w:rsidRDefault="0049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89" w:rsidRDefault="00492B89">
      <w:r>
        <w:separator/>
      </w:r>
    </w:p>
  </w:footnote>
  <w:footnote w:type="continuationSeparator" w:id="0">
    <w:p w:rsidR="00492B89" w:rsidRDefault="00492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F34AE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911439" w:rsidRDefault="00F34AE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911439" w:rsidRDefault="00F34AE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2F1F71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2F1F71">
      <w:rPr>
        <w:rStyle w:val="PageNumber"/>
        <w:rFonts w:ascii="Times New Roman" w:hAnsi="Times New Roman"/>
        <w:sz w:val="20"/>
      </w:rPr>
      <w:fldChar w:fldCharType="separate"/>
    </w:r>
    <w:r w:rsidR="00A03FD5">
      <w:rPr>
        <w:rStyle w:val="PageNumber"/>
        <w:rFonts w:ascii="Times New Roman" w:hAnsi="Times New Roman"/>
        <w:sz w:val="20"/>
      </w:rPr>
      <w:t>2</w:t>
    </w:r>
    <w:r w:rsidR="002F1F71">
      <w:rPr>
        <w:rStyle w:val="PageNumber"/>
        <w:rFonts w:ascii="Times New Roman" w:hAnsi="Times New Roman"/>
        <w:sz w:val="20"/>
      </w:rPr>
      <w:fldChar w:fldCharType="end"/>
    </w:r>
  </w:p>
  <w:p w:rsidR="00911439" w:rsidRDefault="00911439">
    <w:pPr>
      <w:pStyle w:val="Header"/>
      <w:rPr>
        <w:rFonts w:ascii="Times New Roman" w:hAnsi="Times New Roman"/>
      </w:rPr>
    </w:pPr>
  </w:p>
  <w:p w:rsidR="00911439" w:rsidRDefault="0091143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BodyText"/>
    </w:pPr>
  </w:p>
  <w:p w:rsidR="00911439" w:rsidRDefault="00911439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1439"/>
    <w:rsid w:val="00006457"/>
    <w:rsid w:val="00041368"/>
    <w:rsid w:val="00051577"/>
    <w:rsid w:val="00221ED5"/>
    <w:rsid w:val="00286F87"/>
    <w:rsid w:val="002F1F71"/>
    <w:rsid w:val="0038376B"/>
    <w:rsid w:val="00384EA2"/>
    <w:rsid w:val="00492B89"/>
    <w:rsid w:val="004E5D9C"/>
    <w:rsid w:val="00522D11"/>
    <w:rsid w:val="00756065"/>
    <w:rsid w:val="00801A3B"/>
    <w:rsid w:val="00850EF5"/>
    <w:rsid w:val="00911439"/>
    <w:rsid w:val="00A03FD5"/>
    <w:rsid w:val="00AE04F4"/>
    <w:rsid w:val="00F3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39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11439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11439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1143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114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439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1143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11439"/>
  </w:style>
  <w:style w:type="paragraph" w:styleId="BalloonText">
    <w:name w:val="Balloon Text"/>
    <w:basedOn w:val="Normal"/>
    <w:semiHidden/>
    <w:rsid w:val="00911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43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1439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1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14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114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9114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439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11439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11439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1143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2013-12-13T08:00:00+00:00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AC6DFA7BFA34F97C5FC024ED39B9A" ma:contentTypeVersion="135" ma:contentTypeDescription="" ma:contentTypeScope="" ma:versionID="e8457f1481c1ca4eff4df766b776c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5CD86-2E09-4B8E-A758-8817C3FBB969}"/>
</file>

<file path=customXml/itemProps2.xml><?xml version="1.0" encoding="utf-8"?>
<ds:datastoreItem xmlns:ds="http://schemas.openxmlformats.org/officeDocument/2006/customXml" ds:itemID="{1F398344-3C4C-46F0-8B27-847A91145C79}"/>
</file>

<file path=customXml/itemProps3.xml><?xml version="1.0" encoding="utf-8"?>
<ds:datastoreItem xmlns:ds="http://schemas.openxmlformats.org/officeDocument/2006/customXml" ds:itemID="{2396E251-D6EB-4B2B-9BCF-C8E5AF5203EC}"/>
</file>

<file path=customXml/itemProps4.xml><?xml version="1.0" encoding="utf-8"?>
<ds:datastoreItem xmlns:ds="http://schemas.openxmlformats.org/officeDocument/2006/customXml" ds:itemID="{1CE4B67B-E75C-48A2-B32B-9E9D8CE7FFE3}"/>
</file>

<file path=customXml/itemProps5.xml><?xml version="1.0" encoding="utf-8"?>
<ds:datastoreItem xmlns:ds="http://schemas.openxmlformats.org/officeDocument/2006/customXml" ds:itemID="{FE36B2BA-F6F7-4DF9-878C-B7878A90BAC7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8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creator>LAW/Public Policy</dc:creator>
  <cp:lastModifiedBy>CenturyLink Employee</cp:lastModifiedBy>
  <cp:revision>2</cp:revision>
  <cp:lastPrinted>2013-12-30T23:06:00Z</cp:lastPrinted>
  <dcterms:created xsi:type="dcterms:W3CDTF">2013-12-30T23:57:00Z</dcterms:created>
  <dcterms:modified xsi:type="dcterms:W3CDTF">2013-12-30T23:57:00Z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0x0101006E56B4D1795A2E4DB2F0B01679ED314A00EB4AC6DFA7BFA34F97C5FC024ED39B9A</vt:lpwstr>
  </property>
  <property fmtid="{D5CDD505-2E9C-101B-9397-08002B2CF9AE}" pid="3" name="_docset_NoMedatataSyncRequired">
    <vt:lpwstr>False</vt:lpwstr>
  </property>
</Properties>
</file>