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9A" w:rsidRDefault="00F64599" w:rsidP="00545049">
      <w:pPr>
        <w:jc w:val="center"/>
        <w:rPr>
          <w:rFonts w:ascii="Arial Narrow" w:hAnsi="Arial Narrow" w:cs="Arial Narrow"/>
          <w:b/>
          <w:bCs/>
          <w:sz w:val="32"/>
          <w:szCs w:val="32"/>
        </w:rPr>
      </w:pPr>
      <w:r w:rsidRPr="0040716C">
        <w:rPr>
          <w:rFonts w:ascii="Arial Narrow" w:hAnsi="Arial Narrow" w:cs="Arial Narrow"/>
          <w:b/>
          <w:bCs/>
          <w:sz w:val="32"/>
          <w:szCs w:val="32"/>
        </w:rPr>
        <w:t>WASHINGTON TELEPHONE ASSISTANCE PROGRAM</w:t>
      </w:r>
      <w:r w:rsidR="00FE0B9F">
        <w:rPr>
          <w:rFonts w:ascii="Arial Narrow" w:hAnsi="Arial Narrow" w:cs="Arial Narrow"/>
          <w:b/>
          <w:bCs/>
          <w:sz w:val="32"/>
          <w:szCs w:val="32"/>
        </w:rPr>
        <w:t xml:space="preserve"> (WTAP)</w:t>
      </w:r>
    </w:p>
    <w:p w:rsidR="00E215D3" w:rsidRPr="00B8707A" w:rsidRDefault="00EF1DA1" w:rsidP="00EF1DA1">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In 1987, the Washington State Legislature found that </w:t>
      </w:r>
    </w:p>
    <w:p w:rsidR="00E215D3" w:rsidRPr="00B8707A" w:rsidRDefault="00EF1DA1" w:rsidP="007461F6">
      <w:pPr>
        <w:pStyle w:val="ListParagraph"/>
        <w:numPr>
          <w:ilvl w:val="0"/>
          <w:numId w:val="13"/>
        </w:numPr>
        <w:autoSpaceDE w:val="0"/>
        <w:autoSpaceDN w:val="0"/>
        <w:adjustRightInd w:val="0"/>
        <w:spacing w:before="240" w:after="240" w:line="240" w:lineRule="auto"/>
        <w:rPr>
          <w:rFonts w:ascii="Arial Narrow" w:hAnsi="Arial Narrow" w:cs="Arial Narrow"/>
          <w:sz w:val="24"/>
          <w:szCs w:val="24"/>
        </w:rPr>
      </w:pPr>
      <w:r w:rsidRPr="00B8707A">
        <w:rPr>
          <w:rFonts w:ascii="Arial Narrow" w:hAnsi="Arial Narrow" w:cs="Arial Narrow"/>
          <w:sz w:val="24"/>
          <w:szCs w:val="24"/>
        </w:rPr>
        <w:t>universal telephone service is an imp</w:t>
      </w:r>
      <w:r w:rsidR="00FE0B9F" w:rsidRPr="00B8707A">
        <w:rPr>
          <w:rFonts w:ascii="Arial Narrow" w:hAnsi="Arial Narrow" w:cs="Arial Narrow"/>
          <w:sz w:val="24"/>
          <w:szCs w:val="24"/>
        </w:rPr>
        <w:t>ortant policy goal of the state;</w:t>
      </w:r>
      <w:r w:rsidRPr="00B8707A">
        <w:rPr>
          <w:rFonts w:ascii="Arial Narrow" w:hAnsi="Arial Narrow" w:cs="Arial Narrow"/>
          <w:sz w:val="24"/>
          <w:szCs w:val="24"/>
        </w:rPr>
        <w:t xml:space="preserve"> </w:t>
      </w:r>
    </w:p>
    <w:p w:rsidR="00EF1DA1" w:rsidRPr="00B8707A" w:rsidRDefault="00EF1DA1" w:rsidP="007461F6">
      <w:pPr>
        <w:pStyle w:val="ListParagraph"/>
        <w:numPr>
          <w:ilvl w:val="0"/>
          <w:numId w:val="13"/>
        </w:numPr>
        <w:autoSpaceDE w:val="0"/>
        <w:autoSpaceDN w:val="0"/>
        <w:adjustRightInd w:val="0"/>
        <w:spacing w:before="240" w:after="240" w:line="240" w:lineRule="auto"/>
        <w:rPr>
          <w:rFonts w:ascii="Arial Narrow" w:hAnsi="Arial Narrow" w:cs="Arial Narrow"/>
          <w:sz w:val="24"/>
          <w:szCs w:val="24"/>
        </w:rPr>
      </w:pPr>
      <w:r w:rsidRPr="00B8707A">
        <w:rPr>
          <w:rFonts w:ascii="Arial Narrow" w:hAnsi="Arial Narrow" w:cs="Arial Narrow"/>
          <w:sz w:val="24"/>
          <w:szCs w:val="24"/>
        </w:rPr>
        <w:t xml:space="preserve">recent changes in the telecommunications industry raise concerns about the ability of low-income persons to continue to afford </w:t>
      </w:r>
      <w:r w:rsidR="00E215D3" w:rsidRPr="00B8707A">
        <w:rPr>
          <w:rFonts w:ascii="Arial Narrow" w:hAnsi="Arial Narrow" w:cs="Arial Narrow"/>
          <w:sz w:val="24"/>
          <w:szCs w:val="24"/>
        </w:rPr>
        <w:t>telephone service</w:t>
      </w:r>
      <w:r w:rsidR="00FE0B9F" w:rsidRPr="00B8707A">
        <w:rPr>
          <w:rFonts w:ascii="Arial Narrow" w:hAnsi="Arial Narrow" w:cs="Arial Narrow"/>
          <w:sz w:val="24"/>
          <w:szCs w:val="24"/>
        </w:rPr>
        <w:t>;</w:t>
      </w:r>
    </w:p>
    <w:p w:rsidR="00E215D3" w:rsidRPr="00B8707A" w:rsidRDefault="00E215D3" w:rsidP="007461F6">
      <w:pPr>
        <w:pStyle w:val="ListParagraph"/>
        <w:numPr>
          <w:ilvl w:val="0"/>
          <w:numId w:val="13"/>
        </w:numPr>
        <w:autoSpaceDE w:val="0"/>
        <w:autoSpaceDN w:val="0"/>
        <w:adjustRightInd w:val="0"/>
        <w:spacing w:before="240" w:after="240" w:line="240" w:lineRule="auto"/>
        <w:contextualSpacing w:val="0"/>
        <w:rPr>
          <w:rFonts w:ascii="Arial Narrow" w:hAnsi="Arial Narrow" w:cs="Arial Narrow"/>
          <w:sz w:val="24"/>
          <w:szCs w:val="24"/>
        </w:rPr>
      </w:pPr>
      <w:proofErr w:type="gramStart"/>
      <w:r w:rsidRPr="00B8707A">
        <w:rPr>
          <w:rFonts w:ascii="Arial Narrow" w:hAnsi="Arial Narrow" w:cs="Arial Narrow"/>
          <w:sz w:val="24"/>
          <w:szCs w:val="24"/>
        </w:rPr>
        <w:t>it</w:t>
      </w:r>
      <w:proofErr w:type="gramEnd"/>
      <w:r w:rsidRPr="00B8707A">
        <w:rPr>
          <w:rFonts w:ascii="Arial Narrow" w:hAnsi="Arial Narrow" w:cs="Arial Narrow"/>
          <w:sz w:val="24"/>
          <w:szCs w:val="24"/>
        </w:rPr>
        <w:t xml:space="preserve"> is in the public interest to take steps to mitigate the effects of these changes on low income persons.</w:t>
      </w:r>
    </w:p>
    <w:p w:rsidR="00CA7837" w:rsidRPr="00B8707A" w:rsidRDefault="00541655" w:rsidP="0040716C">
      <w:pPr>
        <w:pStyle w:val="ListParagraph"/>
        <w:autoSpaceDE w:val="0"/>
        <w:autoSpaceDN w:val="0"/>
        <w:adjustRightInd w:val="0"/>
        <w:spacing w:after="0" w:line="240" w:lineRule="auto"/>
        <w:ind w:left="0"/>
        <w:rPr>
          <w:rFonts w:ascii="Arial Narrow" w:hAnsi="Arial Narrow" w:cs="Arial Narrow"/>
          <w:sz w:val="24"/>
          <w:szCs w:val="24"/>
        </w:rPr>
      </w:pPr>
      <w:r w:rsidRPr="00B8707A">
        <w:rPr>
          <w:rFonts w:ascii="Arial Narrow" w:hAnsi="Arial Narrow" w:cs="Arial Narrow"/>
          <w:sz w:val="24"/>
          <w:szCs w:val="24"/>
        </w:rPr>
        <w:t>And a</w:t>
      </w:r>
      <w:r w:rsidR="00E215D3" w:rsidRPr="00B8707A">
        <w:rPr>
          <w:rFonts w:ascii="Arial Narrow" w:hAnsi="Arial Narrow" w:cs="Arial Narrow"/>
          <w:sz w:val="24"/>
          <w:szCs w:val="24"/>
        </w:rPr>
        <w:t xml:space="preserve">s </w:t>
      </w:r>
      <w:r w:rsidR="00AA5375" w:rsidRPr="00B8707A">
        <w:rPr>
          <w:rFonts w:ascii="Arial Narrow" w:hAnsi="Arial Narrow" w:cs="Arial Narrow"/>
          <w:sz w:val="24"/>
          <w:szCs w:val="24"/>
        </w:rPr>
        <w:t>a</w:t>
      </w:r>
      <w:r w:rsidR="00E215D3" w:rsidRPr="00B8707A">
        <w:rPr>
          <w:rFonts w:ascii="Arial Narrow" w:hAnsi="Arial Narrow" w:cs="Arial Narrow"/>
          <w:sz w:val="24"/>
          <w:szCs w:val="24"/>
        </w:rPr>
        <w:t xml:space="preserve"> result the Washington Telephone Assistance Program was authorized by the State Legislature in 1987.</w:t>
      </w:r>
      <w:r w:rsidR="0040716C" w:rsidRPr="00B8707A">
        <w:rPr>
          <w:rFonts w:ascii="Arial Narrow" w:hAnsi="Arial Narrow" w:cs="Arial Narrow"/>
          <w:sz w:val="24"/>
          <w:szCs w:val="24"/>
        </w:rPr>
        <w:t xml:space="preserve"> Initially it was authorized for five years</w:t>
      </w:r>
      <w:r w:rsidR="00FE0B9F" w:rsidRPr="00B8707A">
        <w:rPr>
          <w:rFonts w:ascii="Arial Narrow" w:hAnsi="Arial Narrow" w:cs="Arial Narrow"/>
          <w:sz w:val="24"/>
          <w:szCs w:val="24"/>
        </w:rPr>
        <w:t xml:space="preserve"> only</w:t>
      </w:r>
      <w:r w:rsidR="0040716C" w:rsidRPr="00B8707A">
        <w:rPr>
          <w:rFonts w:ascii="Arial Narrow" w:hAnsi="Arial Narrow" w:cs="Arial Narrow"/>
          <w:sz w:val="24"/>
          <w:szCs w:val="24"/>
        </w:rPr>
        <w:t xml:space="preserve">, and re-authorized several times. </w:t>
      </w:r>
      <w:r w:rsidR="00B05FB7" w:rsidRPr="00B8707A">
        <w:rPr>
          <w:rFonts w:ascii="Arial Narrow" w:hAnsi="Arial Narrow" w:cs="Arial Narrow"/>
          <w:sz w:val="24"/>
          <w:szCs w:val="24"/>
        </w:rPr>
        <w:t>F</w:t>
      </w:r>
      <w:r w:rsidR="00371C7C" w:rsidRPr="00B8707A">
        <w:rPr>
          <w:rFonts w:ascii="Arial Narrow" w:hAnsi="Arial Narrow" w:cs="Arial Narrow"/>
          <w:sz w:val="24"/>
          <w:szCs w:val="24"/>
        </w:rPr>
        <w:t xml:space="preserve">inally </w:t>
      </w:r>
      <w:r w:rsidR="00580274" w:rsidRPr="00B8707A">
        <w:rPr>
          <w:rFonts w:ascii="Arial Narrow" w:hAnsi="Arial Narrow" w:cs="Arial Narrow"/>
          <w:sz w:val="24"/>
          <w:szCs w:val="24"/>
        </w:rPr>
        <w:t xml:space="preserve">it </w:t>
      </w:r>
      <w:r w:rsidR="0040716C" w:rsidRPr="00B8707A">
        <w:rPr>
          <w:rFonts w:ascii="Arial Narrow" w:hAnsi="Arial Narrow" w:cs="Arial Narrow"/>
          <w:sz w:val="24"/>
          <w:szCs w:val="24"/>
        </w:rPr>
        <w:t xml:space="preserve">was </w:t>
      </w:r>
      <w:r w:rsidR="00371C7C" w:rsidRPr="00B8707A">
        <w:rPr>
          <w:rFonts w:ascii="Arial Narrow" w:hAnsi="Arial Narrow" w:cs="Arial Narrow"/>
          <w:sz w:val="24"/>
          <w:szCs w:val="24"/>
        </w:rPr>
        <w:t xml:space="preserve">authorized </w:t>
      </w:r>
      <w:r w:rsidR="0040716C" w:rsidRPr="00B8707A">
        <w:rPr>
          <w:rFonts w:ascii="Arial Narrow" w:hAnsi="Arial Narrow" w:cs="Arial Narrow"/>
          <w:sz w:val="24"/>
          <w:szCs w:val="24"/>
        </w:rPr>
        <w:t xml:space="preserve">permanently </w:t>
      </w:r>
      <w:r w:rsidR="00580274" w:rsidRPr="00B8707A">
        <w:rPr>
          <w:rFonts w:ascii="Arial Narrow" w:hAnsi="Arial Narrow" w:cs="Arial Narrow"/>
          <w:sz w:val="24"/>
          <w:szCs w:val="24"/>
        </w:rPr>
        <w:t>in 2003</w:t>
      </w:r>
      <w:r w:rsidR="0040716C" w:rsidRPr="00B8707A">
        <w:rPr>
          <w:rFonts w:ascii="Arial Narrow" w:hAnsi="Arial Narrow" w:cs="Arial Narrow"/>
          <w:sz w:val="24"/>
          <w:szCs w:val="24"/>
        </w:rPr>
        <w:t>.</w:t>
      </w:r>
      <w:r w:rsidR="00CA7837" w:rsidRPr="00B8707A">
        <w:rPr>
          <w:rFonts w:ascii="Arial Narrow" w:hAnsi="Arial Narrow" w:cs="Arial Narrow"/>
          <w:sz w:val="24"/>
          <w:szCs w:val="24"/>
        </w:rPr>
        <w:t xml:space="preserve"> </w:t>
      </w:r>
    </w:p>
    <w:p w:rsidR="00CA7837" w:rsidRPr="00B8707A" w:rsidRDefault="00CA7837" w:rsidP="0040716C">
      <w:pPr>
        <w:pStyle w:val="ListParagraph"/>
        <w:autoSpaceDE w:val="0"/>
        <w:autoSpaceDN w:val="0"/>
        <w:adjustRightInd w:val="0"/>
        <w:spacing w:after="0" w:line="240" w:lineRule="auto"/>
        <w:ind w:left="0"/>
        <w:rPr>
          <w:rFonts w:ascii="Arial Narrow" w:hAnsi="Arial Narrow" w:cs="Arial Narrow"/>
          <w:sz w:val="24"/>
          <w:szCs w:val="24"/>
        </w:rPr>
      </w:pPr>
    </w:p>
    <w:p w:rsidR="0040716C" w:rsidRPr="00B8707A" w:rsidRDefault="00CA7837" w:rsidP="0040716C">
      <w:pPr>
        <w:pStyle w:val="ListParagraph"/>
        <w:autoSpaceDE w:val="0"/>
        <w:autoSpaceDN w:val="0"/>
        <w:adjustRightInd w:val="0"/>
        <w:spacing w:after="0" w:line="240" w:lineRule="auto"/>
        <w:ind w:left="0"/>
        <w:rPr>
          <w:rFonts w:ascii="Arial Narrow" w:hAnsi="Arial Narrow" w:cs="Arial Narrow"/>
          <w:sz w:val="24"/>
          <w:szCs w:val="24"/>
        </w:rPr>
      </w:pPr>
      <w:r w:rsidRPr="00B8707A">
        <w:rPr>
          <w:rFonts w:ascii="Arial Narrow" w:hAnsi="Arial Narrow" w:cs="Arial Narrow"/>
          <w:sz w:val="24"/>
          <w:szCs w:val="24"/>
        </w:rPr>
        <w:t xml:space="preserve">WTAP benefits are governed by </w:t>
      </w:r>
      <w:hyperlink r:id="rId8" w:history="1">
        <w:r w:rsidRPr="00B8707A">
          <w:rPr>
            <w:rStyle w:val="Hyperlink"/>
            <w:rFonts w:ascii="Arial Narrow" w:hAnsi="Arial Narrow" w:cs="Arial Narrow"/>
            <w:sz w:val="24"/>
            <w:szCs w:val="24"/>
          </w:rPr>
          <w:t>RCW 80.36.410 - .470</w:t>
        </w:r>
      </w:hyperlink>
      <w:r w:rsidRPr="00B8707A">
        <w:rPr>
          <w:rFonts w:ascii="Arial Narrow" w:hAnsi="Arial Narrow" w:cs="Arial Narrow"/>
          <w:sz w:val="24"/>
          <w:szCs w:val="24"/>
        </w:rPr>
        <w:t xml:space="preserve">. </w:t>
      </w:r>
    </w:p>
    <w:p w:rsidR="005402EB" w:rsidRPr="00B8707A" w:rsidRDefault="005402EB" w:rsidP="0040716C">
      <w:pPr>
        <w:pStyle w:val="ListParagraph"/>
        <w:autoSpaceDE w:val="0"/>
        <w:autoSpaceDN w:val="0"/>
        <w:adjustRightInd w:val="0"/>
        <w:spacing w:after="0" w:line="240" w:lineRule="auto"/>
        <w:ind w:left="0"/>
        <w:rPr>
          <w:rFonts w:ascii="Arial Narrow" w:hAnsi="Arial Narrow" w:cs="Arial Narrow"/>
          <w:sz w:val="24"/>
          <w:szCs w:val="24"/>
        </w:rPr>
      </w:pPr>
    </w:p>
    <w:p w:rsidR="005402EB" w:rsidRPr="00B8707A" w:rsidRDefault="005402EB" w:rsidP="005402EB">
      <w:pPr>
        <w:pStyle w:val="CommentText"/>
        <w:rPr>
          <w:rFonts w:ascii="Arial Narrow" w:hAnsi="Arial Narrow" w:cs="Arial Narrow"/>
          <w:sz w:val="24"/>
          <w:szCs w:val="24"/>
        </w:rPr>
      </w:pPr>
      <w:r w:rsidRPr="00B8707A">
        <w:rPr>
          <w:rFonts w:ascii="Arial Narrow" w:hAnsi="Arial Narrow" w:cs="Arial Narrow"/>
          <w:sz w:val="24"/>
          <w:szCs w:val="24"/>
        </w:rPr>
        <w:t xml:space="preserve">WTAP was established to subsidize wire line (landline) phone service </w:t>
      </w:r>
      <w:r w:rsidRPr="00B8707A">
        <w:rPr>
          <w:rFonts w:ascii="Arial Narrow" w:hAnsi="Arial Narrow" w:cs="Arial Narrow"/>
          <w:b/>
          <w:sz w:val="24"/>
          <w:szCs w:val="24"/>
          <w:u w:val="single"/>
        </w:rPr>
        <w:t>only</w:t>
      </w:r>
      <w:r w:rsidRPr="00B8707A">
        <w:rPr>
          <w:rFonts w:ascii="Arial Narrow" w:hAnsi="Arial Narrow" w:cs="Arial Narrow"/>
          <w:sz w:val="24"/>
          <w:szCs w:val="24"/>
        </w:rPr>
        <w:t xml:space="preserve"> as the funding for program comes from the collection of the excise tax imposed on all land line phones. </w:t>
      </w:r>
    </w:p>
    <w:p w:rsidR="00EF1DA1" w:rsidRPr="00B8707A" w:rsidRDefault="00EF1DA1" w:rsidP="00F64599">
      <w:pPr>
        <w:autoSpaceDE w:val="0"/>
        <w:autoSpaceDN w:val="0"/>
        <w:adjustRightInd w:val="0"/>
        <w:spacing w:after="0" w:line="240" w:lineRule="auto"/>
        <w:rPr>
          <w:rFonts w:ascii="Arial Narrow" w:hAnsi="Arial Narrow" w:cs="Arial Narrow"/>
          <w:sz w:val="24"/>
          <w:szCs w:val="24"/>
        </w:rPr>
      </w:pPr>
    </w:p>
    <w:p w:rsidR="00B05FB7" w:rsidRPr="00862B4A" w:rsidRDefault="00B05FB7" w:rsidP="00AA5375">
      <w:pPr>
        <w:autoSpaceDE w:val="0"/>
        <w:autoSpaceDN w:val="0"/>
        <w:adjustRightInd w:val="0"/>
        <w:spacing w:before="120" w:after="0" w:line="240" w:lineRule="auto"/>
        <w:rPr>
          <w:rFonts w:ascii="Arial Narrow" w:hAnsi="Arial Narrow" w:cs="Arial Narrow"/>
          <w:b/>
          <w:bCs/>
          <w:sz w:val="32"/>
          <w:szCs w:val="32"/>
        </w:rPr>
      </w:pPr>
      <w:r w:rsidRPr="00862B4A">
        <w:rPr>
          <w:rFonts w:ascii="Arial Narrow" w:hAnsi="Arial Narrow" w:cs="Arial Narrow"/>
          <w:b/>
          <w:bCs/>
          <w:sz w:val="32"/>
          <w:szCs w:val="32"/>
        </w:rPr>
        <w:t>DETERMINING ELIGIBILITY FOR WTAP</w:t>
      </w:r>
    </w:p>
    <w:p w:rsidR="00B05FB7" w:rsidRPr="005E260A" w:rsidRDefault="00B05FB7" w:rsidP="00B05FB7">
      <w:pPr>
        <w:autoSpaceDE w:val="0"/>
        <w:autoSpaceDN w:val="0"/>
        <w:adjustRightInd w:val="0"/>
        <w:spacing w:after="0" w:line="240" w:lineRule="auto"/>
        <w:rPr>
          <w:rFonts w:ascii="Arial Narrow" w:hAnsi="Arial Narrow" w:cs="Arial Narrow"/>
          <w:sz w:val="24"/>
          <w:szCs w:val="24"/>
        </w:rPr>
      </w:pPr>
    </w:p>
    <w:p w:rsidR="005A725E" w:rsidRPr="00B8707A" w:rsidRDefault="00AA5375"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WTAP e</w:t>
      </w:r>
      <w:r w:rsidR="00B05FB7" w:rsidRPr="00B8707A">
        <w:rPr>
          <w:rFonts w:ascii="Arial Narrow" w:hAnsi="Arial Narrow" w:cs="Arial Narrow"/>
          <w:sz w:val="24"/>
          <w:szCs w:val="24"/>
        </w:rPr>
        <w:t xml:space="preserve">ligibility requirements are established </w:t>
      </w:r>
      <w:r w:rsidRPr="00B8707A">
        <w:rPr>
          <w:rFonts w:ascii="Arial Narrow" w:hAnsi="Arial Narrow" w:cs="Arial Narrow"/>
          <w:sz w:val="24"/>
          <w:szCs w:val="24"/>
        </w:rPr>
        <w:t>in</w:t>
      </w:r>
      <w:r w:rsidR="00B05FB7" w:rsidRPr="00B8707A">
        <w:rPr>
          <w:rFonts w:ascii="Arial Narrow" w:hAnsi="Arial Narrow" w:cs="Arial Narrow"/>
          <w:sz w:val="24"/>
          <w:szCs w:val="24"/>
        </w:rPr>
        <w:t xml:space="preserve"> </w:t>
      </w:r>
      <w:hyperlink r:id="rId9" w:history="1">
        <w:r w:rsidR="00B05FB7" w:rsidRPr="00B8707A">
          <w:rPr>
            <w:rStyle w:val="Hyperlink"/>
            <w:rFonts w:ascii="Arial Narrow" w:hAnsi="Arial Narrow" w:cs="Arial Narrow"/>
            <w:sz w:val="24"/>
            <w:szCs w:val="24"/>
          </w:rPr>
          <w:t xml:space="preserve">WAC 388-273-0020 </w:t>
        </w:r>
        <w:proofErr w:type="gramStart"/>
        <w:r w:rsidR="00B05FB7" w:rsidRPr="00B8707A">
          <w:rPr>
            <w:rStyle w:val="Hyperlink"/>
            <w:rFonts w:ascii="Arial Narrow" w:hAnsi="Arial Narrow" w:cs="Arial Narrow"/>
            <w:i/>
            <w:sz w:val="24"/>
            <w:szCs w:val="24"/>
          </w:rPr>
          <w:t>Who</w:t>
        </w:r>
        <w:proofErr w:type="gramEnd"/>
        <w:r w:rsidR="00B05FB7" w:rsidRPr="00B8707A">
          <w:rPr>
            <w:rStyle w:val="Hyperlink"/>
            <w:rFonts w:ascii="Arial Narrow" w:hAnsi="Arial Narrow" w:cs="Arial Narrow"/>
            <w:i/>
            <w:sz w:val="24"/>
            <w:szCs w:val="24"/>
          </w:rPr>
          <w:t xml:space="preserve"> may receive Washington Telephone Assistance Program (WTAP)?</w:t>
        </w:r>
      </w:hyperlink>
      <w:r w:rsidR="00B05FB7" w:rsidRPr="00B8707A">
        <w:rPr>
          <w:rFonts w:ascii="Arial Narrow" w:hAnsi="Arial Narrow" w:cs="Arial Narrow"/>
          <w:sz w:val="24"/>
          <w:szCs w:val="24"/>
        </w:rPr>
        <w:t xml:space="preserve"> </w:t>
      </w:r>
    </w:p>
    <w:p w:rsidR="005A725E" w:rsidRPr="00B8707A" w:rsidRDefault="005A725E" w:rsidP="00B05FB7">
      <w:pPr>
        <w:autoSpaceDE w:val="0"/>
        <w:autoSpaceDN w:val="0"/>
        <w:adjustRightInd w:val="0"/>
        <w:spacing w:after="0" w:line="240" w:lineRule="auto"/>
        <w:rPr>
          <w:rFonts w:ascii="Arial Narrow" w:hAnsi="Arial Narrow" w:cs="Arial Narrow"/>
          <w:sz w:val="24"/>
          <w:szCs w:val="24"/>
        </w:rPr>
      </w:pP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When </w:t>
      </w:r>
      <w:r w:rsidR="00AA5375" w:rsidRPr="00B8707A">
        <w:rPr>
          <w:rFonts w:ascii="Arial Narrow" w:hAnsi="Arial Narrow" w:cs="Arial Narrow"/>
          <w:sz w:val="24"/>
          <w:szCs w:val="24"/>
        </w:rPr>
        <w:t>a person</w:t>
      </w:r>
      <w:r w:rsidR="00982208" w:rsidRPr="00B8707A">
        <w:rPr>
          <w:rFonts w:ascii="Arial Narrow" w:hAnsi="Arial Narrow" w:cs="Arial Narrow"/>
          <w:sz w:val="24"/>
          <w:szCs w:val="24"/>
        </w:rPr>
        <w:t xml:space="preserve"> is</w:t>
      </w:r>
      <w:r w:rsidRPr="00B8707A">
        <w:rPr>
          <w:rFonts w:ascii="Arial Narrow" w:hAnsi="Arial Narrow" w:cs="Arial Narrow"/>
          <w:sz w:val="24"/>
          <w:szCs w:val="24"/>
        </w:rPr>
        <w:t xml:space="preserve"> approved for qualifying public assistance benefits</w:t>
      </w:r>
      <w:r w:rsidR="00982208" w:rsidRPr="00B8707A">
        <w:rPr>
          <w:rFonts w:ascii="Arial Narrow" w:hAnsi="Arial Narrow" w:cs="Arial Narrow"/>
          <w:sz w:val="24"/>
          <w:szCs w:val="24"/>
        </w:rPr>
        <w:t>,</w:t>
      </w:r>
      <w:r w:rsidRPr="00B8707A">
        <w:rPr>
          <w:rFonts w:ascii="Arial Narrow" w:hAnsi="Arial Narrow" w:cs="Arial Narrow"/>
          <w:sz w:val="24"/>
          <w:szCs w:val="24"/>
        </w:rPr>
        <w:t xml:space="preserve"> </w:t>
      </w:r>
      <w:r w:rsidR="00982208" w:rsidRPr="00B8707A">
        <w:rPr>
          <w:rFonts w:ascii="Arial Narrow" w:hAnsi="Arial Narrow" w:cs="Arial Narrow"/>
          <w:sz w:val="24"/>
          <w:szCs w:val="24"/>
        </w:rPr>
        <w:t>they</w:t>
      </w:r>
      <w:r w:rsidRPr="00B8707A">
        <w:rPr>
          <w:rFonts w:ascii="Arial Narrow" w:hAnsi="Arial Narrow" w:cs="Arial Narrow"/>
          <w:sz w:val="24"/>
          <w:szCs w:val="24"/>
        </w:rPr>
        <w:t xml:space="preserve"> are sent a letter regarding WTAP services. Clients are directed to contact their local telephone company to apply for WTAP.</w:t>
      </w: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Telephone company representatives call WTAP using a dedicated toll-free line to confirm client eligibility.</w:t>
      </w: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To be WTAP eligible an applicant must:</w:t>
      </w:r>
    </w:p>
    <w:p w:rsidR="00B05FB7" w:rsidRPr="00B8707A" w:rsidRDefault="00B05FB7" w:rsidP="00B05FB7">
      <w:pPr>
        <w:pStyle w:val="ListParagraph"/>
        <w:numPr>
          <w:ilvl w:val="0"/>
          <w:numId w:val="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Be an adult, or, if under 18, be the payee and head of household;</w:t>
      </w:r>
    </w:p>
    <w:p w:rsidR="00B05FB7" w:rsidRPr="00B8707A" w:rsidRDefault="00B05FB7" w:rsidP="00B05FB7">
      <w:pPr>
        <w:pStyle w:val="ListParagraph"/>
        <w:numPr>
          <w:ilvl w:val="0"/>
          <w:numId w:val="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Apply for the program through the telephone company;</w:t>
      </w:r>
    </w:p>
    <w:p w:rsidR="00B05FB7" w:rsidRPr="00B8707A" w:rsidRDefault="00B05FB7" w:rsidP="00B05FB7">
      <w:pPr>
        <w:pStyle w:val="ListParagraph"/>
        <w:numPr>
          <w:ilvl w:val="0"/>
          <w:numId w:val="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Have local telephone services billed in their name; and</w:t>
      </w:r>
    </w:p>
    <w:p w:rsidR="00B05FB7" w:rsidRPr="00B8707A" w:rsidRDefault="00B05FB7" w:rsidP="00982208">
      <w:pPr>
        <w:pStyle w:val="ListParagraph"/>
        <w:numPr>
          <w:ilvl w:val="0"/>
          <w:numId w:val="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Subscribe to the lowest available flat rate service</w:t>
      </w:r>
      <w:r w:rsidR="00982208" w:rsidRPr="00B8707A">
        <w:rPr>
          <w:rFonts w:ascii="Arial Narrow" w:hAnsi="Arial Narrow" w:cs="Arial Narrow"/>
          <w:sz w:val="24"/>
          <w:szCs w:val="24"/>
        </w:rPr>
        <w:t>.</w:t>
      </w:r>
      <w:r w:rsidRPr="00B8707A">
        <w:rPr>
          <w:rFonts w:ascii="Arial Narrow" w:hAnsi="Arial Narrow" w:cs="Arial Narrow"/>
          <w:sz w:val="24"/>
          <w:szCs w:val="24"/>
        </w:rPr>
        <w:t xml:space="preserve"> </w:t>
      </w:r>
    </w:p>
    <w:p w:rsidR="00982208" w:rsidRPr="00B8707A" w:rsidRDefault="00982208" w:rsidP="00982208">
      <w:pPr>
        <w:pStyle w:val="ListParagraph"/>
        <w:autoSpaceDE w:val="0"/>
        <w:autoSpaceDN w:val="0"/>
        <w:adjustRightInd w:val="0"/>
        <w:spacing w:after="0" w:line="240" w:lineRule="auto"/>
        <w:ind w:left="0"/>
        <w:rPr>
          <w:rFonts w:ascii="Arial Narrow" w:hAnsi="Arial Narrow" w:cs="Arial Narrow"/>
          <w:sz w:val="24"/>
          <w:szCs w:val="24"/>
        </w:rPr>
      </w:pP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b/>
          <w:bCs/>
          <w:sz w:val="24"/>
          <w:szCs w:val="24"/>
          <w:u w:val="single"/>
        </w:rPr>
        <w:t>And</w:t>
      </w:r>
      <w:r w:rsidRPr="00B8707A">
        <w:rPr>
          <w:rFonts w:ascii="Arial Narrow" w:hAnsi="Arial Narrow" w:cs="Arial Narrow"/>
          <w:b/>
          <w:bCs/>
          <w:sz w:val="24"/>
          <w:szCs w:val="24"/>
        </w:rPr>
        <w:t xml:space="preserve"> </w:t>
      </w:r>
      <w:r w:rsidRPr="00B8707A">
        <w:rPr>
          <w:rFonts w:ascii="Arial Narrow" w:hAnsi="Arial Narrow" w:cs="Arial Narrow"/>
          <w:bCs/>
          <w:sz w:val="24"/>
          <w:szCs w:val="24"/>
        </w:rPr>
        <w:t>an applicant must</w:t>
      </w:r>
      <w:r w:rsidRPr="00B8707A">
        <w:rPr>
          <w:rFonts w:ascii="Arial Narrow" w:hAnsi="Arial Narrow" w:cs="Arial Narrow"/>
          <w:b/>
          <w:bCs/>
          <w:sz w:val="24"/>
          <w:szCs w:val="24"/>
        </w:rPr>
        <w:t xml:space="preserve"> </w:t>
      </w:r>
      <w:r w:rsidRPr="00B8707A">
        <w:rPr>
          <w:rFonts w:ascii="Arial Narrow" w:hAnsi="Arial Narrow" w:cs="Arial Narrow"/>
          <w:sz w:val="24"/>
          <w:szCs w:val="24"/>
        </w:rPr>
        <w:t>receive ongoing benefits from one of the following assistance programs:</w:t>
      </w:r>
    </w:p>
    <w:p w:rsidR="00B05FB7" w:rsidRPr="00B8707A" w:rsidRDefault="00B05FB7" w:rsidP="00B05FB7">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Temporary Assistance for Needy Families (TANF)</w:t>
      </w:r>
    </w:p>
    <w:p w:rsidR="00B05FB7" w:rsidRPr="00B8707A" w:rsidRDefault="00B05FB7" w:rsidP="00B05FB7">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State Family Assistance (SFA)</w:t>
      </w:r>
    </w:p>
    <w:p w:rsidR="00982208" w:rsidRPr="00B8707A" w:rsidRDefault="00982208" w:rsidP="00B05FB7">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Pregnant Women Assistance (PWA)</w:t>
      </w:r>
    </w:p>
    <w:p w:rsidR="00982208" w:rsidRPr="00B8707A" w:rsidRDefault="00982208" w:rsidP="00982208">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Aged, Blind or Disable (ABD) cash assistance</w:t>
      </w:r>
    </w:p>
    <w:p w:rsidR="00B05FB7" w:rsidRPr="00B8707A" w:rsidRDefault="00B05FB7" w:rsidP="00B05FB7">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Refugee Assistance</w:t>
      </w:r>
    </w:p>
    <w:p w:rsidR="00982208" w:rsidRPr="00B8707A" w:rsidRDefault="00982208" w:rsidP="00982208">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Food Assistance</w:t>
      </w:r>
    </w:p>
    <w:p w:rsidR="00B05FB7" w:rsidRPr="00B8707A" w:rsidRDefault="00B05FB7" w:rsidP="00B05FB7">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Supplemental Security Income (SSI)</w:t>
      </w:r>
    </w:p>
    <w:p w:rsidR="00982208" w:rsidRPr="00B8707A" w:rsidRDefault="00982208" w:rsidP="00982208">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Medical Assistance, </w:t>
      </w:r>
      <w:r w:rsidRPr="00B8707A">
        <w:rPr>
          <w:rFonts w:ascii="Arial" w:eastAsia="Times New Roman" w:hAnsi="Arial" w:cs="Arial"/>
          <w:sz w:val="24"/>
          <w:szCs w:val="24"/>
        </w:rPr>
        <w:t xml:space="preserve">including </w:t>
      </w:r>
      <w:r w:rsidRPr="00B8707A">
        <w:rPr>
          <w:rFonts w:ascii="Arial Narrow" w:hAnsi="Arial Narrow" w:cs="Arial Narrow"/>
          <w:sz w:val="24"/>
          <w:szCs w:val="24"/>
        </w:rPr>
        <w:t>Medicare cost sharing programs</w:t>
      </w:r>
    </w:p>
    <w:p w:rsidR="00B05FB7" w:rsidRPr="00B8707A" w:rsidRDefault="00B05FB7" w:rsidP="00B05FB7">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lastRenderedPageBreak/>
        <w:t>Community Options Program Entry System (COPES)</w:t>
      </w:r>
    </w:p>
    <w:p w:rsidR="00B05FB7" w:rsidRPr="00B8707A" w:rsidRDefault="000C3821" w:rsidP="00B05FB7">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DSHS </w:t>
      </w:r>
      <w:r w:rsidR="00B05FB7" w:rsidRPr="00B8707A">
        <w:rPr>
          <w:rFonts w:ascii="Arial Narrow" w:hAnsi="Arial Narrow" w:cs="Arial Narrow"/>
          <w:sz w:val="24"/>
          <w:szCs w:val="24"/>
        </w:rPr>
        <w:t>Chore Services</w:t>
      </w:r>
    </w:p>
    <w:p w:rsidR="00982208" w:rsidRPr="00B8707A" w:rsidRDefault="00982208" w:rsidP="00982208">
      <w:pPr>
        <w:pStyle w:val="ListParagraph"/>
        <w:numPr>
          <w:ilvl w:val="0"/>
          <w:numId w:val="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Have completed using community service voice mail, and been identified to the department as eligible for WTAP by the community agency that provided your community service voice mail program</w:t>
      </w:r>
      <w:r w:rsidR="004B2FE0" w:rsidRPr="00B8707A">
        <w:rPr>
          <w:rFonts w:ascii="Arial Narrow" w:hAnsi="Arial Narrow" w:cs="Arial Narrow"/>
          <w:sz w:val="24"/>
          <w:szCs w:val="24"/>
        </w:rPr>
        <w:t>.</w:t>
      </w:r>
    </w:p>
    <w:p w:rsidR="00B05FB7" w:rsidRPr="00B8707A" w:rsidRDefault="00B05FB7" w:rsidP="004B2FE0">
      <w:pPr>
        <w:pStyle w:val="ListParagraph"/>
        <w:autoSpaceDE w:val="0"/>
        <w:autoSpaceDN w:val="0"/>
        <w:adjustRightInd w:val="0"/>
        <w:spacing w:after="0" w:line="240" w:lineRule="auto"/>
        <w:rPr>
          <w:rFonts w:ascii="Arial Narrow" w:hAnsi="Arial Narrow" w:cs="Arial Narrow"/>
          <w:sz w:val="24"/>
          <w:szCs w:val="24"/>
        </w:rPr>
      </w:pP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The WTAP subsidy begins </w:t>
      </w:r>
      <w:r w:rsidRPr="00B8707A">
        <w:rPr>
          <w:rFonts w:ascii="Arial Narrow" w:hAnsi="Arial Narrow" w:cs="Arial Narrow"/>
          <w:sz w:val="24"/>
          <w:szCs w:val="24"/>
          <w:u w:val="single"/>
        </w:rPr>
        <w:t>on the date of application</w:t>
      </w:r>
      <w:r w:rsidRPr="00B8707A">
        <w:rPr>
          <w:rFonts w:ascii="Arial Narrow" w:hAnsi="Arial Narrow" w:cs="Arial Narrow"/>
          <w:sz w:val="24"/>
          <w:szCs w:val="24"/>
        </w:rPr>
        <w:t xml:space="preserve"> to the telephone company</w:t>
      </w:r>
      <w:r w:rsidR="004B2FE0" w:rsidRPr="00B8707A">
        <w:rPr>
          <w:rFonts w:ascii="Arial Narrow" w:hAnsi="Arial Narrow" w:cs="Arial Narrow"/>
          <w:sz w:val="24"/>
          <w:szCs w:val="24"/>
        </w:rPr>
        <w:t>,</w:t>
      </w:r>
      <w:r w:rsidRPr="00B8707A">
        <w:rPr>
          <w:rFonts w:ascii="Arial Narrow" w:hAnsi="Arial Narrow" w:cs="Arial Narrow"/>
          <w:sz w:val="24"/>
          <w:szCs w:val="24"/>
        </w:rPr>
        <w:t xml:space="preserve"> provided that WTAP eligibility has been verified through the DSHS. WTAP benefits are not retroactive. </w:t>
      </w: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Once approved for WTAP, a household remains eligible for the program through the end of the SFY in which they were approved. </w:t>
      </w:r>
    </w:p>
    <w:p w:rsidR="00B8707A" w:rsidRPr="00B8707A" w:rsidRDefault="00B8707A" w:rsidP="00B05FB7">
      <w:pPr>
        <w:autoSpaceDE w:val="0"/>
        <w:autoSpaceDN w:val="0"/>
        <w:adjustRightInd w:val="0"/>
        <w:spacing w:after="0" w:line="240" w:lineRule="auto"/>
        <w:rPr>
          <w:rFonts w:ascii="Arial Narrow" w:hAnsi="Arial Narrow" w:cs="Arial Narrow"/>
          <w:sz w:val="24"/>
          <w:szCs w:val="24"/>
        </w:rPr>
      </w:pPr>
    </w:p>
    <w:p w:rsidR="00B8707A" w:rsidRPr="00B8707A" w:rsidRDefault="00B8707A"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DSHS has no statutory authority to terminate WTAP services to any clients. Clients become ineligible for WTAP services when they no longer receive qualifying programs benefits and do not meet the statutory eligibility criteria established under </w:t>
      </w:r>
      <w:hyperlink r:id="rId10" w:history="1">
        <w:r w:rsidRPr="00B8707A">
          <w:rPr>
            <w:rStyle w:val="Hyperlink"/>
            <w:rFonts w:ascii="Arial Narrow" w:hAnsi="Arial Narrow" w:cs="Arial Narrow"/>
            <w:sz w:val="24"/>
            <w:szCs w:val="24"/>
          </w:rPr>
          <w:t>RCW 80.36.470</w:t>
        </w:r>
      </w:hyperlink>
      <w:r w:rsidRPr="00B8707A">
        <w:rPr>
          <w:rFonts w:ascii="Arial Narrow" w:hAnsi="Arial Narrow" w:cs="Arial Narrow"/>
          <w:sz w:val="24"/>
          <w:szCs w:val="24"/>
        </w:rPr>
        <w:t xml:space="preserve"> and </w:t>
      </w:r>
      <w:hyperlink r:id="rId11" w:history="1">
        <w:r w:rsidRPr="00B8707A">
          <w:rPr>
            <w:rStyle w:val="Hyperlink"/>
            <w:rFonts w:ascii="Arial Narrow" w:hAnsi="Arial Narrow" w:cs="Arial Narrow"/>
            <w:sz w:val="24"/>
            <w:szCs w:val="24"/>
          </w:rPr>
          <w:t>WAC 388-273-0020.</w:t>
        </w:r>
      </w:hyperlink>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p>
    <w:p w:rsidR="00B05FB7" w:rsidRPr="00B8707A" w:rsidRDefault="00B05FB7" w:rsidP="00B05FB7">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At the end of th</w:t>
      </w:r>
      <w:r w:rsidR="00AA5375" w:rsidRPr="00B8707A">
        <w:rPr>
          <w:rFonts w:ascii="Arial Narrow" w:hAnsi="Arial Narrow" w:cs="Arial Narrow"/>
          <w:sz w:val="24"/>
          <w:szCs w:val="24"/>
        </w:rPr>
        <w:t>e</w:t>
      </w:r>
      <w:r w:rsidRPr="00B8707A">
        <w:rPr>
          <w:rFonts w:ascii="Arial Narrow" w:hAnsi="Arial Narrow" w:cs="Arial Narrow"/>
          <w:sz w:val="24"/>
          <w:szCs w:val="24"/>
        </w:rPr>
        <w:t xml:space="preserve"> SFY (each June 30th), WTAP households </w:t>
      </w:r>
      <w:r w:rsidR="00AA5375" w:rsidRPr="00B8707A">
        <w:rPr>
          <w:rFonts w:ascii="Arial Narrow" w:hAnsi="Arial Narrow" w:cs="Arial Narrow"/>
          <w:sz w:val="24"/>
          <w:szCs w:val="24"/>
        </w:rPr>
        <w:t xml:space="preserve">who are </w:t>
      </w:r>
      <w:r w:rsidRPr="00B8707A">
        <w:rPr>
          <w:rFonts w:ascii="Arial Narrow" w:hAnsi="Arial Narrow" w:cs="Arial Narrow"/>
          <w:sz w:val="24"/>
          <w:szCs w:val="24"/>
        </w:rPr>
        <w:t>still receiving benefits under a qualifying assistance program are automatically re-certified for another year of WTAP services.</w:t>
      </w:r>
    </w:p>
    <w:p w:rsidR="009139B4" w:rsidRPr="00B8707A" w:rsidRDefault="009139B4" w:rsidP="00B05FB7">
      <w:pPr>
        <w:autoSpaceDE w:val="0"/>
        <w:autoSpaceDN w:val="0"/>
        <w:adjustRightInd w:val="0"/>
        <w:spacing w:after="0" w:line="240" w:lineRule="auto"/>
        <w:rPr>
          <w:rFonts w:ascii="Arial Narrow" w:hAnsi="Arial Narrow" w:cs="Arial Narrow"/>
          <w:sz w:val="24"/>
          <w:szCs w:val="24"/>
        </w:rPr>
      </w:pPr>
    </w:p>
    <w:p w:rsidR="00B05FB7" w:rsidRPr="00B8707A" w:rsidRDefault="00B05FB7" w:rsidP="005F6099">
      <w:pPr>
        <w:autoSpaceDE w:val="0"/>
        <w:autoSpaceDN w:val="0"/>
        <w:adjustRightInd w:val="0"/>
        <w:spacing w:after="0" w:line="240" w:lineRule="auto"/>
        <w:rPr>
          <w:rFonts w:ascii="Arial Narrow" w:hAnsi="Arial Narrow" w:cs="Arial Narrow"/>
          <w:sz w:val="24"/>
          <w:szCs w:val="24"/>
        </w:rPr>
      </w:pPr>
    </w:p>
    <w:p w:rsidR="00580274" w:rsidRPr="00862B4A" w:rsidRDefault="00580274" w:rsidP="00580274">
      <w:pPr>
        <w:autoSpaceDE w:val="0"/>
        <w:autoSpaceDN w:val="0"/>
        <w:adjustRightInd w:val="0"/>
        <w:spacing w:after="0" w:line="240" w:lineRule="auto"/>
        <w:rPr>
          <w:rFonts w:ascii="Arial Narrow" w:hAnsi="Arial Narrow" w:cs="Arial Narrow"/>
          <w:b/>
          <w:bCs/>
          <w:sz w:val="32"/>
          <w:szCs w:val="32"/>
        </w:rPr>
      </w:pPr>
      <w:r w:rsidRPr="00862B4A">
        <w:rPr>
          <w:rFonts w:ascii="Arial Narrow" w:hAnsi="Arial Narrow" w:cs="Arial Narrow"/>
          <w:b/>
          <w:bCs/>
          <w:sz w:val="32"/>
          <w:szCs w:val="32"/>
        </w:rPr>
        <w:t>BENEFITS</w:t>
      </w:r>
    </w:p>
    <w:p w:rsidR="00580274" w:rsidRPr="005E260A" w:rsidRDefault="00580274" w:rsidP="00580274">
      <w:pPr>
        <w:autoSpaceDE w:val="0"/>
        <w:autoSpaceDN w:val="0"/>
        <w:adjustRightInd w:val="0"/>
        <w:spacing w:after="0" w:line="240" w:lineRule="auto"/>
        <w:rPr>
          <w:rFonts w:ascii="Arial Narrow" w:hAnsi="Arial Narrow" w:cs="Arial Narrow"/>
          <w:sz w:val="24"/>
          <w:szCs w:val="24"/>
        </w:rPr>
      </w:pPr>
    </w:p>
    <w:p w:rsidR="00580274" w:rsidRPr="00B8707A" w:rsidRDefault="00FE0B9F" w:rsidP="00580274">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Per </w:t>
      </w:r>
      <w:hyperlink r:id="rId12" w:history="1">
        <w:r w:rsidRPr="00B8707A">
          <w:rPr>
            <w:rStyle w:val="Hyperlink"/>
            <w:rFonts w:ascii="Arial Narrow" w:hAnsi="Arial Narrow" w:cs="Arial Narrow"/>
            <w:sz w:val="24"/>
            <w:szCs w:val="24"/>
          </w:rPr>
          <w:t>WAC 388-273-0025</w:t>
        </w:r>
        <w:r w:rsidRPr="00B8707A">
          <w:rPr>
            <w:rStyle w:val="Hyperlink"/>
            <w:sz w:val="24"/>
            <w:szCs w:val="24"/>
          </w:rPr>
          <w:t xml:space="preserve"> </w:t>
        </w:r>
        <w:r w:rsidRPr="00B8707A">
          <w:rPr>
            <w:rStyle w:val="Hyperlink"/>
            <w:rFonts w:ascii="Arial Narrow" w:hAnsi="Arial Narrow" w:cs="Arial Narrow"/>
            <w:i/>
            <w:sz w:val="24"/>
            <w:szCs w:val="24"/>
          </w:rPr>
          <w:t>Benefits you receive as a WTAP participant</w:t>
        </w:r>
      </w:hyperlink>
      <w:r w:rsidR="00C73EFA" w:rsidRPr="00B8707A">
        <w:rPr>
          <w:rFonts w:ascii="Arial Narrow" w:hAnsi="Arial Narrow" w:cs="Arial Narrow"/>
          <w:sz w:val="24"/>
          <w:szCs w:val="24"/>
        </w:rPr>
        <w:t>, e</w:t>
      </w:r>
      <w:r w:rsidR="00580274" w:rsidRPr="00B8707A">
        <w:rPr>
          <w:rFonts w:ascii="Arial Narrow" w:hAnsi="Arial Narrow" w:cs="Arial Narrow"/>
          <w:sz w:val="24"/>
          <w:szCs w:val="24"/>
        </w:rPr>
        <w:t>ligible WTAP households can receive:</w:t>
      </w:r>
    </w:p>
    <w:p w:rsidR="00580274" w:rsidRPr="00B8707A" w:rsidRDefault="00580274" w:rsidP="007461F6">
      <w:pPr>
        <w:pStyle w:val="ListParagraph"/>
        <w:numPr>
          <w:ilvl w:val="0"/>
          <w:numId w:val="4"/>
        </w:numPr>
        <w:autoSpaceDE w:val="0"/>
        <w:autoSpaceDN w:val="0"/>
        <w:adjustRightInd w:val="0"/>
        <w:spacing w:before="240" w:after="240" w:line="240" w:lineRule="auto"/>
        <w:rPr>
          <w:rFonts w:ascii="Arial Narrow" w:hAnsi="Arial Narrow" w:cs="Arial Narrow"/>
          <w:sz w:val="24"/>
          <w:szCs w:val="24"/>
        </w:rPr>
      </w:pPr>
      <w:r w:rsidRPr="00B8707A">
        <w:rPr>
          <w:rFonts w:ascii="Arial Narrow" w:hAnsi="Arial Narrow" w:cs="Arial Narrow"/>
          <w:sz w:val="24"/>
          <w:szCs w:val="24"/>
        </w:rPr>
        <w:t>A reduced monthly r</w:t>
      </w:r>
      <w:r w:rsidR="00AA5375" w:rsidRPr="00B8707A">
        <w:rPr>
          <w:rFonts w:ascii="Arial Narrow" w:hAnsi="Arial Narrow" w:cs="Arial Narrow"/>
          <w:sz w:val="24"/>
          <w:szCs w:val="24"/>
        </w:rPr>
        <w:t>ate for local telephone service,</w:t>
      </w:r>
    </w:p>
    <w:p w:rsidR="00580274" w:rsidRPr="00B8707A" w:rsidRDefault="00580274" w:rsidP="007461F6">
      <w:pPr>
        <w:pStyle w:val="ListParagraph"/>
        <w:numPr>
          <w:ilvl w:val="0"/>
          <w:numId w:val="4"/>
        </w:numPr>
        <w:autoSpaceDE w:val="0"/>
        <w:autoSpaceDN w:val="0"/>
        <w:adjustRightInd w:val="0"/>
        <w:spacing w:before="240" w:after="240" w:line="240" w:lineRule="auto"/>
        <w:rPr>
          <w:rFonts w:ascii="Arial Narrow" w:hAnsi="Arial Narrow" w:cs="Arial Narrow"/>
          <w:sz w:val="24"/>
          <w:szCs w:val="24"/>
        </w:rPr>
      </w:pPr>
      <w:r w:rsidRPr="00B8707A">
        <w:rPr>
          <w:rFonts w:ascii="Arial Narrow" w:hAnsi="Arial Narrow" w:cs="Arial Narrow"/>
          <w:sz w:val="24"/>
          <w:szCs w:val="24"/>
        </w:rPr>
        <w:t>A 50% discount on connection fees (a maximum of $22 and limited to one time per address).</w:t>
      </w:r>
    </w:p>
    <w:p w:rsidR="00580274" w:rsidRPr="00B8707A" w:rsidRDefault="00580274" w:rsidP="007461F6">
      <w:pPr>
        <w:pStyle w:val="ListParagraph"/>
        <w:numPr>
          <w:ilvl w:val="0"/>
          <w:numId w:val="4"/>
        </w:numPr>
        <w:autoSpaceDE w:val="0"/>
        <w:autoSpaceDN w:val="0"/>
        <w:adjustRightInd w:val="0"/>
        <w:spacing w:before="240" w:after="240" w:line="240" w:lineRule="auto"/>
        <w:rPr>
          <w:rFonts w:ascii="Arial Narrow" w:hAnsi="Arial Narrow" w:cs="Arial Narrow"/>
          <w:sz w:val="24"/>
          <w:szCs w:val="24"/>
        </w:rPr>
      </w:pPr>
      <w:r w:rsidRPr="00B8707A">
        <w:rPr>
          <w:rFonts w:ascii="Arial Narrow" w:hAnsi="Arial Narrow" w:cs="Arial Narrow"/>
          <w:sz w:val="24"/>
          <w:szCs w:val="24"/>
        </w:rPr>
        <w:t>A waiver of deposit for local service (limited to once a year).</w:t>
      </w:r>
    </w:p>
    <w:p w:rsidR="004B2FE0" w:rsidRPr="00B8707A" w:rsidRDefault="002C5B98" w:rsidP="002C5B98">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WTAP households pay the first $8.00 of their monthly service bill. </w:t>
      </w:r>
      <w:r w:rsidR="00DC30D9" w:rsidRPr="00B8707A">
        <w:rPr>
          <w:rFonts w:ascii="Arial Narrow" w:hAnsi="Arial Narrow" w:cs="Arial Narrow"/>
          <w:sz w:val="24"/>
          <w:szCs w:val="24"/>
        </w:rPr>
        <w:t xml:space="preserve">It is referred to as </w:t>
      </w:r>
      <w:r w:rsidR="00C73EFA" w:rsidRPr="00B8707A">
        <w:rPr>
          <w:rFonts w:ascii="Arial Narrow" w:hAnsi="Arial Narrow" w:cs="Arial Narrow"/>
          <w:sz w:val="24"/>
          <w:szCs w:val="24"/>
        </w:rPr>
        <w:t>“</w:t>
      </w:r>
      <w:r w:rsidR="00DC30D9" w:rsidRPr="00B8707A">
        <w:rPr>
          <w:rFonts w:ascii="Arial Narrow" w:hAnsi="Arial Narrow" w:cs="Arial Narrow"/>
          <w:sz w:val="24"/>
          <w:szCs w:val="24"/>
        </w:rPr>
        <w:t>the client threshold</w:t>
      </w:r>
      <w:r w:rsidR="00C73EFA" w:rsidRPr="00B8707A">
        <w:rPr>
          <w:rFonts w:ascii="Arial Narrow" w:hAnsi="Arial Narrow" w:cs="Arial Narrow"/>
          <w:sz w:val="24"/>
          <w:szCs w:val="24"/>
        </w:rPr>
        <w:t>”</w:t>
      </w:r>
      <w:r w:rsidR="00DC30D9" w:rsidRPr="00B8707A">
        <w:rPr>
          <w:rFonts w:ascii="Arial Narrow" w:hAnsi="Arial Narrow" w:cs="Arial Narrow"/>
          <w:sz w:val="24"/>
          <w:szCs w:val="24"/>
        </w:rPr>
        <w:t>.</w:t>
      </w:r>
      <w:r w:rsidR="00B8707A">
        <w:rPr>
          <w:rFonts w:ascii="Arial Narrow" w:hAnsi="Arial Narrow" w:cs="Arial Narrow"/>
          <w:sz w:val="24"/>
          <w:szCs w:val="24"/>
        </w:rPr>
        <w:t xml:space="preserve"> </w:t>
      </w:r>
    </w:p>
    <w:p w:rsidR="002C5B98" w:rsidRPr="00B8707A" w:rsidRDefault="002C5B98" w:rsidP="002C5B98">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The federal Universal Service Administration Corporation (USAC) provides up to $10.00</w:t>
      </w:r>
      <w:r w:rsidR="004B2FE0" w:rsidRPr="00B8707A">
        <w:rPr>
          <w:rFonts w:ascii="Arial Narrow" w:hAnsi="Arial Narrow" w:cs="Arial Narrow"/>
          <w:b/>
          <w:sz w:val="24"/>
          <w:szCs w:val="24"/>
        </w:rPr>
        <w:t xml:space="preserve"> </w:t>
      </w:r>
      <w:r w:rsidR="004B2FE0" w:rsidRPr="00B8707A">
        <w:rPr>
          <w:rFonts w:ascii="Arial Narrow" w:hAnsi="Arial Narrow" w:cs="Arial Narrow"/>
          <w:sz w:val="24"/>
          <w:szCs w:val="24"/>
        </w:rPr>
        <w:t xml:space="preserve">towards the monthly </w:t>
      </w:r>
      <w:r w:rsidR="00C73EFA" w:rsidRPr="00B8707A">
        <w:rPr>
          <w:rFonts w:ascii="Arial Narrow" w:hAnsi="Arial Narrow" w:cs="Arial Narrow"/>
          <w:sz w:val="24"/>
          <w:szCs w:val="24"/>
        </w:rPr>
        <w:t xml:space="preserve">phone </w:t>
      </w:r>
      <w:r w:rsidR="004B2FE0" w:rsidRPr="00B8707A">
        <w:rPr>
          <w:rFonts w:ascii="Arial Narrow" w:hAnsi="Arial Narrow" w:cs="Arial Narrow"/>
          <w:sz w:val="24"/>
          <w:szCs w:val="24"/>
        </w:rPr>
        <w:t>service bill</w:t>
      </w:r>
      <w:r w:rsidR="00AA5375" w:rsidRPr="00B8707A">
        <w:rPr>
          <w:rFonts w:ascii="Arial Narrow" w:hAnsi="Arial Narrow" w:cs="Arial Narrow"/>
          <w:sz w:val="24"/>
          <w:szCs w:val="24"/>
        </w:rPr>
        <w:t>.</w:t>
      </w:r>
      <w:r w:rsidRPr="00B8707A">
        <w:rPr>
          <w:rFonts w:ascii="Arial Narrow" w:hAnsi="Arial Narrow" w:cs="Arial Narrow"/>
          <w:sz w:val="24"/>
          <w:szCs w:val="24"/>
        </w:rPr>
        <w:t xml:space="preserve"> The remainder of </w:t>
      </w:r>
      <w:r w:rsidR="004B2FE0" w:rsidRPr="00B8707A">
        <w:rPr>
          <w:rFonts w:ascii="Arial Narrow" w:hAnsi="Arial Narrow" w:cs="Arial Narrow"/>
          <w:sz w:val="24"/>
          <w:szCs w:val="24"/>
        </w:rPr>
        <w:t>the</w:t>
      </w:r>
      <w:r w:rsidRPr="00B8707A">
        <w:rPr>
          <w:rFonts w:ascii="Arial Narrow" w:hAnsi="Arial Narrow" w:cs="Arial Narrow"/>
          <w:sz w:val="24"/>
          <w:szCs w:val="24"/>
        </w:rPr>
        <w:t xml:space="preserve"> bill </w:t>
      </w:r>
      <w:r w:rsidR="004B2FE0" w:rsidRPr="00B8707A">
        <w:rPr>
          <w:rFonts w:ascii="Arial Narrow" w:hAnsi="Arial Narrow" w:cs="Arial Narrow"/>
          <w:sz w:val="24"/>
          <w:szCs w:val="24"/>
        </w:rPr>
        <w:t xml:space="preserve">is </w:t>
      </w:r>
      <w:r w:rsidRPr="00B8707A">
        <w:rPr>
          <w:rFonts w:ascii="Arial Narrow" w:hAnsi="Arial Narrow" w:cs="Arial Narrow"/>
          <w:sz w:val="24"/>
          <w:szCs w:val="24"/>
        </w:rPr>
        <w:t>subsidized by WTAP.</w:t>
      </w:r>
      <w:r w:rsidR="00DC30D9" w:rsidRPr="00B8707A">
        <w:rPr>
          <w:rFonts w:ascii="Arial Narrow" w:hAnsi="Arial Narrow" w:cs="Arial Narrow"/>
          <w:sz w:val="24"/>
          <w:szCs w:val="24"/>
        </w:rPr>
        <w:t xml:space="preserve"> Monthly reimbursement is restricted to $19.00 per line per month.</w:t>
      </w:r>
    </w:p>
    <w:p w:rsidR="002C5B98" w:rsidRPr="00B8707A" w:rsidRDefault="002C5B98" w:rsidP="002C5B98">
      <w:pPr>
        <w:pStyle w:val="ListParagraph"/>
        <w:autoSpaceDE w:val="0"/>
        <w:autoSpaceDN w:val="0"/>
        <w:adjustRightInd w:val="0"/>
        <w:spacing w:after="0" w:line="240" w:lineRule="auto"/>
        <w:ind w:left="1440"/>
        <w:rPr>
          <w:rFonts w:ascii="Arial Narrow" w:hAnsi="Arial Narrow" w:cs="Arial Narrow"/>
          <w:sz w:val="24"/>
          <w:szCs w:val="24"/>
        </w:rPr>
      </w:pPr>
    </w:p>
    <w:p w:rsidR="002C5B98" w:rsidRPr="00B8707A" w:rsidRDefault="002C5B98" w:rsidP="002C5B98">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Connection fees are covered by WTAP and the federal Link Up </w:t>
      </w:r>
      <w:r w:rsidR="005A725E" w:rsidRPr="00B8707A">
        <w:rPr>
          <w:rFonts w:ascii="Arial Narrow" w:hAnsi="Arial Narrow" w:cs="Arial Narrow"/>
          <w:sz w:val="24"/>
          <w:szCs w:val="24"/>
        </w:rPr>
        <w:t>p</w:t>
      </w:r>
      <w:r w:rsidRPr="00B8707A">
        <w:rPr>
          <w:rFonts w:ascii="Arial Narrow" w:hAnsi="Arial Narrow" w:cs="Arial Narrow"/>
          <w:sz w:val="24"/>
          <w:szCs w:val="24"/>
        </w:rPr>
        <w:t xml:space="preserve">rogram. WTAP pays half </w:t>
      </w:r>
      <w:r w:rsidR="00C73EFA" w:rsidRPr="00B8707A">
        <w:rPr>
          <w:rFonts w:ascii="Arial Narrow" w:hAnsi="Arial Narrow" w:cs="Arial Narrow"/>
          <w:sz w:val="24"/>
          <w:szCs w:val="24"/>
        </w:rPr>
        <w:t>(up to $22)</w:t>
      </w:r>
      <w:r w:rsidRPr="00B8707A">
        <w:rPr>
          <w:rFonts w:ascii="Arial Narrow" w:hAnsi="Arial Narrow" w:cs="Arial Narrow"/>
          <w:sz w:val="24"/>
          <w:szCs w:val="24"/>
        </w:rPr>
        <w:t>, and Link Up pays the other hal</w:t>
      </w:r>
      <w:r w:rsidR="00C73EFA" w:rsidRPr="00B8707A">
        <w:rPr>
          <w:rFonts w:ascii="Arial Narrow" w:hAnsi="Arial Narrow" w:cs="Arial Narrow"/>
          <w:sz w:val="24"/>
          <w:szCs w:val="24"/>
        </w:rPr>
        <w:t>f</w:t>
      </w:r>
      <w:r w:rsidRPr="00B8707A">
        <w:rPr>
          <w:rFonts w:ascii="Arial Narrow" w:hAnsi="Arial Narrow" w:cs="Arial Narrow"/>
          <w:sz w:val="24"/>
          <w:szCs w:val="24"/>
        </w:rPr>
        <w:t xml:space="preserve"> </w:t>
      </w:r>
      <w:r w:rsidR="00C73EFA" w:rsidRPr="00B8707A">
        <w:rPr>
          <w:rFonts w:ascii="Arial Narrow" w:hAnsi="Arial Narrow" w:cs="Arial Narrow"/>
          <w:sz w:val="24"/>
          <w:szCs w:val="24"/>
        </w:rPr>
        <w:t>(up to $30)</w:t>
      </w:r>
      <w:r w:rsidRPr="00B8707A">
        <w:rPr>
          <w:rFonts w:ascii="Arial Narrow" w:hAnsi="Arial Narrow" w:cs="Arial Narrow"/>
          <w:sz w:val="24"/>
          <w:szCs w:val="24"/>
        </w:rPr>
        <w:t xml:space="preserve">. </w:t>
      </w:r>
      <w:r w:rsidR="004B2FE0" w:rsidRPr="00B8707A">
        <w:rPr>
          <w:rFonts w:ascii="Arial Narrow" w:hAnsi="Arial Narrow" w:cs="Arial Narrow"/>
          <w:sz w:val="24"/>
          <w:szCs w:val="24"/>
        </w:rPr>
        <w:t xml:space="preserve">This service is </w:t>
      </w:r>
      <w:r w:rsidRPr="00B8707A">
        <w:rPr>
          <w:rFonts w:ascii="Arial Narrow" w:hAnsi="Arial Narrow" w:cs="Arial Narrow"/>
          <w:sz w:val="24"/>
          <w:szCs w:val="24"/>
        </w:rPr>
        <w:t>limited to once per service address for each line connection.</w:t>
      </w:r>
    </w:p>
    <w:p w:rsidR="002C5B98" w:rsidRPr="005E260A" w:rsidRDefault="002C5B98" w:rsidP="00580274">
      <w:pPr>
        <w:autoSpaceDE w:val="0"/>
        <w:autoSpaceDN w:val="0"/>
        <w:adjustRightInd w:val="0"/>
        <w:spacing w:after="0" w:line="240" w:lineRule="auto"/>
        <w:rPr>
          <w:rFonts w:ascii="Arial Narrow" w:hAnsi="Arial Narrow" w:cs="Arial Narrow"/>
          <w:sz w:val="24"/>
          <w:szCs w:val="24"/>
        </w:rPr>
      </w:pPr>
    </w:p>
    <w:p w:rsidR="000C3821" w:rsidRPr="00B8707A" w:rsidRDefault="000C3821" w:rsidP="000C3821">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In 2003, the Legislature added </w:t>
      </w:r>
      <w:r w:rsidRPr="00B8707A">
        <w:rPr>
          <w:rFonts w:ascii="Arial Narrow" w:hAnsi="Arial Narrow" w:cs="Arial Narrow"/>
          <w:b/>
          <w:sz w:val="24"/>
          <w:szCs w:val="24"/>
        </w:rPr>
        <w:t>Community Service Voice Mail (CVM</w:t>
      </w:r>
      <w:r w:rsidRPr="00B8707A">
        <w:rPr>
          <w:rFonts w:ascii="Arial Narrow" w:hAnsi="Arial Narrow" w:cs="Arial Narrow"/>
          <w:sz w:val="24"/>
          <w:szCs w:val="24"/>
        </w:rPr>
        <w:t xml:space="preserve">) program to WTAP to help low-income persons who are unable to access WTAP benefits because of </w:t>
      </w:r>
    </w:p>
    <w:p w:rsidR="000C3821" w:rsidRPr="00B8707A" w:rsidRDefault="000C3821" w:rsidP="000C3821">
      <w:pPr>
        <w:pStyle w:val="ListParagraph"/>
        <w:numPr>
          <w:ilvl w:val="0"/>
          <w:numId w:val="16"/>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being homeless, or </w:t>
      </w:r>
    </w:p>
    <w:p w:rsidR="000C3821" w:rsidRPr="00B8707A" w:rsidRDefault="000C3821" w:rsidP="000C3821">
      <w:pPr>
        <w:pStyle w:val="ListParagraph"/>
        <w:numPr>
          <w:ilvl w:val="0"/>
          <w:numId w:val="16"/>
        </w:numPr>
        <w:autoSpaceDE w:val="0"/>
        <w:autoSpaceDN w:val="0"/>
        <w:adjustRightInd w:val="0"/>
        <w:spacing w:after="0" w:line="240" w:lineRule="auto"/>
        <w:rPr>
          <w:rFonts w:ascii="Arial Narrow" w:hAnsi="Arial Narrow" w:cs="Arial Narrow"/>
          <w:sz w:val="24"/>
          <w:szCs w:val="24"/>
        </w:rPr>
      </w:pPr>
      <w:proofErr w:type="gramStart"/>
      <w:r w:rsidRPr="00B8707A">
        <w:rPr>
          <w:rFonts w:ascii="Arial Narrow" w:hAnsi="Arial Narrow" w:cs="Arial Narrow"/>
          <w:sz w:val="24"/>
          <w:szCs w:val="24"/>
        </w:rPr>
        <w:t>unable</w:t>
      </w:r>
      <w:proofErr w:type="gramEnd"/>
      <w:r w:rsidRPr="00B8707A">
        <w:rPr>
          <w:rFonts w:ascii="Arial Narrow" w:hAnsi="Arial Narrow" w:cs="Arial Narrow"/>
          <w:sz w:val="24"/>
          <w:szCs w:val="24"/>
        </w:rPr>
        <w:t xml:space="preserve"> to get traditional (wire) phone service. </w:t>
      </w:r>
    </w:p>
    <w:p w:rsidR="000C3821" w:rsidRPr="00B8707A" w:rsidRDefault="000C3821" w:rsidP="000C3821">
      <w:pPr>
        <w:autoSpaceDE w:val="0"/>
        <w:autoSpaceDN w:val="0"/>
        <w:adjustRightInd w:val="0"/>
        <w:spacing w:after="0" w:line="240" w:lineRule="auto"/>
        <w:rPr>
          <w:rFonts w:ascii="Arial Narrow" w:hAnsi="Arial Narrow" w:cs="Arial Narrow"/>
          <w:sz w:val="24"/>
          <w:szCs w:val="24"/>
        </w:rPr>
      </w:pPr>
    </w:p>
    <w:p w:rsidR="000C3821" w:rsidRPr="00B8707A" w:rsidRDefault="000C3821" w:rsidP="000C3821">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The CSVM program gives individuals a local phone number connected to a confidential voice mailbox. Anyone wanting to contact the CVM recipient can leave a message and the recipient can retrieve the message from any phone using their PIN number.</w:t>
      </w:r>
    </w:p>
    <w:p w:rsidR="00580274" w:rsidRPr="00B8707A" w:rsidRDefault="00580274" w:rsidP="00541655">
      <w:pPr>
        <w:autoSpaceDE w:val="0"/>
        <w:autoSpaceDN w:val="0"/>
        <w:adjustRightInd w:val="0"/>
        <w:spacing w:after="0" w:line="240" w:lineRule="auto"/>
        <w:rPr>
          <w:rFonts w:ascii="Arial Narrow" w:hAnsi="Arial Narrow" w:cs="Arial Narrow"/>
          <w:sz w:val="24"/>
          <w:szCs w:val="24"/>
        </w:rPr>
      </w:pPr>
    </w:p>
    <w:p w:rsidR="002C5B98" w:rsidRPr="00B8707A" w:rsidRDefault="002C5B98" w:rsidP="002C5B98">
      <w:pPr>
        <w:pStyle w:val="ListParagraph"/>
        <w:autoSpaceDE w:val="0"/>
        <w:autoSpaceDN w:val="0"/>
        <w:adjustRightInd w:val="0"/>
        <w:spacing w:after="0" w:line="240" w:lineRule="auto"/>
        <w:ind w:left="0"/>
        <w:rPr>
          <w:rFonts w:ascii="Arial Narrow" w:hAnsi="Arial Narrow" w:cs="Arial Narrow"/>
          <w:sz w:val="24"/>
          <w:szCs w:val="24"/>
        </w:rPr>
      </w:pPr>
      <w:r w:rsidRPr="00B8707A">
        <w:rPr>
          <w:rFonts w:ascii="Arial Narrow" w:hAnsi="Arial Narrow" w:cs="Arial Narrow"/>
          <w:sz w:val="24"/>
          <w:szCs w:val="24"/>
        </w:rPr>
        <w:t>Participating Community Service Voice Mail (CSVM) households do not pay any monthly fees.</w:t>
      </w:r>
    </w:p>
    <w:p w:rsidR="00F2279C" w:rsidRPr="00862B4A" w:rsidRDefault="00F2279C" w:rsidP="00F2279C">
      <w:pPr>
        <w:autoSpaceDE w:val="0"/>
        <w:autoSpaceDN w:val="0"/>
        <w:adjustRightInd w:val="0"/>
        <w:spacing w:after="0" w:line="240" w:lineRule="auto"/>
        <w:rPr>
          <w:rFonts w:ascii="Arial Narrow" w:hAnsi="Arial Narrow" w:cs="Arial Narrow"/>
          <w:b/>
          <w:bCs/>
          <w:sz w:val="32"/>
          <w:szCs w:val="32"/>
        </w:rPr>
      </w:pPr>
      <w:r w:rsidRPr="00862B4A">
        <w:rPr>
          <w:rFonts w:ascii="Arial Narrow" w:hAnsi="Arial Narrow" w:cs="Arial Narrow"/>
          <w:b/>
          <w:bCs/>
          <w:sz w:val="32"/>
          <w:szCs w:val="32"/>
        </w:rPr>
        <w:lastRenderedPageBreak/>
        <w:t>FUNDING AND ADMINISTRATION</w:t>
      </w:r>
    </w:p>
    <w:p w:rsidR="00F2279C" w:rsidRPr="005E260A" w:rsidRDefault="00F2279C" w:rsidP="00580274">
      <w:pPr>
        <w:autoSpaceDE w:val="0"/>
        <w:autoSpaceDN w:val="0"/>
        <w:adjustRightInd w:val="0"/>
        <w:spacing w:after="0" w:line="240" w:lineRule="auto"/>
        <w:rPr>
          <w:rFonts w:ascii="Arial Narrow" w:hAnsi="Arial Narrow" w:cs="Arial Narrow"/>
          <w:sz w:val="24"/>
          <w:szCs w:val="24"/>
          <w:highlight w:val="yellow"/>
        </w:rPr>
      </w:pPr>
    </w:p>
    <w:p w:rsidR="00AF3FFC" w:rsidRPr="00B8707A" w:rsidRDefault="00AF3FFC" w:rsidP="00AF3FFC">
      <w:pPr>
        <w:pStyle w:val="CommentText"/>
        <w:rPr>
          <w:rFonts w:ascii="Arial Narrow" w:hAnsi="Arial Narrow" w:cs="Arial Narrow"/>
          <w:sz w:val="24"/>
          <w:szCs w:val="24"/>
        </w:rPr>
      </w:pPr>
      <w:r w:rsidRPr="00B8707A">
        <w:rPr>
          <w:rFonts w:ascii="Arial Narrow" w:hAnsi="Arial Narrow" w:cs="Arial Narrow"/>
          <w:sz w:val="24"/>
          <w:szCs w:val="24"/>
        </w:rPr>
        <w:t>The WTAP program is funded exclusively through the collection of the excise tax up to 14 cent</w:t>
      </w:r>
      <w:r w:rsidR="005A725E" w:rsidRPr="00B8707A">
        <w:rPr>
          <w:rFonts w:ascii="Arial Narrow" w:hAnsi="Arial Narrow" w:cs="Arial Narrow"/>
          <w:sz w:val="24"/>
          <w:szCs w:val="24"/>
        </w:rPr>
        <w:t xml:space="preserve"> per month</w:t>
      </w:r>
      <w:r w:rsidRPr="00B8707A">
        <w:rPr>
          <w:rFonts w:ascii="Arial Narrow" w:hAnsi="Arial Narrow" w:cs="Arial Narrow"/>
          <w:sz w:val="24"/>
          <w:szCs w:val="24"/>
        </w:rPr>
        <w:t xml:space="preserve"> imposed on all telephone land line. </w:t>
      </w:r>
    </w:p>
    <w:p w:rsidR="00F2279C" w:rsidRPr="00B8707A" w:rsidRDefault="00F2279C" w:rsidP="00F2279C">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The tax is </w:t>
      </w:r>
      <w:r w:rsidR="004B2FE0" w:rsidRPr="00B8707A">
        <w:rPr>
          <w:rFonts w:ascii="Arial Narrow" w:hAnsi="Arial Narrow" w:cs="Arial Narrow"/>
          <w:sz w:val="24"/>
          <w:szCs w:val="24"/>
          <w:u w:val="single"/>
        </w:rPr>
        <w:t>NOT</w:t>
      </w:r>
      <w:r w:rsidRPr="00B8707A">
        <w:rPr>
          <w:rFonts w:ascii="Arial Narrow" w:hAnsi="Arial Narrow" w:cs="Arial Narrow"/>
          <w:sz w:val="24"/>
          <w:szCs w:val="24"/>
        </w:rPr>
        <w:t xml:space="preserve"> collected on wireless lines.</w:t>
      </w:r>
    </w:p>
    <w:p w:rsidR="004B2FE0" w:rsidRPr="00B8707A" w:rsidRDefault="004B2FE0" w:rsidP="00580274">
      <w:pPr>
        <w:autoSpaceDE w:val="0"/>
        <w:autoSpaceDN w:val="0"/>
        <w:adjustRightInd w:val="0"/>
        <w:spacing w:after="0" w:line="240" w:lineRule="auto"/>
        <w:rPr>
          <w:rFonts w:ascii="Arial Narrow" w:hAnsi="Arial Narrow" w:cs="Arial Narrow"/>
          <w:sz w:val="24"/>
          <w:szCs w:val="24"/>
        </w:rPr>
      </w:pPr>
    </w:p>
    <w:p w:rsidR="00580274" w:rsidRPr="00B8707A" w:rsidRDefault="00580274" w:rsidP="00580274">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WTAP is jointly administered by </w:t>
      </w:r>
    </w:p>
    <w:p w:rsidR="00580274" w:rsidRPr="00B8707A" w:rsidRDefault="00580274" w:rsidP="00580274">
      <w:pPr>
        <w:pStyle w:val="ListParagraph"/>
        <w:numPr>
          <w:ilvl w:val="0"/>
          <w:numId w:val="1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Department of Social and Health Services (DSHS), </w:t>
      </w:r>
    </w:p>
    <w:p w:rsidR="00580274" w:rsidRPr="00B8707A" w:rsidRDefault="00580274" w:rsidP="00580274">
      <w:pPr>
        <w:pStyle w:val="ListParagraph"/>
        <w:numPr>
          <w:ilvl w:val="0"/>
          <w:numId w:val="1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Department of Revenue (DOR), </w:t>
      </w:r>
    </w:p>
    <w:p w:rsidR="00580274" w:rsidRPr="00B8707A" w:rsidRDefault="00580274" w:rsidP="00580274">
      <w:pPr>
        <w:pStyle w:val="ListParagraph"/>
        <w:numPr>
          <w:ilvl w:val="0"/>
          <w:numId w:val="1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 xml:space="preserve">Washington Utilities and Transportation Commission (WUTC), and </w:t>
      </w:r>
    </w:p>
    <w:p w:rsidR="00580274" w:rsidRPr="00B8707A" w:rsidRDefault="00580274" w:rsidP="00580274">
      <w:pPr>
        <w:pStyle w:val="ListParagraph"/>
        <w:numPr>
          <w:ilvl w:val="0"/>
          <w:numId w:val="15"/>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Department of Commerce.</w:t>
      </w:r>
    </w:p>
    <w:p w:rsidR="00580274" w:rsidRPr="00B8707A" w:rsidRDefault="00580274" w:rsidP="00580274">
      <w:pPr>
        <w:autoSpaceDE w:val="0"/>
        <w:autoSpaceDN w:val="0"/>
        <w:adjustRightInd w:val="0"/>
        <w:spacing w:after="0" w:line="240" w:lineRule="auto"/>
        <w:rPr>
          <w:rFonts w:ascii="Arial Narrow" w:hAnsi="Arial Narrow" w:cs="Arial Narrow"/>
          <w:sz w:val="24"/>
          <w:szCs w:val="24"/>
          <w:highlight w:val="yellow"/>
        </w:rPr>
      </w:pPr>
    </w:p>
    <w:p w:rsidR="00BC6F0B" w:rsidRPr="00B8707A" w:rsidRDefault="00F2279C" w:rsidP="00F2279C">
      <w:p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b/>
          <w:sz w:val="24"/>
          <w:szCs w:val="24"/>
          <w:u w:val="single"/>
        </w:rPr>
        <w:t>DSHS</w:t>
      </w:r>
      <w:r w:rsidRPr="00B8707A">
        <w:rPr>
          <w:rFonts w:ascii="Arial Narrow" w:hAnsi="Arial Narrow" w:cs="Arial Narrow"/>
          <w:sz w:val="24"/>
          <w:szCs w:val="24"/>
        </w:rPr>
        <w:t xml:space="preserve"> </w:t>
      </w:r>
      <w:r w:rsidR="00BC6F0B" w:rsidRPr="00B8707A">
        <w:rPr>
          <w:rFonts w:ascii="Arial Narrow" w:hAnsi="Arial Narrow" w:cs="Arial Narrow"/>
          <w:sz w:val="24"/>
          <w:szCs w:val="24"/>
        </w:rPr>
        <w:t xml:space="preserve">provides </w:t>
      </w:r>
    </w:p>
    <w:p w:rsidR="00BC6F0B" w:rsidRPr="00B8707A" w:rsidRDefault="00BC6F0B" w:rsidP="00EB0009">
      <w:pPr>
        <w:pStyle w:val="ListParagraph"/>
        <w:numPr>
          <w:ilvl w:val="0"/>
          <w:numId w:val="18"/>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overall</w:t>
      </w:r>
      <w:r w:rsidR="00F2279C" w:rsidRPr="00B8707A">
        <w:rPr>
          <w:rFonts w:ascii="Arial Narrow" w:hAnsi="Arial Narrow" w:cs="Arial Narrow"/>
          <w:sz w:val="24"/>
          <w:szCs w:val="24"/>
        </w:rPr>
        <w:t xml:space="preserve"> program</w:t>
      </w:r>
      <w:r w:rsidRPr="00B8707A">
        <w:rPr>
          <w:rFonts w:ascii="Arial Narrow" w:hAnsi="Arial Narrow" w:cs="Arial Narrow"/>
          <w:sz w:val="24"/>
          <w:szCs w:val="24"/>
        </w:rPr>
        <w:t xml:space="preserve"> administration, </w:t>
      </w:r>
    </w:p>
    <w:p w:rsidR="00EB0009" w:rsidRPr="00B8707A" w:rsidRDefault="00EB0009" w:rsidP="00EB0009">
      <w:pPr>
        <w:pStyle w:val="ListParagraph"/>
        <w:numPr>
          <w:ilvl w:val="0"/>
          <w:numId w:val="18"/>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outreach to</w:t>
      </w:r>
      <w:r w:rsidR="00F2279C" w:rsidRPr="00B8707A">
        <w:rPr>
          <w:rFonts w:ascii="Arial Narrow" w:hAnsi="Arial Narrow" w:cs="Arial Narrow"/>
          <w:sz w:val="24"/>
          <w:szCs w:val="24"/>
        </w:rPr>
        <w:t xml:space="preserve"> potential </w:t>
      </w:r>
      <w:r w:rsidR="00AA5375" w:rsidRPr="00B8707A">
        <w:rPr>
          <w:rFonts w:ascii="Arial Narrow" w:hAnsi="Arial Narrow" w:cs="Arial Narrow"/>
          <w:sz w:val="24"/>
          <w:szCs w:val="24"/>
        </w:rPr>
        <w:t xml:space="preserve">eligible </w:t>
      </w:r>
      <w:r w:rsidR="00F2279C" w:rsidRPr="00B8707A">
        <w:rPr>
          <w:rFonts w:ascii="Arial Narrow" w:hAnsi="Arial Narrow" w:cs="Arial Narrow"/>
          <w:sz w:val="24"/>
          <w:szCs w:val="24"/>
        </w:rPr>
        <w:t xml:space="preserve">participants, and </w:t>
      </w:r>
    </w:p>
    <w:p w:rsidR="00F2279C" w:rsidRPr="00B8707A" w:rsidRDefault="00F2279C" w:rsidP="00EB0009">
      <w:pPr>
        <w:pStyle w:val="ListParagraph"/>
        <w:numPr>
          <w:ilvl w:val="0"/>
          <w:numId w:val="18"/>
        </w:numPr>
        <w:autoSpaceDE w:val="0"/>
        <w:autoSpaceDN w:val="0"/>
        <w:adjustRightInd w:val="0"/>
        <w:spacing w:after="0" w:line="240" w:lineRule="auto"/>
        <w:rPr>
          <w:rFonts w:ascii="Arial Narrow" w:hAnsi="Arial Narrow" w:cs="Arial Narrow"/>
          <w:sz w:val="24"/>
          <w:szCs w:val="24"/>
        </w:rPr>
      </w:pPr>
      <w:r w:rsidRPr="00B8707A">
        <w:rPr>
          <w:rFonts w:ascii="Arial Narrow" w:hAnsi="Arial Narrow" w:cs="Arial Narrow"/>
          <w:sz w:val="24"/>
          <w:szCs w:val="24"/>
        </w:rPr>
        <w:t>WTAP funds</w:t>
      </w:r>
      <w:r w:rsidR="00BC6F0B" w:rsidRPr="00B8707A">
        <w:rPr>
          <w:rFonts w:ascii="Arial Narrow" w:hAnsi="Arial Narrow" w:cs="Arial Narrow"/>
          <w:sz w:val="24"/>
          <w:szCs w:val="24"/>
        </w:rPr>
        <w:t xml:space="preserve"> management</w:t>
      </w:r>
      <w:r w:rsidRPr="00B8707A">
        <w:rPr>
          <w:rFonts w:ascii="Arial Narrow" w:hAnsi="Arial Narrow" w:cs="Arial Narrow"/>
          <w:sz w:val="24"/>
          <w:szCs w:val="24"/>
        </w:rPr>
        <w:t xml:space="preserve">. </w:t>
      </w:r>
    </w:p>
    <w:p w:rsidR="00EB0009" w:rsidRDefault="00EB0009" w:rsidP="00F2279C">
      <w:pPr>
        <w:autoSpaceDE w:val="0"/>
        <w:autoSpaceDN w:val="0"/>
        <w:adjustRightInd w:val="0"/>
        <w:spacing w:after="0" w:line="240" w:lineRule="auto"/>
        <w:rPr>
          <w:rFonts w:ascii="Arial Narrow" w:hAnsi="Arial Narrow" w:cs="Arial Narrow"/>
          <w:b/>
          <w:sz w:val="24"/>
          <w:szCs w:val="24"/>
          <w:u w:val="single"/>
        </w:rPr>
      </w:pPr>
    </w:p>
    <w:p w:rsidR="00862B4A" w:rsidRPr="0059448B" w:rsidRDefault="00F2279C" w:rsidP="00862B4A">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b/>
          <w:sz w:val="24"/>
          <w:szCs w:val="24"/>
          <w:u w:val="single"/>
        </w:rPr>
        <w:t>The Department of Revenue</w:t>
      </w:r>
      <w:r w:rsidRPr="0059448B">
        <w:rPr>
          <w:rFonts w:ascii="Arial Narrow" w:hAnsi="Arial Narrow" w:cs="Arial Narrow"/>
          <w:sz w:val="24"/>
          <w:szCs w:val="24"/>
        </w:rPr>
        <w:t xml:space="preserve"> (DOR) </w:t>
      </w:r>
    </w:p>
    <w:p w:rsidR="00862B4A" w:rsidRPr="0059448B" w:rsidRDefault="00F2279C" w:rsidP="007461F6">
      <w:pPr>
        <w:pStyle w:val="ListParagraph"/>
        <w:numPr>
          <w:ilvl w:val="0"/>
          <w:numId w:val="20"/>
        </w:numPr>
        <w:autoSpaceDE w:val="0"/>
        <w:autoSpaceDN w:val="0"/>
        <w:adjustRightInd w:val="0"/>
        <w:spacing w:before="240" w:after="240" w:line="240" w:lineRule="auto"/>
        <w:rPr>
          <w:rFonts w:ascii="Arial Narrow" w:hAnsi="Arial Narrow" w:cs="Arial Narrow"/>
          <w:sz w:val="24"/>
          <w:szCs w:val="24"/>
        </w:rPr>
      </w:pPr>
      <w:r w:rsidRPr="0059448B">
        <w:rPr>
          <w:rFonts w:ascii="Arial Narrow" w:hAnsi="Arial Narrow" w:cs="Arial Narrow"/>
          <w:sz w:val="24"/>
          <w:szCs w:val="24"/>
        </w:rPr>
        <w:t>sets the excise tax (limited by RCW 80.3</w:t>
      </w:r>
      <w:r w:rsidR="00F344E5" w:rsidRPr="0059448B">
        <w:rPr>
          <w:rFonts w:ascii="Arial Narrow" w:hAnsi="Arial Narrow" w:cs="Arial Narrow"/>
          <w:sz w:val="24"/>
          <w:szCs w:val="24"/>
        </w:rPr>
        <w:t>6.430 to no more than 14 cents);</w:t>
      </w:r>
    </w:p>
    <w:p w:rsidR="00862B4A" w:rsidRPr="0059448B" w:rsidRDefault="00862B4A" w:rsidP="007461F6">
      <w:pPr>
        <w:pStyle w:val="ListParagraph"/>
        <w:numPr>
          <w:ilvl w:val="0"/>
          <w:numId w:val="20"/>
        </w:numPr>
        <w:autoSpaceDE w:val="0"/>
        <w:autoSpaceDN w:val="0"/>
        <w:adjustRightInd w:val="0"/>
        <w:spacing w:before="240" w:after="240" w:line="240" w:lineRule="auto"/>
        <w:rPr>
          <w:rFonts w:ascii="Arial Narrow" w:hAnsi="Arial Narrow" w:cs="Arial Narrow"/>
          <w:sz w:val="24"/>
          <w:szCs w:val="24"/>
        </w:rPr>
      </w:pPr>
      <w:r w:rsidRPr="0059448B">
        <w:rPr>
          <w:rFonts w:ascii="Arial Narrow" w:hAnsi="Arial Narrow" w:cs="Arial Narrow"/>
          <w:sz w:val="24"/>
          <w:szCs w:val="24"/>
        </w:rPr>
        <w:t>collects the excise tax from telephone companies</w:t>
      </w:r>
      <w:r w:rsidR="00F344E5" w:rsidRPr="0059448B">
        <w:rPr>
          <w:rFonts w:ascii="Arial Narrow" w:hAnsi="Arial Narrow" w:cs="Arial Narrow"/>
          <w:sz w:val="24"/>
          <w:szCs w:val="24"/>
        </w:rPr>
        <w:t>,</w:t>
      </w:r>
      <w:r w:rsidRPr="0059448B">
        <w:rPr>
          <w:rFonts w:ascii="Arial Narrow" w:hAnsi="Arial Narrow" w:cs="Arial Narrow"/>
          <w:sz w:val="24"/>
          <w:szCs w:val="24"/>
        </w:rPr>
        <w:t xml:space="preserve"> and </w:t>
      </w:r>
    </w:p>
    <w:p w:rsidR="00F2279C" w:rsidRPr="0059448B" w:rsidRDefault="00862B4A" w:rsidP="007461F6">
      <w:pPr>
        <w:pStyle w:val="ListParagraph"/>
        <w:numPr>
          <w:ilvl w:val="0"/>
          <w:numId w:val="20"/>
        </w:numPr>
        <w:autoSpaceDE w:val="0"/>
        <w:autoSpaceDN w:val="0"/>
        <w:adjustRightInd w:val="0"/>
        <w:spacing w:before="240" w:after="240" w:line="240" w:lineRule="auto"/>
        <w:rPr>
          <w:rFonts w:ascii="Arial Narrow" w:hAnsi="Arial Narrow" w:cs="Arial Narrow"/>
          <w:sz w:val="24"/>
          <w:szCs w:val="24"/>
        </w:rPr>
      </w:pPr>
      <w:proofErr w:type="gramStart"/>
      <w:r w:rsidRPr="0059448B">
        <w:rPr>
          <w:rFonts w:ascii="Arial Narrow" w:hAnsi="Arial Narrow" w:cs="Arial Narrow"/>
          <w:sz w:val="24"/>
          <w:szCs w:val="24"/>
        </w:rPr>
        <w:t>distributes</w:t>
      </w:r>
      <w:proofErr w:type="gramEnd"/>
      <w:r w:rsidRPr="0059448B">
        <w:rPr>
          <w:rFonts w:ascii="Arial Narrow" w:hAnsi="Arial Narrow" w:cs="Arial Narrow"/>
          <w:sz w:val="24"/>
          <w:szCs w:val="24"/>
        </w:rPr>
        <w:t xml:space="preserve"> the funds into a special trust established for </w:t>
      </w:r>
      <w:r w:rsidR="00E013DB" w:rsidRPr="0059448B">
        <w:rPr>
          <w:rFonts w:ascii="Arial Narrow" w:hAnsi="Arial Narrow" w:cs="Arial Narrow"/>
          <w:sz w:val="24"/>
          <w:szCs w:val="24"/>
        </w:rPr>
        <w:t>WTAP</w:t>
      </w:r>
      <w:r w:rsidRPr="0059448B">
        <w:rPr>
          <w:rFonts w:ascii="Arial Narrow" w:hAnsi="Arial Narrow" w:cs="Arial Narrow"/>
          <w:sz w:val="24"/>
          <w:szCs w:val="24"/>
        </w:rPr>
        <w:t xml:space="preserve"> program. </w:t>
      </w:r>
    </w:p>
    <w:p w:rsidR="00F2279C" w:rsidRPr="0059448B" w:rsidRDefault="00F2279C" w:rsidP="00F2279C">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b/>
          <w:sz w:val="24"/>
          <w:szCs w:val="24"/>
          <w:u w:val="single"/>
        </w:rPr>
        <w:t>The WUTC</w:t>
      </w:r>
      <w:r w:rsidRPr="0059448B">
        <w:rPr>
          <w:rFonts w:ascii="Arial Narrow" w:hAnsi="Arial Narrow" w:cs="Arial Narrow"/>
          <w:sz w:val="24"/>
          <w:szCs w:val="24"/>
        </w:rPr>
        <w:t xml:space="preserve"> is responsible for</w:t>
      </w:r>
      <w:r w:rsidR="006E12E9" w:rsidRPr="0059448B">
        <w:rPr>
          <w:rFonts w:ascii="Arial Narrow" w:hAnsi="Arial Narrow" w:cs="Arial Narrow"/>
          <w:sz w:val="24"/>
          <w:szCs w:val="24"/>
        </w:rPr>
        <w:t xml:space="preserve"> </w:t>
      </w:r>
      <w:r w:rsidR="00AA5375" w:rsidRPr="0059448B">
        <w:rPr>
          <w:rFonts w:ascii="Arial Narrow" w:hAnsi="Arial Narrow" w:cs="Arial Narrow"/>
          <w:sz w:val="24"/>
          <w:szCs w:val="24"/>
        </w:rPr>
        <w:t>setting rate for</w:t>
      </w:r>
      <w:r w:rsidRPr="0059448B">
        <w:rPr>
          <w:rFonts w:ascii="Arial Narrow" w:hAnsi="Arial Narrow" w:cs="Arial Narrow"/>
          <w:sz w:val="24"/>
          <w:szCs w:val="24"/>
        </w:rPr>
        <w:t xml:space="preserve"> </w:t>
      </w:r>
      <w:r w:rsidR="00C73EFA" w:rsidRPr="0059448B">
        <w:rPr>
          <w:rFonts w:ascii="Arial Narrow" w:hAnsi="Arial Narrow" w:cs="Arial Narrow"/>
          <w:sz w:val="24"/>
          <w:szCs w:val="24"/>
        </w:rPr>
        <w:t>“</w:t>
      </w:r>
      <w:r w:rsidR="00C73EFA" w:rsidRPr="001F2C0C">
        <w:rPr>
          <w:rFonts w:ascii="Arial Narrow" w:hAnsi="Arial Narrow" w:cs="Arial Narrow"/>
          <w:sz w:val="24"/>
          <w:szCs w:val="24"/>
        </w:rPr>
        <w:t>the client threshold</w:t>
      </w:r>
      <w:r w:rsidR="00C73EFA" w:rsidRPr="0059448B">
        <w:rPr>
          <w:rFonts w:ascii="Arial Narrow" w:hAnsi="Arial Narrow" w:cs="Arial Narrow"/>
          <w:b/>
          <w:sz w:val="24"/>
          <w:szCs w:val="24"/>
        </w:rPr>
        <w:t xml:space="preserve">” </w:t>
      </w:r>
      <w:r w:rsidRPr="0059448B">
        <w:rPr>
          <w:rFonts w:ascii="Arial Narrow" w:hAnsi="Arial Narrow" w:cs="Arial Narrow"/>
          <w:sz w:val="24"/>
          <w:szCs w:val="24"/>
        </w:rPr>
        <w:t xml:space="preserve">at the request of and as justified by DSHS. </w:t>
      </w:r>
    </w:p>
    <w:p w:rsidR="00BC6F0B" w:rsidRPr="0059448B" w:rsidRDefault="00BC6F0B" w:rsidP="00F2279C">
      <w:pPr>
        <w:autoSpaceDE w:val="0"/>
        <w:autoSpaceDN w:val="0"/>
        <w:adjustRightInd w:val="0"/>
        <w:spacing w:after="0" w:line="240" w:lineRule="auto"/>
        <w:rPr>
          <w:rFonts w:ascii="Arial Narrow" w:hAnsi="Arial Narrow" w:cs="Arial Narrow"/>
          <w:sz w:val="24"/>
          <w:szCs w:val="24"/>
        </w:rPr>
      </w:pPr>
    </w:p>
    <w:p w:rsidR="00BC6F0B" w:rsidRPr="0059448B" w:rsidRDefault="00F2279C" w:rsidP="00BC6F0B">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b/>
          <w:sz w:val="24"/>
          <w:szCs w:val="24"/>
          <w:u w:val="single"/>
        </w:rPr>
        <w:t xml:space="preserve">The Department of </w:t>
      </w:r>
      <w:r w:rsidR="00BC6F0B" w:rsidRPr="0059448B">
        <w:rPr>
          <w:rFonts w:ascii="Arial Narrow" w:hAnsi="Arial Narrow" w:cs="Arial Narrow"/>
          <w:b/>
          <w:sz w:val="24"/>
          <w:szCs w:val="24"/>
          <w:u w:val="single"/>
        </w:rPr>
        <w:t>Commerce</w:t>
      </w:r>
      <w:r w:rsidRPr="0059448B">
        <w:rPr>
          <w:rFonts w:ascii="Arial Narrow" w:hAnsi="Arial Narrow" w:cs="Arial Narrow"/>
          <w:sz w:val="24"/>
          <w:szCs w:val="24"/>
        </w:rPr>
        <w:t xml:space="preserve"> </w:t>
      </w:r>
    </w:p>
    <w:p w:rsidR="00BC6F0B" w:rsidRPr="0059448B" w:rsidRDefault="00EB0009" w:rsidP="00BC6F0B">
      <w:pPr>
        <w:pStyle w:val="ListParagraph"/>
        <w:numPr>
          <w:ilvl w:val="0"/>
          <w:numId w:val="17"/>
        </w:num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establishes</w:t>
      </w:r>
      <w:r w:rsidR="00BC6F0B" w:rsidRPr="0059448B">
        <w:rPr>
          <w:rFonts w:ascii="Arial Narrow" w:hAnsi="Arial Narrow" w:cs="Arial Narrow"/>
          <w:sz w:val="24"/>
          <w:szCs w:val="24"/>
        </w:rPr>
        <w:t xml:space="preserve"> </w:t>
      </w:r>
      <w:r w:rsidR="00F2279C" w:rsidRPr="0059448B">
        <w:rPr>
          <w:rFonts w:ascii="Arial Narrow" w:hAnsi="Arial Narrow" w:cs="Arial Narrow"/>
          <w:sz w:val="24"/>
          <w:szCs w:val="24"/>
        </w:rPr>
        <w:t xml:space="preserve">agreements with sub-contractors to provide CVM service </w:t>
      </w:r>
      <w:r w:rsidR="00BC6F0B" w:rsidRPr="0059448B">
        <w:rPr>
          <w:rFonts w:ascii="Arial Narrow" w:hAnsi="Arial Narrow" w:cs="Arial Narrow"/>
          <w:sz w:val="24"/>
          <w:szCs w:val="24"/>
        </w:rPr>
        <w:t xml:space="preserve">in the 27 counties, and </w:t>
      </w:r>
    </w:p>
    <w:p w:rsidR="00F2279C" w:rsidRPr="0059448B" w:rsidRDefault="00EB0009" w:rsidP="00BC6F0B">
      <w:pPr>
        <w:pStyle w:val="ListParagraph"/>
        <w:numPr>
          <w:ilvl w:val="0"/>
          <w:numId w:val="17"/>
        </w:numPr>
        <w:autoSpaceDE w:val="0"/>
        <w:autoSpaceDN w:val="0"/>
        <w:adjustRightInd w:val="0"/>
        <w:spacing w:after="0" w:line="240" w:lineRule="auto"/>
        <w:rPr>
          <w:rFonts w:ascii="Arial Narrow" w:hAnsi="Arial Narrow" w:cs="Arial Narrow"/>
          <w:sz w:val="24"/>
          <w:szCs w:val="24"/>
        </w:rPr>
      </w:pPr>
      <w:proofErr w:type="gramStart"/>
      <w:r w:rsidRPr="0059448B">
        <w:rPr>
          <w:rFonts w:ascii="Arial Narrow" w:hAnsi="Arial Narrow" w:cs="Arial Narrow"/>
          <w:sz w:val="24"/>
          <w:szCs w:val="24"/>
        </w:rPr>
        <w:t>provides</w:t>
      </w:r>
      <w:proofErr w:type="gramEnd"/>
      <w:r w:rsidR="00BC6F0B" w:rsidRPr="0059448B">
        <w:rPr>
          <w:rFonts w:ascii="Arial Narrow" w:hAnsi="Arial Narrow" w:cs="Arial Narrow"/>
          <w:sz w:val="24"/>
          <w:szCs w:val="24"/>
        </w:rPr>
        <w:t xml:space="preserve"> the contracts’ oversight.</w:t>
      </w:r>
    </w:p>
    <w:p w:rsidR="00862B4A" w:rsidRPr="0059448B" w:rsidRDefault="00862B4A" w:rsidP="00862B4A">
      <w:pPr>
        <w:pStyle w:val="ListParagraph"/>
        <w:autoSpaceDE w:val="0"/>
        <w:autoSpaceDN w:val="0"/>
        <w:adjustRightInd w:val="0"/>
        <w:spacing w:after="0" w:line="240" w:lineRule="auto"/>
        <w:ind w:left="0"/>
        <w:rPr>
          <w:rFonts w:ascii="Arial Narrow" w:hAnsi="Arial Narrow" w:cs="Arial Narrow"/>
          <w:b/>
          <w:sz w:val="24"/>
          <w:szCs w:val="24"/>
        </w:rPr>
      </w:pPr>
    </w:p>
    <w:p w:rsidR="00EB0009" w:rsidRDefault="00EB0009" w:rsidP="00EB0009">
      <w:pPr>
        <w:autoSpaceDE w:val="0"/>
        <w:autoSpaceDN w:val="0"/>
        <w:adjustRightInd w:val="0"/>
        <w:spacing w:after="0" w:line="240" w:lineRule="auto"/>
        <w:rPr>
          <w:rFonts w:ascii="Arial Narrow" w:hAnsi="Arial Narrow" w:cs="Arial Narrow"/>
          <w:b/>
          <w:bCs/>
          <w:sz w:val="24"/>
          <w:szCs w:val="24"/>
        </w:rPr>
      </w:pPr>
    </w:p>
    <w:p w:rsidR="00AA11C1" w:rsidRDefault="00EB0009" w:rsidP="00AA11C1">
      <w:pPr>
        <w:autoSpaceDE w:val="0"/>
        <w:autoSpaceDN w:val="0"/>
        <w:adjustRightInd w:val="0"/>
        <w:spacing w:after="0" w:line="240" w:lineRule="auto"/>
        <w:rPr>
          <w:rFonts w:ascii="Arial Narrow" w:hAnsi="Arial Narrow" w:cs="Arial Narrow"/>
          <w:b/>
          <w:bCs/>
          <w:sz w:val="26"/>
          <w:szCs w:val="26"/>
        </w:rPr>
      </w:pPr>
      <w:r w:rsidRPr="00862B4A">
        <w:rPr>
          <w:rFonts w:ascii="Arial Narrow" w:hAnsi="Arial Narrow" w:cs="Arial Narrow"/>
          <w:b/>
          <w:bCs/>
          <w:sz w:val="32"/>
          <w:szCs w:val="32"/>
        </w:rPr>
        <w:t xml:space="preserve">INVOICES </w:t>
      </w:r>
      <w:r w:rsidR="00AA11C1">
        <w:rPr>
          <w:rFonts w:ascii="Arial Narrow" w:hAnsi="Arial Narrow" w:cs="Arial Narrow"/>
          <w:b/>
          <w:bCs/>
          <w:sz w:val="32"/>
          <w:szCs w:val="32"/>
        </w:rPr>
        <w:t>&amp; B</w:t>
      </w:r>
      <w:r w:rsidR="00AA11C1" w:rsidRPr="00AA11C1">
        <w:rPr>
          <w:rFonts w:ascii="Arial Narrow" w:hAnsi="Arial Narrow" w:cs="Arial Narrow"/>
          <w:b/>
          <w:bCs/>
          <w:sz w:val="32"/>
          <w:szCs w:val="32"/>
        </w:rPr>
        <w:t xml:space="preserve">USINESS </w:t>
      </w:r>
      <w:r w:rsidR="00AA11C1">
        <w:rPr>
          <w:rFonts w:ascii="Arial Narrow" w:hAnsi="Arial Narrow" w:cs="Arial Narrow"/>
          <w:b/>
          <w:bCs/>
          <w:sz w:val="32"/>
          <w:szCs w:val="32"/>
        </w:rPr>
        <w:t>P</w:t>
      </w:r>
      <w:r w:rsidR="00AA11C1" w:rsidRPr="00AA11C1">
        <w:rPr>
          <w:rFonts w:ascii="Arial Narrow" w:hAnsi="Arial Narrow" w:cs="Arial Narrow"/>
          <w:b/>
          <w:bCs/>
          <w:sz w:val="32"/>
          <w:szCs w:val="32"/>
        </w:rPr>
        <w:t>ARTICIPATION</w:t>
      </w:r>
    </w:p>
    <w:p w:rsidR="00EB0009" w:rsidRPr="00862B4A" w:rsidRDefault="00EB0009" w:rsidP="00EB0009">
      <w:pPr>
        <w:autoSpaceDE w:val="0"/>
        <w:autoSpaceDN w:val="0"/>
        <w:adjustRightInd w:val="0"/>
        <w:spacing w:after="0" w:line="240" w:lineRule="auto"/>
        <w:rPr>
          <w:rFonts w:ascii="Arial Narrow" w:hAnsi="Arial Narrow" w:cs="Arial Narrow"/>
          <w:b/>
          <w:bCs/>
          <w:sz w:val="32"/>
          <w:szCs w:val="32"/>
        </w:rPr>
      </w:pPr>
    </w:p>
    <w:p w:rsidR="00AA11C1" w:rsidRPr="0059448B" w:rsidRDefault="00AA11C1" w:rsidP="00AA11C1">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 xml:space="preserve">All </w:t>
      </w:r>
      <w:r w:rsidR="000C3821" w:rsidRPr="0059448B">
        <w:rPr>
          <w:rFonts w:ascii="Arial Narrow" w:hAnsi="Arial Narrow" w:cs="Arial Narrow"/>
          <w:sz w:val="24"/>
          <w:szCs w:val="24"/>
          <w:u w:val="single"/>
        </w:rPr>
        <w:t>wire line</w:t>
      </w:r>
      <w:r w:rsidR="000C3821" w:rsidRPr="0059448B">
        <w:rPr>
          <w:rFonts w:ascii="Arial Narrow" w:hAnsi="Arial Narrow" w:cs="Arial Narrow"/>
          <w:sz w:val="24"/>
          <w:szCs w:val="24"/>
        </w:rPr>
        <w:t xml:space="preserve"> </w:t>
      </w:r>
      <w:r w:rsidRPr="0059448B">
        <w:rPr>
          <w:rFonts w:ascii="Arial Narrow" w:hAnsi="Arial Narrow" w:cs="Arial Narrow"/>
          <w:sz w:val="24"/>
          <w:szCs w:val="24"/>
        </w:rPr>
        <w:t xml:space="preserve">phone companies that are </w:t>
      </w:r>
      <w:r w:rsidRPr="001F2C0C">
        <w:rPr>
          <w:rFonts w:ascii="Arial Narrow" w:hAnsi="Arial Narrow" w:cs="Arial Narrow"/>
          <w:sz w:val="24"/>
          <w:szCs w:val="24"/>
        </w:rPr>
        <w:t>eligible telecommunications carriers</w:t>
      </w:r>
      <w:r w:rsidR="00F344E5" w:rsidRPr="001F2C0C">
        <w:rPr>
          <w:rFonts w:ascii="Arial Narrow" w:hAnsi="Arial Narrow" w:cs="Arial Narrow"/>
          <w:sz w:val="24"/>
          <w:szCs w:val="24"/>
        </w:rPr>
        <w:t xml:space="preserve"> (ETC)</w:t>
      </w:r>
      <w:r w:rsidRPr="0059448B">
        <w:rPr>
          <w:rFonts w:ascii="Arial Narrow" w:hAnsi="Arial Narrow" w:cs="Arial Narrow"/>
          <w:sz w:val="24"/>
          <w:szCs w:val="24"/>
        </w:rPr>
        <w:t xml:space="preserve"> may be reimbursed for WTAP services. </w:t>
      </w:r>
    </w:p>
    <w:p w:rsidR="00F344E5" w:rsidRPr="0059448B" w:rsidRDefault="00F344E5" w:rsidP="00AA11C1">
      <w:pPr>
        <w:autoSpaceDE w:val="0"/>
        <w:autoSpaceDN w:val="0"/>
        <w:adjustRightInd w:val="0"/>
        <w:spacing w:after="0" w:line="240" w:lineRule="auto"/>
        <w:rPr>
          <w:rFonts w:ascii="Arial Narrow" w:hAnsi="Arial Narrow" w:cs="Arial Narrow"/>
          <w:sz w:val="24"/>
          <w:szCs w:val="24"/>
        </w:rPr>
      </w:pPr>
    </w:p>
    <w:p w:rsidR="00EB0009" w:rsidRPr="0059448B" w:rsidRDefault="00EB0009" w:rsidP="00AA11C1">
      <w:pPr>
        <w:autoSpaceDE w:val="0"/>
        <w:autoSpaceDN w:val="0"/>
        <w:adjustRightInd w:val="0"/>
        <w:spacing w:after="0" w:line="240" w:lineRule="auto"/>
        <w:rPr>
          <w:rFonts w:ascii="Arial Narrow" w:hAnsi="Arial Narrow" w:cs="Arial Narrow"/>
          <w:sz w:val="24"/>
          <w:szCs w:val="24"/>
        </w:rPr>
      </w:pPr>
      <w:r w:rsidRPr="001F2C0C">
        <w:rPr>
          <w:rFonts w:ascii="Arial Narrow" w:hAnsi="Arial Narrow" w:cs="Arial Narrow"/>
          <w:sz w:val="24"/>
          <w:szCs w:val="24"/>
        </w:rPr>
        <w:t>Telephone companies</w:t>
      </w:r>
      <w:r w:rsidRPr="0059448B">
        <w:rPr>
          <w:rFonts w:ascii="Arial Narrow" w:hAnsi="Arial Narrow" w:cs="Arial Narrow"/>
          <w:sz w:val="24"/>
          <w:szCs w:val="24"/>
        </w:rPr>
        <w:t xml:space="preserve"> invoice DSHS for payments </w:t>
      </w:r>
      <w:r w:rsidR="00E013DB" w:rsidRPr="0059448B">
        <w:rPr>
          <w:rFonts w:ascii="Arial Narrow" w:hAnsi="Arial Narrow" w:cs="Arial Narrow"/>
          <w:sz w:val="24"/>
          <w:szCs w:val="24"/>
        </w:rPr>
        <w:t>for</w:t>
      </w:r>
      <w:r w:rsidRPr="0059448B">
        <w:rPr>
          <w:rFonts w:ascii="Arial Narrow" w:hAnsi="Arial Narrow" w:cs="Arial Narrow"/>
          <w:sz w:val="24"/>
          <w:szCs w:val="24"/>
        </w:rPr>
        <w:t xml:space="preserve"> three categories of service: </w:t>
      </w:r>
    </w:p>
    <w:p w:rsidR="00EB0009" w:rsidRPr="0059448B" w:rsidRDefault="00EB0009" w:rsidP="00EB0009">
      <w:pPr>
        <w:pStyle w:val="ListParagraph"/>
        <w:numPr>
          <w:ilvl w:val="0"/>
          <w:numId w:val="19"/>
        </w:num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reduction of connection fee,</w:t>
      </w:r>
    </w:p>
    <w:p w:rsidR="00EB0009" w:rsidRPr="0059448B" w:rsidRDefault="00EB0009" w:rsidP="00EB0009">
      <w:pPr>
        <w:pStyle w:val="ListParagraph"/>
        <w:numPr>
          <w:ilvl w:val="0"/>
          <w:numId w:val="19"/>
        </w:num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 xml:space="preserve">reimbursement for waiver of deposit, and </w:t>
      </w:r>
    </w:p>
    <w:p w:rsidR="00EB0009" w:rsidRPr="0059448B" w:rsidRDefault="00F344E5" w:rsidP="00EB0009">
      <w:pPr>
        <w:pStyle w:val="ListParagraph"/>
        <w:numPr>
          <w:ilvl w:val="0"/>
          <w:numId w:val="19"/>
        </w:num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monthly rate discount</w:t>
      </w:r>
      <w:r w:rsidR="00EB0009" w:rsidRPr="0059448B">
        <w:rPr>
          <w:rFonts w:ascii="Arial Narrow" w:hAnsi="Arial Narrow" w:cs="Arial Narrow"/>
          <w:sz w:val="24"/>
          <w:szCs w:val="24"/>
        </w:rPr>
        <w:t xml:space="preserve"> </w:t>
      </w:r>
    </w:p>
    <w:p w:rsidR="00F344E5" w:rsidRPr="0059448B" w:rsidRDefault="00F344E5" w:rsidP="00F344E5">
      <w:pPr>
        <w:pStyle w:val="ListParagraph"/>
        <w:autoSpaceDE w:val="0"/>
        <w:autoSpaceDN w:val="0"/>
        <w:adjustRightInd w:val="0"/>
        <w:spacing w:after="0" w:line="240" w:lineRule="auto"/>
        <w:rPr>
          <w:rFonts w:ascii="Arial Narrow" w:hAnsi="Arial Narrow" w:cs="Arial Narrow"/>
          <w:sz w:val="24"/>
          <w:szCs w:val="24"/>
        </w:rPr>
      </w:pPr>
    </w:p>
    <w:p w:rsidR="00F344E5" w:rsidRPr="0059448B" w:rsidRDefault="00F344E5" w:rsidP="00F344E5">
      <w:pPr>
        <w:pStyle w:val="ListParagraph"/>
        <w:autoSpaceDE w:val="0"/>
        <w:autoSpaceDN w:val="0"/>
        <w:adjustRightInd w:val="0"/>
        <w:spacing w:after="0" w:line="240" w:lineRule="auto"/>
        <w:ind w:left="0"/>
        <w:rPr>
          <w:rFonts w:ascii="Arial Narrow" w:hAnsi="Arial Narrow" w:cs="Arial Narrow"/>
          <w:sz w:val="24"/>
          <w:szCs w:val="24"/>
        </w:rPr>
      </w:pPr>
      <w:r w:rsidRPr="0059448B">
        <w:rPr>
          <w:rFonts w:ascii="Arial Narrow" w:hAnsi="Arial Narrow" w:cs="Arial Narrow"/>
          <w:sz w:val="24"/>
          <w:szCs w:val="24"/>
        </w:rPr>
        <w:t xml:space="preserve">They may also invoice </w:t>
      </w:r>
      <w:r w:rsidR="00EB0009" w:rsidRPr="0059448B">
        <w:rPr>
          <w:rFonts w:ascii="Arial Narrow" w:hAnsi="Arial Narrow" w:cs="Arial Narrow"/>
          <w:sz w:val="24"/>
          <w:szCs w:val="24"/>
        </w:rPr>
        <w:t xml:space="preserve">administrative costs attributable to the WTAP program. </w:t>
      </w:r>
    </w:p>
    <w:p w:rsidR="00F344E5" w:rsidRPr="0059448B" w:rsidRDefault="00F344E5" w:rsidP="00EB0009">
      <w:pPr>
        <w:autoSpaceDE w:val="0"/>
        <w:autoSpaceDN w:val="0"/>
        <w:adjustRightInd w:val="0"/>
        <w:spacing w:after="0" w:line="240" w:lineRule="auto"/>
        <w:rPr>
          <w:rFonts w:ascii="Arial Narrow" w:hAnsi="Arial Narrow" w:cs="Arial Narrow"/>
          <w:sz w:val="24"/>
          <w:szCs w:val="24"/>
        </w:rPr>
      </w:pPr>
    </w:p>
    <w:p w:rsidR="00F344E5" w:rsidRPr="0059448B" w:rsidRDefault="00EB0009" w:rsidP="00AA11C1">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 xml:space="preserve">Telephone companies are asked to </w:t>
      </w:r>
      <w:r w:rsidR="00F344E5" w:rsidRPr="0059448B">
        <w:rPr>
          <w:rFonts w:ascii="Arial Narrow" w:hAnsi="Arial Narrow" w:cs="Arial Narrow"/>
          <w:sz w:val="24"/>
          <w:szCs w:val="24"/>
        </w:rPr>
        <w:t>invoice the WTAP</w:t>
      </w:r>
      <w:r w:rsidRPr="0059448B">
        <w:rPr>
          <w:rFonts w:ascii="Arial Narrow" w:hAnsi="Arial Narrow" w:cs="Arial Narrow"/>
          <w:sz w:val="24"/>
          <w:szCs w:val="24"/>
        </w:rPr>
        <w:t xml:space="preserve"> on a monthly basis.</w:t>
      </w:r>
      <w:r w:rsidR="00F344E5" w:rsidRPr="0059448B">
        <w:rPr>
          <w:rFonts w:ascii="Arial Narrow" w:hAnsi="Arial Narrow" w:cs="Arial Narrow"/>
          <w:sz w:val="24"/>
          <w:szCs w:val="24"/>
        </w:rPr>
        <w:t xml:space="preserve"> </w:t>
      </w:r>
      <w:r w:rsidR="00AA11C1" w:rsidRPr="0059448B">
        <w:rPr>
          <w:rFonts w:ascii="Arial Narrow" w:hAnsi="Arial Narrow" w:cs="Arial Narrow"/>
          <w:sz w:val="24"/>
          <w:szCs w:val="24"/>
        </w:rPr>
        <w:t>Monthly accounting</w:t>
      </w:r>
      <w:r w:rsidR="00F344E5" w:rsidRPr="0059448B">
        <w:rPr>
          <w:rFonts w:ascii="Arial Narrow" w:hAnsi="Arial Narrow" w:cs="Arial Narrow"/>
          <w:sz w:val="24"/>
          <w:szCs w:val="24"/>
        </w:rPr>
        <w:t xml:space="preserve"> </w:t>
      </w:r>
      <w:r w:rsidR="00AA11C1" w:rsidRPr="0059448B">
        <w:rPr>
          <w:rFonts w:ascii="Arial Narrow" w:hAnsi="Arial Narrow" w:cs="Arial Narrow"/>
          <w:sz w:val="24"/>
          <w:szCs w:val="24"/>
        </w:rPr>
        <w:t xml:space="preserve">frequently requires readjustment due to late invoicing and account corrections by the industry. </w:t>
      </w:r>
    </w:p>
    <w:p w:rsidR="00F344E5" w:rsidRPr="0059448B" w:rsidRDefault="00F344E5" w:rsidP="00AA11C1">
      <w:pPr>
        <w:autoSpaceDE w:val="0"/>
        <w:autoSpaceDN w:val="0"/>
        <w:adjustRightInd w:val="0"/>
        <w:spacing w:after="0" w:line="240" w:lineRule="auto"/>
        <w:rPr>
          <w:rFonts w:ascii="Arial Narrow" w:hAnsi="Arial Narrow" w:cs="Arial Narrow"/>
          <w:sz w:val="24"/>
          <w:szCs w:val="24"/>
        </w:rPr>
      </w:pPr>
    </w:p>
    <w:p w:rsidR="00AA11C1" w:rsidRPr="0059448B" w:rsidRDefault="00AA11C1" w:rsidP="00AA11C1">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lastRenderedPageBreak/>
        <w:t>The telephone companies</w:t>
      </w:r>
      <w:r w:rsidR="00E013DB" w:rsidRPr="0059448B">
        <w:rPr>
          <w:rFonts w:ascii="Arial Narrow" w:hAnsi="Arial Narrow" w:cs="Arial Narrow"/>
          <w:sz w:val="24"/>
          <w:szCs w:val="24"/>
        </w:rPr>
        <w:t xml:space="preserve"> directly</w:t>
      </w:r>
      <w:r w:rsidRPr="0059448B">
        <w:rPr>
          <w:rFonts w:ascii="Arial Narrow" w:hAnsi="Arial Narrow" w:cs="Arial Narrow"/>
          <w:sz w:val="24"/>
          <w:szCs w:val="24"/>
        </w:rPr>
        <w:t xml:space="preserve"> bill</w:t>
      </w:r>
      <w:r w:rsidR="00F344E5" w:rsidRPr="0059448B">
        <w:rPr>
          <w:rFonts w:ascii="Arial Narrow" w:hAnsi="Arial Narrow" w:cs="Arial Narrow"/>
          <w:sz w:val="24"/>
          <w:szCs w:val="24"/>
        </w:rPr>
        <w:t xml:space="preserve"> </w:t>
      </w:r>
      <w:r w:rsidRPr="0059448B">
        <w:rPr>
          <w:rFonts w:ascii="Arial Narrow" w:hAnsi="Arial Narrow" w:cs="Arial Narrow"/>
          <w:sz w:val="24"/>
          <w:szCs w:val="24"/>
        </w:rPr>
        <w:t>the Universal Service Administration Company (USAC) for the matching amount.</w:t>
      </w:r>
    </w:p>
    <w:p w:rsidR="007461F6" w:rsidRDefault="007461F6" w:rsidP="0023012D">
      <w:pPr>
        <w:autoSpaceDE w:val="0"/>
        <w:autoSpaceDN w:val="0"/>
        <w:adjustRightInd w:val="0"/>
        <w:spacing w:after="0" w:line="240" w:lineRule="auto"/>
        <w:rPr>
          <w:rFonts w:ascii="Arial Narrow" w:hAnsi="Arial Narrow" w:cs="Arial Narrow"/>
          <w:b/>
          <w:bCs/>
          <w:sz w:val="32"/>
          <w:szCs w:val="32"/>
        </w:rPr>
      </w:pPr>
    </w:p>
    <w:p w:rsidR="0023012D" w:rsidRDefault="0023012D" w:rsidP="007461F6">
      <w:pPr>
        <w:autoSpaceDE w:val="0"/>
        <w:autoSpaceDN w:val="0"/>
        <w:adjustRightInd w:val="0"/>
        <w:spacing w:before="240" w:after="240" w:line="240" w:lineRule="auto"/>
        <w:rPr>
          <w:rFonts w:ascii="Arial Narrow" w:hAnsi="Arial Narrow" w:cs="Arial Narrow"/>
          <w:b/>
          <w:bCs/>
          <w:sz w:val="32"/>
          <w:szCs w:val="32"/>
        </w:rPr>
      </w:pPr>
      <w:r>
        <w:rPr>
          <w:rFonts w:ascii="Arial Narrow" w:hAnsi="Arial Narrow" w:cs="Arial Narrow"/>
          <w:b/>
          <w:bCs/>
          <w:sz w:val="32"/>
          <w:szCs w:val="32"/>
        </w:rPr>
        <w:t>V</w:t>
      </w:r>
      <w:r w:rsidRPr="0023012D">
        <w:rPr>
          <w:rFonts w:ascii="Arial Narrow" w:hAnsi="Arial Narrow" w:cs="Arial Narrow"/>
          <w:b/>
          <w:bCs/>
          <w:sz w:val="32"/>
          <w:szCs w:val="32"/>
        </w:rPr>
        <w:t xml:space="preserve">ERIFICATION </w:t>
      </w:r>
      <w:r>
        <w:rPr>
          <w:rFonts w:ascii="Arial Narrow" w:hAnsi="Arial Narrow" w:cs="Arial Narrow"/>
          <w:b/>
          <w:bCs/>
          <w:sz w:val="32"/>
          <w:szCs w:val="32"/>
        </w:rPr>
        <w:t>C</w:t>
      </w:r>
      <w:r w:rsidRPr="0023012D">
        <w:rPr>
          <w:rFonts w:ascii="Arial Narrow" w:hAnsi="Arial Narrow" w:cs="Arial Narrow"/>
          <w:b/>
          <w:bCs/>
          <w:sz w:val="32"/>
          <w:szCs w:val="32"/>
        </w:rPr>
        <w:t xml:space="preserve">ALLS </w:t>
      </w:r>
    </w:p>
    <w:p w:rsidR="009C3BC9" w:rsidRPr="0059448B" w:rsidRDefault="0023012D" w:rsidP="009C3BC9">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 xml:space="preserve">Telephone companies must verify WTAP eligibility before providing a WTAP discount. DSHS provides </w:t>
      </w:r>
      <w:r w:rsidRPr="007461F6">
        <w:rPr>
          <w:rFonts w:ascii="Arial Narrow" w:hAnsi="Arial Narrow" w:cs="Arial Narrow"/>
          <w:sz w:val="24"/>
          <w:szCs w:val="24"/>
        </w:rPr>
        <w:t xml:space="preserve">a toll free hotline </w:t>
      </w:r>
      <w:r w:rsidRPr="0059448B">
        <w:rPr>
          <w:rFonts w:ascii="Arial Narrow" w:hAnsi="Arial Narrow" w:cs="Arial Narrow"/>
          <w:sz w:val="24"/>
          <w:szCs w:val="24"/>
        </w:rPr>
        <w:t xml:space="preserve">through which </w:t>
      </w:r>
      <w:r w:rsidR="007461F6" w:rsidRPr="007461F6">
        <w:rPr>
          <w:rFonts w:ascii="Arial Narrow" w:hAnsi="Arial Narrow" w:cs="Arial Narrow"/>
          <w:sz w:val="24"/>
          <w:szCs w:val="24"/>
          <w:u w:val="single"/>
        </w:rPr>
        <w:t>landline</w:t>
      </w:r>
      <w:r w:rsidR="007461F6">
        <w:rPr>
          <w:rFonts w:ascii="Arial Narrow" w:hAnsi="Arial Narrow" w:cs="Arial Narrow"/>
          <w:sz w:val="24"/>
          <w:szCs w:val="24"/>
        </w:rPr>
        <w:t xml:space="preserve"> </w:t>
      </w:r>
      <w:r w:rsidRPr="0059448B">
        <w:rPr>
          <w:rFonts w:ascii="Arial Narrow" w:hAnsi="Arial Narrow" w:cs="Arial Narrow"/>
          <w:sz w:val="24"/>
          <w:szCs w:val="24"/>
        </w:rPr>
        <w:t>phone company representatives can verify the eligibility of any WTAP applicant, making the application process fast and easy for the client.</w:t>
      </w:r>
      <w:r w:rsidR="009C3BC9" w:rsidRPr="0059448B">
        <w:rPr>
          <w:rFonts w:ascii="Arial Narrow" w:hAnsi="Arial Narrow" w:cs="Arial Narrow"/>
          <w:sz w:val="24"/>
          <w:szCs w:val="24"/>
        </w:rPr>
        <w:t xml:space="preserve"> </w:t>
      </w:r>
    </w:p>
    <w:p w:rsidR="00356A4F" w:rsidRPr="0059448B" w:rsidRDefault="00356A4F" w:rsidP="009C3BC9">
      <w:pPr>
        <w:autoSpaceDE w:val="0"/>
        <w:autoSpaceDN w:val="0"/>
        <w:adjustRightInd w:val="0"/>
        <w:spacing w:after="0" w:line="240" w:lineRule="auto"/>
        <w:rPr>
          <w:rFonts w:ascii="Arial Narrow" w:hAnsi="Arial Narrow" w:cs="Arial Narrow"/>
          <w:sz w:val="24"/>
          <w:szCs w:val="24"/>
        </w:rPr>
      </w:pPr>
    </w:p>
    <w:p w:rsidR="00E013DB" w:rsidRPr="0059448B" w:rsidRDefault="009C3BC9" w:rsidP="009C3BC9">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 xml:space="preserve">Calls require </w:t>
      </w:r>
      <w:r w:rsidR="00E013DB" w:rsidRPr="0059448B">
        <w:rPr>
          <w:rFonts w:ascii="Arial Narrow" w:hAnsi="Arial Narrow" w:cs="Arial Narrow"/>
          <w:sz w:val="24"/>
          <w:szCs w:val="24"/>
        </w:rPr>
        <w:t>WTAP staff to work</w:t>
      </w:r>
      <w:r w:rsidRPr="0059448B">
        <w:rPr>
          <w:rFonts w:ascii="Arial Narrow" w:hAnsi="Arial Narrow" w:cs="Arial Narrow"/>
          <w:sz w:val="24"/>
          <w:szCs w:val="24"/>
        </w:rPr>
        <w:t xml:space="preserve"> with </w:t>
      </w:r>
      <w:r w:rsidR="006E12E9" w:rsidRPr="0059448B">
        <w:rPr>
          <w:rFonts w:ascii="Arial Narrow" w:hAnsi="Arial Narrow" w:cs="Arial Narrow"/>
          <w:sz w:val="24"/>
          <w:szCs w:val="24"/>
        </w:rPr>
        <w:t>phone companies’ representatives</w:t>
      </w:r>
      <w:r w:rsidRPr="0059448B">
        <w:rPr>
          <w:rFonts w:ascii="Arial Narrow" w:hAnsi="Arial Narrow" w:cs="Arial Narrow"/>
          <w:sz w:val="24"/>
          <w:szCs w:val="24"/>
        </w:rPr>
        <w:t xml:space="preserve"> and clients to resolve customer and accounting problems such as </w:t>
      </w:r>
    </w:p>
    <w:p w:rsidR="00E013DB" w:rsidRPr="0059448B" w:rsidRDefault="009C3BC9" w:rsidP="00E013DB">
      <w:pPr>
        <w:pStyle w:val="ListParagraph"/>
        <w:numPr>
          <w:ilvl w:val="0"/>
          <w:numId w:val="22"/>
        </w:num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 xml:space="preserve">incorrect clients’ DSHS identification numbers, </w:t>
      </w:r>
    </w:p>
    <w:p w:rsidR="00E013DB" w:rsidRPr="0059448B" w:rsidRDefault="009C3BC9" w:rsidP="00E013DB">
      <w:pPr>
        <w:pStyle w:val="ListParagraph"/>
        <w:numPr>
          <w:ilvl w:val="0"/>
          <w:numId w:val="22"/>
        </w:num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mismatched Social Security numbers, or</w:t>
      </w:r>
    </w:p>
    <w:p w:rsidR="00E013DB" w:rsidRPr="0059448B" w:rsidRDefault="009C3BC9" w:rsidP="00E013DB">
      <w:pPr>
        <w:pStyle w:val="ListParagraph"/>
        <w:numPr>
          <w:ilvl w:val="0"/>
          <w:numId w:val="22"/>
        </w:numPr>
        <w:autoSpaceDE w:val="0"/>
        <w:autoSpaceDN w:val="0"/>
        <w:adjustRightInd w:val="0"/>
        <w:spacing w:after="0" w:line="240" w:lineRule="auto"/>
        <w:rPr>
          <w:rFonts w:ascii="Arial Narrow" w:hAnsi="Arial Narrow" w:cs="Arial Narrow"/>
          <w:sz w:val="24"/>
          <w:szCs w:val="24"/>
        </w:rPr>
      </w:pPr>
      <w:proofErr w:type="gramStart"/>
      <w:r w:rsidRPr="0059448B">
        <w:rPr>
          <w:rFonts w:ascii="Arial Narrow" w:hAnsi="Arial Narrow" w:cs="Arial Narrow"/>
          <w:sz w:val="24"/>
          <w:szCs w:val="24"/>
        </w:rPr>
        <w:t>incorrect</w:t>
      </w:r>
      <w:proofErr w:type="gramEnd"/>
      <w:r w:rsidRPr="0059448B">
        <w:rPr>
          <w:rFonts w:ascii="Arial Narrow" w:hAnsi="Arial Narrow" w:cs="Arial Narrow"/>
          <w:sz w:val="24"/>
          <w:szCs w:val="24"/>
        </w:rPr>
        <w:t xml:space="preserve"> billing names. </w:t>
      </w:r>
    </w:p>
    <w:p w:rsidR="00E013DB" w:rsidRPr="0059448B" w:rsidRDefault="00E013DB" w:rsidP="00E013DB">
      <w:pPr>
        <w:pStyle w:val="ListParagraph"/>
        <w:autoSpaceDE w:val="0"/>
        <w:autoSpaceDN w:val="0"/>
        <w:adjustRightInd w:val="0"/>
        <w:spacing w:after="0" w:line="240" w:lineRule="auto"/>
        <w:ind w:left="0"/>
        <w:rPr>
          <w:rFonts w:ascii="Arial Narrow" w:hAnsi="Arial Narrow" w:cs="Arial Narrow"/>
          <w:sz w:val="24"/>
          <w:szCs w:val="24"/>
        </w:rPr>
      </w:pPr>
    </w:p>
    <w:p w:rsidR="009C3BC9" w:rsidRPr="0059448B" w:rsidRDefault="009C3BC9" w:rsidP="00E013DB">
      <w:pPr>
        <w:pStyle w:val="ListParagraph"/>
        <w:autoSpaceDE w:val="0"/>
        <w:autoSpaceDN w:val="0"/>
        <w:adjustRightInd w:val="0"/>
        <w:spacing w:after="0" w:line="240" w:lineRule="auto"/>
        <w:ind w:left="0"/>
        <w:rPr>
          <w:rFonts w:ascii="Arial Narrow" w:hAnsi="Arial Narrow" w:cs="Arial Narrow"/>
          <w:sz w:val="24"/>
          <w:szCs w:val="24"/>
        </w:rPr>
      </w:pPr>
      <w:r w:rsidRPr="0059448B">
        <w:rPr>
          <w:rFonts w:ascii="Arial Narrow" w:hAnsi="Arial Narrow" w:cs="Arial Narrow"/>
          <w:sz w:val="24"/>
          <w:szCs w:val="24"/>
        </w:rPr>
        <w:t>WTAP and telephone companies continually collaborate on finding ways to streamline the verification process.</w:t>
      </w:r>
    </w:p>
    <w:p w:rsidR="0023012D" w:rsidRPr="0059448B" w:rsidRDefault="0023012D" w:rsidP="0023012D">
      <w:pPr>
        <w:autoSpaceDE w:val="0"/>
        <w:autoSpaceDN w:val="0"/>
        <w:adjustRightInd w:val="0"/>
        <w:spacing w:after="0" w:line="240" w:lineRule="auto"/>
        <w:rPr>
          <w:rFonts w:ascii="Arial Narrow" w:hAnsi="Arial Narrow" w:cs="Arial Narrow"/>
          <w:sz w:val="24"/>
          <w:szCs w:val="24"/>
        </w:rPr>
      </w:pPr>
    </w:p>
    <w:p w:rsidR="0023012D" w:rsidRPr="0059448B" w:rsidRDefault="0023012D" w:rsidP="0023012D">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 xml:space="preserve">For the last two (2) years, </w:t>
      </w:r>
      <w:r w:rsidR="009C3BC9" w:rsidRPr="0059448B">
        <w:rPr>
          <w:rFonts w:ascii="Arial Narrow" w:hAnsi="Arial Narrow" w:cs="Arial Narrow"/>
          <w:sz w:val="24"/>
          <w:szCs w:val="24"/>
        </w:rPr>
        <w:t xml:space="preserve">the </w:t>
      </w:r>
      <w:r w:rsidRPr="0059448B">
        <w:rPr>
          <w:rFonts w:ascii="Arial Narrow" w:hAnsi="Arial Narrow" w:cs="Arial Narrow"/>
          <w:sz w:val="24"/>
          <w:szCs w:val="24"/>
        </w:rPr>
        <w:t xml:space="preserve">CVM sub-contractors </w:t>
      </w:r>
      <w:r w:rsidR="00257CF6" w:rsidRPr="0059448B">
        <w:rPr>
          <w:rFonts w:ascii="Arial Narrow" w:hAnsi="Arial Narrow" w:cs="Arial Narrow"/>
          <w:sz w:val="24"/>
          <w:szCs w:val="24"/>
        </w:rPr>
        <w:t xml:space="preserve">also </w:t>
      </w:r>
      <w:r w:rsidR="009C3BC9" w:rsidRPr="0059448B">
        <w:rPr>
          <w:rFonts w:ascii="Arial Narrow" w:hAnsi="Arial Narrow" w:cs="Arial Narrow"/>
          <w:sz w:val="24"/>
          <w:szCs w:val="24"/>
        </w:rPr>
        <w:t>have an ability to call t</w:t>
      </w:r>
      <w:r w:rsidR="00257CF6" w:rsidRPr="0059448B">
        <w:rPr>
          <w:rFonts w:ascii="Arial Narrow" w:hAnsi="Arial Narrow" w:cs="Arial Narrow"/>
          <w:sz w:val="24"/>
          <w:szCs w:val="24"/>
        </w:rPr>
        <w:t>o</w:t>
      </w:r>
      <w:r w:rsidR="009C3BC9" w:rsidRPr="0059448B">
        <w:rPr>
          <w:rFonts w:ascii="Arial Narrow" w:hAnsi="Arial Narrow" w:cs="Arial Narrow"/>
          <w:sz w:val="24"/>
          <w:szCs w:val="24"/>
        </w:rPr>
        <w:t xml:space="preserve">ll free </w:t>
      </w:r>
      <w:r w:rsidRPr="0059448B">
        <w:rPr>
          <w:rFonts w:ascii="Arial Narrow" w:hAnsi="Arial Narrow" w:cs="Arial Narrow"/>
          <w:sz w:val="24"/>
          <w:szCs w:val="24"/>
        </w:rPr>
        <w:t xml:space="preserve">to verify the applicants’ eligibility for CVM services. This change was </w:t>
      </w:r>
      <w:r w:rsidR="009C3BC9" w:rsidRPr="0059448B">
        <w:rPr>
          <w:rFonts w:ascii="Arial Narrow" w:hAnsi="Arial Narrow" w:cs="Arial Narrow"/>
          <w:sz w:val="24"/>
          <w:szCs w:val="24"/>
        </w:rPr>
        <w:t>made</w:t>
      </w:r>
      <w:r w:rsidRPr="0059448B">
        <w:rPr>
          <w:rFonts w:ascii="Arial Narrow" w:hAnsi="Arial Narrow" w:cs="Arial Narrow"/>
          <w:sz w:val="24"/>
          <w:szCs w:val="24"/>
        </w:rPr>
        <w:t xml:space="preserve"> at the request of CVM </w:t>
      </w:r>
      <w:r w:rsidR="00257CF6" w:rsidRPr="0059448B">
        <w:rPr>
          <w:rFonts w:ascii="Arial Narrow" w:hAnsi="Arial Narrow" w:cs="Arial Narrow"/>
          <w:sz w:val="24"/>
          <w:szCs w:val="24"/>
        </w:rPr>
        <w:t>sub-</w:t>
      </w:r>
      <w:r w:rsidRPr="0059448B">
        <w:rPr>
          <w:rFonts w:ascii="Arial Narrow" w:hAnsi="Arial Narrow" w:cs="Arial Narrow"/>
          <w:sz w:val="24"/>
          <w:szCs w:val="24"/>
        </w:rPr>
        <w:t xml:space="preserve">contractors. </w:t>
      </w:r>
    </w:p>
    <w:p w:rsidR="0023012D" w:rsidRPr="0059448B" w:rsidRDefault="0023012D" w:rsidP="0023012D">
      <w:pPr>
        <w:autoSpaceDE w:val="0"/>
        <w:autoSpaceDN w:val="0"/>
        <w:adjustRightInd w:val="0"/>
        <w:spacing w:after="0" w:line="240" w:lineRule="auto"/>
        <w:rPr>
          <w:rFonts w:ascii="Arial Narrow" w:hAnsi="Arial Narrow" w:cs="Arial Narrow"/>
          <w:sz w:val="24"/>
          <w:szCs w:val="24"/>
        </w:rPr>
      </w:pPr>
    </w:p>
    <w:p w:rsidR="0023012D" w:rsidRPr="0059448B" w:rsidRDefault="0023012D" w:rsidP="0023012D">
      <w:pPr>
        <w:autoSpaceDE w:val="0"/>
        <w:autoSpaceDN w:val="0"/>
        <w:adjustRightInd w:val="0"/>
        <w:spacing w:after="0" w:line="240" w:lineRule="auto"/>
        <w:rPr>
          <w:rFonts w:ascii="Arial Narrow" w:hAnsi="Arial Narrow" w:cs="Arial Narrow"/>
          <w:sz w:val="24"/>
          <w:szCs w:val="24"/>
        </w:rPr>
      </w:pPr>
      <w:r w:rsidRPr="0059448B">
        <w:rPr>
          <w:rFonts w:ascii="Arial Narrow" w:hAnsi="Arial Narrow" w:cs="Arial Narrow"/>
          <w:sz w:val="24"/>
          <w:szCs w:val="24"/>
        </w:rPr>
        <w:t>DSHS</w:t>
      </w:r>
      <w:r w:rsidR="00257CF6" w:rsidRPr="0059448B">
        <w:rPr>
          <w:rFonts w:ascii="Arial Narrow" w:hAnsi="Arial Narrow" w:cs="Arial Narrow"/>
          <w:sz w:val="24"/>
          <w:szCs w:val="24"/>
        </w:rPr>
        <w:t>/WTAP staff</w:t>
      </w:r>
      <w:r w:rsidRPr="0059448B">
        <w:rPr>
          <w:rFonts w:ascii="Arial Narrow" w:hAnsi="Arial Narrow" w:cs="Arial Narrow"/>
          <w:sz w:val="24"/>
          <w:szCs w:val="24"/>
        </w:rPr>
        <w:t xml:space="preserve"> also operates </w:t>
      </w:r>
      <w:r w:rsidRPr="007461F6">
        <w:rPr>
          <w:rFonts w:ascii="Arial Narrow" w:hAnsi="Arial Narrow" w:cs="Arial Narrow"/>
          <w:sz w:val="24"/>
          <w:szCs w:val="24"/>
        </w:rPr>
        <w:t>a toll free public information line.</w:t>
      </w:r>
      <w:r w:rsidRPr="0059448B">
        <w:rPr>
          <w:rFonts w:ascii="Arial Narrow" w:hAnsi="Arial Narrow" w:cs="Arial Narrow"/>
          <w:sz w:val="24"/>
          <w:szCs w:val="24"/>
        </w:rPr>
        <w:t xml:space="preserve"> DSHS WTAP representatives handled an average of 4,227 calls per month</w:t>
      </w:r>
      <w:r w:rsidR="00637D40" w:rsidRPr="0059448B">
        <w:rPr>
          <w:rFonts w:ascii="Arial Narrow" w:hAnsi="Arial Narrow" w:cs="Arial Narrow"/>
          <w:sz w:val="24"/>
          <w:szCs w:val="24"/>
        </w:rPr>
        <w:t>, or</w:t>
      </w:r>
      <w:r w:rsidRPr="0059448B">
        <w:rPr>
          <w:rFonts w:ascii="Arial Narrow" w:hAnsi="Arial Narrow" w:cs="Arial Narrow"/>
          <w:sz w:val="24"/>
          <w:szCs w:val="24"/>
        </w:rPr>
        <w:t xml:space="preserve"> over 50,000 calls per year. </w:t>
      </w:r>
    </w:p>
    <w:p w:rsidR="0023012D" w:rsidRPr="0059448B" w:rsidRDefault="0023012D" w:rsidP="0023012D">
      <w:pPr>
        <w:autoSpaceDE w:val="0"/>
        <w:autoSpaceDN w:val="0"/>
        <w:adjustRightInd w:val="0"/>
        <w:spacing w:after="0" w:line="240" w:lineRule="auto"/>
        <w:rPr>
          <w:rFonts w:ascii="Arial Narrow" w:hAnsi="Arial Narrow" w:cs="Arial Narrow"/>
          <w:sz w:val="24"/>
          <w:szCs w:val="24"/>
        </w:rPr>
      </w:pPr>
    </w:p>
    <w:p w:rsidR="002C5B98" w:rsidRPr="0059448B" w:rsidRDefault="002C5B98" w:rsidP="00541655">
      <w:pPr>
        <w:autoSpaceDE w:val="0"/>
        <w:autoSpaceDN w:val="0"/>
        <w:adjustRightInd w:val="0"/>
        <w:spacing w:after="0" w:line="240" w:lineRule="auto"/>
        <w:rPr>
          <w:rFonts w:ascii="Arial Narrow" w:hAnsi="Arial Narrow" w:cs="Arial Narrow"/>
          <w:sz w:val="24"/>
          <w:szCs w:val="24"/>
        </w:rPr>
      </w:pPr>
    </w:p>
    <w:p w:rsidR="00DC30D9" w:rsidRPr="00E46DAC" w:rsidRDefault="00DC30D9" w:rsidP="00DC30D9">
      <w:pPr>
        <w:autoSpaceDE w:val="0"/>
        <w:autoSpaceDN w:val="0"/>
        <w:adjustRightInd w:val="0"/>
        <w:spacing w:after="0" w:line="240" w:lineRule="auto"/>
        <w:rPr>
          <w:rFonts w:ascii="Arial Narrow" w:hAnsi="Arial Narrow" w:cs="Arial Narrow"/>
          <w:b/>
          <w:bCs/>
          <w:sz w:val="32"/>
          <w:szCs w:val="32"/>
        </w:rPr>
      </w:pPr>
      <w:r>
        <w:rPr>
          <w:rFonts w:ascii="Arial Narrow" w:hAnsi="Arial Narrow" w:cs="Arial Narrow"/>
          <w:b/>
          <w:bCs/>
          <w:sz w:val="32"/>
          <w:szCs w:val="32"/>
        </w:rPr>
        <w:t>WTAP F</w:t>
      </w:r>
      <w:r w:rsidRPr="00E46DAC">
        <w:rPr>
          <w:rFonts w:ascii="Arial Narrow" w:hAnsi="Arial Narrow" w:cs="Arial Narrow"/>
          <w:b/>
          <w:bCs/>
          <w:sz w:val="32"/>
          <w:szCs w:val="32"/>
        </w:rPr>
        <w:t xml:space="preserve">UND </w:t>
      </w:r>
      <w:r>
        <w:rPr>
          <w:rFonts w:ascii="Arial Narrow" w:hAnsi="Arial Narrow" w:cs="Arial Narrow"/>
          <w:b/>
          <w:bCs/>
          <w:sz w:val="32"/>
          <w:szCs w:val="32"/>
        </w:rPr>
        <w:t>A</w:t>
      </w:r>
      <w:r w:rsidRPr="00E46DAC">
        <w:rPr>
          <w:rFonts w:ascii="Arial Narrow" w:hAnsi="Arial Narrow" w:cs="Arial Narrow"/>
          <w:b/>
          <w:bCs/>
          <w:sz w:val="32"/>
          <w:szCs w:val="32"/>
        </w:rPr>
        <w:t>CTIVITY</w:t>
      </w:r>
    </w:p>
    <w:p w:rsidR="00DC30D9" w:rsidRDefault="00DC30D9" w:rsidP="00DC30D9">
      <w:pPr>
        <w:autoSpaceDE w:val="0"/>
        <w:autoSpaceDN w:val="0"/>
        <w:adjustRightInd w:val="0"/>
        <w:spacing w:after="0" w:line="240" w:lineRule="auto"/>
        <w:rPr>
          <w:rFonts w:ascii="Arial Narrow" w:hAnsi="Arial Narrow" w:cs="Arial Narrow"/>
        </w:rPr>
      </w:pPr>
    </w:p>
    <w:p w:rsidR="00DC30D9" w:rsidRPr="007461F6" w:rsidRDefault="00DC30D9" w:rsidP="00DC30D9">
      <w:p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b/>
          <w:sz w:val="24"/>
          <w:szCs w:val="24"/>
        </w:rPr>
        <w:t>Overall program costs</w:t>
      </w:r>
      <w:r w:rsidRPr="007461F6">
        <w:rPr>
          <w:rFonts w:ascii="Arial Narrow" w:hAnsi="Arial Narrow" w:cs="Arial Narrow"/>
          <w:sz w:val="24"/>
          <w:szCs w:val="24"/>
        </w:rPr>
        <w:t xml:space="preserve"> for </w:t>
      </w:r>
      <w:r w:rsidR="003E3458" w:rsidRPr="007461F6">
        <w:rPr>
          <w:rFonts w:ascii="Arial Narrow" w:hAnsi="Arial Narrow" w:cs="Arial Narrow"/>
          <w:sz w:val="24"/>
          <w:szCs w:val="24"/>
        </w:rPr>
        <w:t xml:space="preserve">WTAP in </w:t>
      </w:r>
      <w:r w:rsidRPr="007461F6">
        <w:rPr>
          <w:rFonts w:ascii="Arial Narrow" w:hAnsi="Arial Narrow" w:cs="Arial Narrow"/>
          <w:sz w:val="24"/>
          <w:szCs w:val="24"/>
        </w:rPr>
        <w:t xml:space="preserve">SFY 11 </w:t>
      </w:r>
      <w:r w:rsidR="003E3458" w:rsidRPr="007461F6">
        <w:rPr>
          <w:rFonts w:ascii="Arial Narrow" w:hAnsi="Arial Narrow" w:cs="Arial Narrow"/>
          <w:sz w:val="24"/>
          <w:szCs w:val="24"/>
        </w:rPr>
        <w:t>were $7,772,574</w:t>
      </w:r>
      <w:r w:rsidRPr="007461F6">
        <w:rPr>
          <w:rFonts w:ascii="Arial Narrow" w:hAnsi="Arial Narrow" w:cs="Arial Narrow"/>
          <w:sz w:val="24"/>
          <w:szCs w:val="24"/>
        </w:rPr>
        <w:t>.</w:t>
      </w:r>
    </w:p>
    <w:p w:rsidR="00FB09C1" w:rsidRPr="007461F6" w:rsidRDefault="00FB09C1" w:rsidP="00DC30D9">
      <w:pPr>
        <w:autoSpaceDE w:val="0"/>
        <w:autoSpaceDN w:val="0"/>
        <w:adjustRightInd w:val="0"/>
        <w:spacing w:after="0" w:line="240" w:lineRule="auto"/>
        <w:rPr>
          <w:rFonts w:ascii="Arial Narrow" w:hAnsi="Arial Narrow" w:cs="Arial Narrow"/>
          <w:b/>
          <w:sz w:val="24"/>
          <w:szCs w:val="24"/>
        </w:rPr>
      </w:pPr>
    </w:p>
    <w:p w:rsidR="00DC30D9" w:rsidRPr="007461F6" w:rsidRDefault="00DC30D9" w:rsidP="003E3458">
      <w:p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b/>
          <w:sz w:val="24"/>
          <w:szCs w:val="24"/>
        </w:rPr>
        <w:t>Total excise tax revenue</w:t>
      </w:r>
      <w:r w:rsidRPr="007461F6">
        <w:rPr>
          <w:rFonts w:ascii="Arial Narrow" w:hAnsi="Arial Narrow" w:cs="Arial Narrow"/>
          <w:sz w:val="24"/>
          <w:szCs w:val="24"/>
        </w:rPr>
        <w:t xml:space="preserve"> </w:t>
      </w:r>
      <w:r w:rsidR="003E3458" w:rsidRPr="007461F6">
        <w:rPr>
          <w:rFonts w:ascii="Arial Narrow" w:hAnsi="Arial Narrow" w:cs="Arial Narrow"/>
          <w:sz w:val="24"/>
          <w:szCs w:val="24"/>
        </w:rPr>
        <w:t xml:space="preserve">for SFY 11 </w:t>
      </w:r>
      <w:r w:rsidRPr="007461F6">
        <w:rPr>
          <w:rFonts w:ascii="Arial Narrow" w:hAnsi="Arial Narrow" w:cs="Arial Narrow"/>
          <w:sz w:val="24"/>
          <w:szCs w:val="24"/>
        </w:rPr>
        <w:t>was $</w:t>
      </w:r>
      <w:r w:rsidR="003E3458" w:rsidRPr="007461F6">
        <w:rPr>
          <w:rFonts w:ascii="Arial Narrow" w:hAnsi="Arial Narrow" w:cs="Arial Narrow"/>
          <w:sz w:val="24"/>
          <w:szCs w:val="24"/>
        </w:rPr>
        <w:t>4,651,626</w:t>
      </w:r>
      <w:r w:rsidRPr="007461F6">
        <w:rPr>
          <w:rFonts w:ascii="Arial Narrow" w:hAnsi="Arial Narrow" w:cs="Arial Narrow"/>
          <w:sz w:val="24"/>
          <w:szCs w:val="24"/>
        </w:rPr>
        <w:t>.</w:t>
      </w:r>
    </w:p>
    <w:p w:rsidR="009139B4" w:rsidRPr="007461F6" w:rsidRDefault="009139B4" w:rsidP="003E3458">
      <w:pPr>
        <w:autoSpaceDE w:val="0"/>
        <w:autoSpaceDN w:val="0"/>
        <w:adjustRightInd w:val="0"/>
        <w:spacing w:after="0" w:line="240" w:lineRule="auto"/>
        <w:rPr>
          <w:rFonts w:ascii="Arial Narrow" w:hAnsi="Arial Narrow" w:cs="Arial Narrow"/>
          <w:sz w:val="24"/>
          <w:szCs w:val="24"/>
        </w:rPr>
      </w:pPr>
    </w:p>
    <w:p w:rsidR="009139B4" w:rsidRPr="007461F6" w:rsidRDefault="009139B4" w:rsidP="003E3458">
      <w:p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sz w:val="24"/>
          <w:szCs w:val="24"/>
        </w:rPr>
        <w:t>In State Fiscal Year 2011 WTAP served 121,295 clients.</w:t>
      </w:r>
    </w:p>
    <w:p w:rsidR="00FB09C1" w:rsidRPr="007461F6" w:rsidRDefault="00FB09C1" w:rsidP="00541655">
      <w:pPr>
        <w:autoSpaceDE w:val="0"/>
        <w:autoSpaceDN w:val="0"/>
        <w:adjustRightInd w:val="0"/>
        <w:spacing w:after="0" w:line="240" w:lineRule="auto"/>
        <w:rPr>
          <w:rFonts w:ascii="Arial Narrow" w:hAnsi="Arial Narrow" w:cs="Arial Narrow"/>
          <w:sz w:val="24"/>
          <w:szCs w:val="24"/>
        </w:rPr>
      </w:pPr>
    </w:p>
    <w:p w:rsidR="0023012D" w:rsidRPr="007461F6" w:rsidRDefault="00FB09C1" w:rsidP="00541655">
      <w:p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sz w:val="24"/>
          <w:szCs w:val="24"/>
        </w:rPr>
        <w:t xml:space="preserve">During the last three years WTAP program was mandated by Legislature to contract with WIN 211 </w:t>
      </w:r>
      <w:r w:rsidR="00637D40" w:rsidRPr="007461F6">
        <w:rPr>
          <w:rFonts w:ascii="Arial Narrow" w:hAnsi="Arial Narrow" w:cs="Arial Narrow"/>
          <w:sz w:val="24"/>
          <w:szCs w:val="24"/>
        </w:rPr>
        <w:t xml:space="preserve">service </w:t>
      </w:r>
      <w:r w:rsidRPr="007461F6">
        <w:rPr>
          <w:rFonts w:ascii="Arial Narrow" w:hAnsi="Arial Narrow" w:cs="Arial Narrow"/>
          <w:sz w:val="24"/>
          <w:szCs w:val="24"/>
        </w:rPr>
        <w:t>for 1 million dollars for</w:t>
      </w:r>
      <w:r w:rsidR="006E12E9" w:rsidRPr="007461F6">
        <w:rPr>
          <w:rFonts w:ascii="Arial Narrow" w:hAnsi="Arial Narrow" w:cs="Arial Narrow"/>
          <w:sz w:val="24"/>
          <w:szCs w:val="24"/>
        </w:rPr>
        <w:t xml:space="preserve"> each</w:t>
      </w:r>
      <w:r w:rsidRPr="007461F6">
        <w:rPr>
          <w:rFonts w:ascii="Arial Narrow" w:hAnsi="Arial Narrow" w:cs="Arial Narrow"/>
          <w:sz w:val="24"/>
          <w:szCs w:val="24"/>
        </w:rPr>
        <w:t xml:space="preserve"> 2009/2010 and 2011/2012 </w:t>
      </w:r>
      <w:r w:rsidR="00257CF6" w:rsidRPr="007461F6">
        <w:rPr>
          <w:rFonts w:ascii="Arial Narrow" w:hAnsi="Arial Narrow" w:cs="Arial Narrow"/>
          <w:sz w:val="24"/>
          <w:szCs w:val="24"/>
        </w:rPr>
        <w:t>biennium</w:t>
      </w:r>
      <w:r w:rsidRPr="007461F6">
        <w:rPr>
          <w:rFonts w:ascii="Arial Narrow" w:hAnsi="Arial Narrow" w:cs="Arial Narrow"/>
          <w:sz w:val="24"/>
          <w:szCs w:val="24"/>
        </w:rPr>
        <w:t xml:space="preserve">. </w:t>
      </w:r>
    </w:p>
    <w:p w:rsidR="003E3458" w:rsidRDefault="003E3458" w:rsidP="00C934CB">
      <w:pPr>
        <w:autoSpaceDE w:val="0"/>
        <w:autoSpaceDN w:val="0"/>
        <w:adjustRightInd w:val="0"/>
        <w:spacing w:after="0" w:line="240" w:lineRule="auto"/>
        <w:rPr>
          <w:rFonts w:ascii="Arial Narrow" w:hAnsi="Arial Narrow" w:cs="Arial Narrow"/>
          <w:b/>
          <w:bCs/>
          <w:sz w:val="32"/>
          <w:szCs w:val="32"/>
        </w:rPr>
      </w:pPr>
    </w:p>
    <w:p w:rsidR="00C934CB" w:rsidRPr="00E46DAC" w:rsidRDefault="00C934CB" w:rsidP="00C934CB">
      <w:pPr>
        <w:autoSpaceDE w:val="0"/>
        <w:autoSpaceDN w:val="0"/>
        <w:adjustRightInd w:val="0"/>
        <w:spacing w:after="0" w:line="240" w:lineRule="auto"/>
        <w:rPr>
          <w:rFonts w:ascii="Arial Narrow" w:hAnsi="Arial Narrow" w:cs="Arial Narrow"/>
          <w:b/>
          <w:bCs/>
          <w:sz w:val="32"/>
          <w:szCs w:val="32"/>
        </w:rPr>
      </w:pPr>
      <w:r>
        <w:rPr>
          <w:rFonts w:ascii="Arial Narrow" w:hAnsi="Arial Narrow" w:cs="Arial Narrow"/>
          <w:b/>
          <w:bCs/>
          <w:sz w:val="32"/>
          <w:szCs w:val="32"/>
        </w:rPr>
        <w:t>P</w:t>
      </w:r>
      <w:r w:rsidRPr="00E46DAC">
        <w:rPr>
          <w:rFonts w:ascii="Arial Narrow" w:hAnsi="Arial Narrow" w:cs="Arial Narrow"/>
          <w:b/>
          <w:bCs/>
          <w:sz w:val="32"/>
          <w:szCs w:val="32"/>
        </w:rPr>
        <w:t xml:space="preserve">ROGRAM </w:t>
      </w:r>
      <w:r>
        <w:rPr>
          <w:rFonts w:ascii="Arial Narrow" w:hAnsi="Arial Narrow" w:cs="Arial Narrow"/>
          <w:b/>
          <w:bCs/>
          <w:sz w:val="32"/>
          <w:szCs w:val="32"/>
        </w:rPr>
        <w:t>C</w:t>
      </w:r>
      <w:r w:rsidRPr="00E46DAC">
        <w:rPr>
          <w:rFonts w:ascii="Arial Narrow" w:hAnsi="Arial Narrow" w:cs="Arial Narrow"/>
          <w:b/>
          <w:bCs/>
          <w:sz w:val="32"/>
          <w:szCs w:val="32"/>
        </w:rPr>
        <w:t>HALLENGES</w:t>
      </w:r>
    </w:p>
    <w:p w:rsidR="00575B7D" w:rsidRDefault="00575B7D" w:rsidP="00C934CB">
      <w:pPr>
        <w:autoSpaceDE w:val="0"/>
        <w:autoSpaceDN w:val="0"/>
        <w:adjustRightInd w:val="0"/>
        <w:spacing w:after="0" w:line="240" w:lineRule="auto"/>
        <w:rPr>
          <w:rFonts w:ascii="Arial Narrow" w:hAnsi="Arial Narrow" w:cs="Arial Narrow"/>
        </w:rPr>
      </w:pPr>
    </w:p>
    <w:p w:rsidR="00257CF6" w:rsidRPr="007461F6" w:rsidRDefault="00C934CB" w:rsidP="00C934CB">
      <w:p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sz w:val="24"/>
          <w:szCs w:val="24"/>
        </w:rPr>
        <w:t>The Washington Telephone Assistance Program continues to help state’s most needy citizens</w:t>
      </w:r>
      <w:r w:rsidR="00FB09C1" w:rsidRPr="007461F6">
        <w:rPr>
          <w:rFonts w:ascii="Arial Narrow" w:hAnsi="Arial Narrow" w:cs="Arial Narrow"/>
          <w:sz w:val="24"/>
          <w:szCs w:val="24"/>
        </w:rPr>
        <w:t xml:space="preserve"> to </w:t>
      </w:r>
      <w:r w:rsidR="00637D40" w:rsidRPr="007461F6">
        <w:rPr>
          <w:rFonts w:ascii="Arial Narrow" w:hAnsi="Arial Narrow" w:cs="Arial Narrow"/>
          <w:sz w:val="24"/>
          <w:szCs w:val="24"/>
        </w:rPr>
        <w:t xml:space="preserve">afford basic </w:t>
      </w:r>
      <w:r w:rsidRPr="007461F6">
        <w:rPr>
          <w:rFonts w:ascii="Arial Narrow" w:hAnsi="Arial Narrow" w:cs="Arial Narrow"/>
          <w:sz w:val="24"/>
          <w:szCs w:val="24"/>
        </w:rPr>
        <w:t xml:space="preserve">phone service or gain access to Community Voice Mail. </w:t>
      </w:r>
    </w:p>
    <w:p w:rsidR="00257CF6" w:rsidRPr="007461F6" w:rsidRDefault="00257CF6" w:rsidP="00C934CB">
      <w:pPr>
        <w:autoSpaceDE w:val="0"/>
        <w:autoSpaceDN w:val="0"/>
        <w:adjustRightInd w:val="0"/>
        <w:spacing w:after="0" w:line="240" w:lineRule="auto"/>
        <w:rPr>
          <w:rFonts w:ascii="Arial Narrow" w:hAnsi="Arial Narrow" w:cs="Arial Narrow"/>
          <w:sz w:val="24"/>
          <w:szCs w:val="24"/>
        </w:rPr>
      </w:pPr>
    </w:p>
    <w:p w:rsidR="00C934CB" w:rsidRPr="007461F6" w:rsidRDefault="00C934CB" w:rsidP="00257CF6">
      <w:p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sz w:val="24"/>
          <w:szCs w:val="24"/>
        </w:rPr>
        <w:t>While funding and continued</w:t>
      </w:r>
      <w:r w:rsidR="00FB09C1" w:rsidRPr="007461F6">
        <w:rPr>
          <w:rFonts w:ascii="Arial Narrow" w:hAnsi="Arial Narrow" w:cs="Arial Narrow"/>
          <w:sz w:val="24"/>
          <w:szCs w:val="24"/>
        </w:rPr>
        <w:t xml:space="preserve"> </w:t>
      </w:r>
      <w:r w:rsidRPr="007461F6">
        <w:rPr>
          <w:rFonts w:ascii="Arial Narrow" w:hAnsi="Arial Narrow" w:cs="Arial Narrow"/>
          <w:sz w:val="24"/>
          <w:szCs w:val="24"/>
        </w:rPr>
        <w:t>program operations appear secure, WTAP faces the long term</w:t>
      </w:r>
      <w:r w:rsidR="00FB09C1" w:rsidRPr="007461F6">
        <w:rPr>
          <w:rFonts w:ascii="Arial Narrow" w:hAnsi="Arial Narrow" w:cs="Arial Narrow"/>
          <w:sz w:val="24"/>
          <w:szCs w:val="24"/>
        </w:rPr>
        <w:t xml:space="preserve"> </w:t>
      </w:r>
      <w:r w:rsidRPr="007461F6">
        <w:rPr>
          <w:rFonts w:ascii="Arial Narrow" w:hAnsi="Arial Narrow" w:cs="Arial Narrow"/>
          <w:sz w:val="24"/>
          <w:szCs w:val="24"/>
        </w:rPr>
        <w:t>challenges</w:t>
      </w:r>
      <w:r w:rsidR="00637D40" w:rsidRPr="007461F6">
        <w:rPr>
          <w:rFonts w:ascii="Arial Narrow" w:hAnsi="Arial Narrow" w:cs="Arial Narrow"/>
          <w:sz w:val="24"/>
          <w:szCs w:val="24"/>
        </w:rPr>
        <w:t xml:space="preserve"> such as</w:t>
      </w:r>
      <w:r w:rsidR="00257CF6" w:rsidRPr="007461F6">
        <w:rPr>
          <w:rFonts w:ascii="Arial Narrow" w:hAnsi="Arial Narrow" w:cs="Arial Narrow"/>
          <w:sz w:val="24"/>
          <w:szCs w:val="24"/>
        </w:rPr>
        <w:t xml:space="preserve"> m</w:t>
      </w:r>
      <w:r w:rsidRPr="007461F6">
        <w:rPr>
          <w:rFonts w:ascii="Arial Narrow" w:hAnsi="Arial Narrow" w:cs="Arial Narrow"/>
          <w:sz w:val="24"/>
          <w:szCs w:val="24"/>
        </w:rPr>
        <w:t xml:space="preserve">anaging program costs in future years when there </w:t>
      </w:r>
      <w:r w:rsidR="00637D40" w:rsidRPr="007461F6">
        <w:rPr>
          <w:rFonts w:ascii="Arial Narrow" w:hAnsi="Arial Narrow" w:cs="Arial Narrow"/>
          <w:sz w:val="24"/>
          <w:szCs w:val="24"/>
        </w:rPr>
        <w:t>is</w:t>
      </w:r>
      <w:r w:rsidRPr="007461F6">
        <w:rPr>
          <w:rFonts w:ascii="Arial Narrow" w:hAnsi="Arial Narrow" w:cs="Arial Narrow"/>
          <w:sz w:val="24"/>
          <w:szCs w:val="24"/>
        </w:rPr>
        <w:t xml:space="preserve"> an increase in cellular phone usage and</w:t>
      </w:r>
      <w:r w:rsidR="00257CF6" w:rsidRPr="007461F6">
        <w:rPr>
          <w:rFonts w:ascii="Arial Narrow" w:hAnsi="Arial Narrow" w:cs="Arial Narrow"/>
          <w:sz w:val="24"/>
          <w:szCs w:val="24"/>
        </w:rPr>
        <w:t xml:space="preserve"> </w:t>
      </w:r>
      <w:r w:rsidR="00637D40" w:rsidRPr="007461F6">
        <w:rPr>
          <w:rFonts w:ascii="Arial Narrow" w:hAnsi="Arial Narrow" w:cs="Arial Narrow"/>
          <w:sz w:val="24"/>
          <w:szCs w:val="24"/>
        </w:rPr>
        <w:t>a decrease in land line service,</w:t>
      </w:r>
      <w:r w:rsidRPr="007461F6">
        <w:rPr>
          <w:rFonts w:ascii="Arial Narrow" w:hAnsi="Arial Narrow" w:cs="Arial Narrow"/>
          <w:sz w:val="24"/>
          <w:szCs w:val="24"/>
        </w:rPr>
        <w:t xml:space="preserve"> </w:t>
      </w:r>
      <w:r w:rsidR="00637D40" w:rsidRPr="007461F6">
        <w:rPr>
          <w:rFonts w:ascii="Arial Narrow" w:hAnsi="Arial Narrow" w:cs="Arial Narrow"/>
          <w:sz w:val="24"/>
          <w:szCs w:val="24"/>
        </w:rPr>
        <w:t>w</w:t>
      </w:r>
      <w:r w:rsidR="007D4516" w:rsidRPr="007461F6">
        <w:rPr>
          <w:rFonts w:ascii="Arial Narrow" w:hAnsi="Arial Narrow" w:cs="Arial Narrow"/>
          <w:sz w:val="24"/>
          <w:szCs w:val="24"/>
        </w:rPr>
        <w:t>hile t</w:t>
      </w:r>
      <w:r w:rsidRPr="007461F6">
        <w:rPr>
          <w:rFonts w:ascii="Arial Narrow" w:hAnsi="Arial Narrow" w:cs="Arial Narrow"/>
          <w:sz w:val="24"/>
          <w:szCs w:val="24"/>
        </w:rPr>
        <w:t xml:space="preserve">he pool of </w:t>
      </w:r>
      <w:r w:rsidR="00257CF6" w:rsidRPr="007461F6">
        <w:rPr>
          <w:rFonts w:ascii="Arial Narrow" w:hAnsi="Arial Narrow" w:cs="Arial Narrow"/>
          <w:sz w:val="24"/>
          <w:szCs w:val="24"/>
        </w:rPr>
        <w:t xml:space="preserve">eligible WTAP </w:t>
      </w:r>
      <w:r w:rsidRPr="007461F6">
        <w:rPr>
          <w:rFonts w:ascii="Arial Narrow" w:hAnsi="Arial Narrow" w:cs="Arial Narrow"/>
          <w:sz w:val="24"/>
          <w:szCs w:val="24"/>
        </w:rPr>
        <w:t>customers continues to increase.</w:t>
      </w:r>
    </w:p>
    <w:p w:rsidR="007D4516" w:rsidRPr="007D4516" w:rsidRDefault="007D4516" w:rsidP="00C934CB">
      <w:pPr>
        <w:autoSpaceDE w:val="0"/>
        <w:autoSpaceDN w:val="0"/>
        <w:adjustRightInd w:val="0"/>
        <w:spacing w:after="0" w:line="240" w:lineRule="auto"/>
        <w:rPr>
          <w:rFonts w:ascii="Arial Narrow" w:hAnsi="Arial Narrow" w:cs="Arial Narrow"/>
          <w:sz w:val="24"/>
          <w:szCs w:val="24"/>
        </w:rPr>
      </w:pPr>
    </w:p>
    <w:p w:rsidR="00C934CB" w:rsidRPr="007461F6" w:rsidRDefault="00C934CB" w:rsidP="007D4516">
      <w:pPr>
        <w:pStyle w:val="ListParagraph"/>
        <w:autoSpaceDE w:val="0"/>
        <w:autoSpaceDN w:val="0"/>
        <w:adjustRightInd w:val="0"/>
        <w:spacing w:after="0" w:line="240" w:lineRule="auto"/>
        <w:ind w:left="0"/>
        <w:rPr>
          <w:rFonts w:ascii="Arial Narrow" w:hAnsi="Arial Narrow" w:cs="Arial Narrow"/>
          <w:sz w:val="24"/>
          <w:szCs w:val="24"/>
        </w:rPr>
      </w:pPr>
      <w:r w:rsidRPr="007461F6">
        <w:rPr>
          <w:rFonts w:ascii="Arial Narrow" w:hAnsi="Arial Narrow" w:cs="Arial Narrow"/>
          <w:sz w:val="24"/>
          <w:szCs w:val="24"/>
        </w:rPr>
        <w:t>The federal programs</w:t>
      </w:r>
      <w:r w:rsidR="00637D40" w:rsidRPr="007461F6">
        <w:rPr>
          <w:rFonts w:ascii="Arial Narrow" w:hAnsi="Arial Narrow" w:cs="Arial Narrow"/>
          <w:sz w:val="24"/>
          <w:szCs w:val="24"/>
        </w:rPr>
        <w:t xml:space="preserve"> -</w:t>
      </w:r>
      <w:r w:rsidRPr="007461F6">
        <w:rPr>
          <w:rFonts w:ascii="Arial Narrow" w:hAnsi="Arial Narrow" w:cs="Arial Narrow"/>
          <w:sz w:val="24"/>
          <w:szCs w:val="24"/>
        </w:rPr>
        <w:t xml:space="preserve"> Lifeline and Link Up</w:t>
      </w:r>
      <w:r w:rsidR="00637D40" w:rsidRPr="007461F6">
        <w:rPr>
          <w:rFonts w:ascii="Arial Narrow" w:hAnsi="Arial Narrow" w:cs="Arial Narrow"/>
          <w:sz w:val="24"/>
          <w:szCs w:val="24"/>
        </w:rPr>
        <w:t>,</w:t>
      </w:r>
      <w:r w:rsidRPr="007461F6">
        <w:rPr>
          <w:rFonts w:ascii="Arial Narrow" w:hAnsi="Arial Narrow" w:cs="Arial Narrow"/>
          <w:sz w:val="24"/>
          <w:szCs w:val="24"/>
        </w:rPr>
        <w:t xml:space="preserve"> support wire line </w:t>
      </w:r>
      <w:r w:rsidRPr="007461F6">
        <w:rPr>
          <w:rFonts w:ascii="Arial Narrow" w:hAnsi="Arial Narrow" w:cs="Arial Narrow"/>
          <w:b/>
          <w:sz w:val="24"/>
          <w:szCs w:val="24"/>
        </w:rPr>
        <w:t>and</w:t>
      </w:r>
      <w:r w:rsidR="00637D40" w:rsidRPr="007461F6">
        <w:rPr>
          <w:rFonts w:ascii="Arial Narrow" w:hAnsi="Arial Narrow" w:cs="Arial Narrow"/>
          <w:sz w:val="24"/>
          <w:szCs w:val="24"/>
        </w:rPr>
        <w:t xml:space="preserve"> wireless services. Currently</w:t>
      </w:r>
      <w:r w:rsidRPr="007461F6">
        <w:rPr>
          <w:rFonts w:ascii="Arial Narrow" w:hAnsi="Arial Narrow" w:cs="Arial Narrow"/>
          <w:sz w:val="24"/>
          <w:szCs w:val="24"/>
        </w:rPr>
        <w:t xml:space="preserve"> </w:t>
      </w:r>
      <w:r w:rsidRPr="007461F6">
        <w:rPr>
          <w:rFonts w:ascii="Arial Narrow" w:hAnsi="Arial Narrow" w:cs="Arial Narrow"/>
          <w:b/>
          <w:sz w:val="24"/>
          <w:szCs w:val="24"/>
          <w:u w:val="single"/>
        </w:rPr>
        <w:t>WTAP supports wire line services only</w:t>
      </w:r>
      <w:r w:rsidRPr="007461F6">
        <w:rPr>
          <w:rFonts w:ascii="Arial Narrow" w:hAnsi="Arial Narrow" w:cs="Arial Narrow"/>
          <w:sz w:val="24"/>
          <w:szCs w:val="24"/>
        </w:rPr>
        <w:t>. Adding wireless service would:</w:t>
      </w:r>
    </w:p>
    <w:p w:rsidR="00E41773" w:rsidRPr="007461F6" w:rsidRDefault="00E41773" w:rsidP="007D4516">
      <w:pPr>
        <w:pStyle w:val="ListParagraph"/>
        <w:autoSpaceDE w:val="0"/>
        <w:autoSpaceDN w:val="0"/>
        <w:adjustRightInd w:val="0"/>
        <w:spacing w:after="0" w:line="240" w:lineRule="auto"/>
        <w:ind w:left="0"/>
        <w:rPr>
          <w:rFonts w:ascii="Arial Narrow" w:hAnsi="Arial Narrow" w:cs="Arial Narrow"/>
          <w:sz w:val="24"/>
          <w:szCs w:val="24"/>
        </w:rPr>
      </w:pPr>
    </w:p>
    <w:p w:rsidR="00C934CB" w:rsidRPr="007461F6" w:rsidRDefault="00C934CB" w:rsidP="00575B7D">
      <w:pPr>
        <w:pStyle w:val="ListParagraph"/>
        <w:numPr>
          <w:ilvl w:val="4"/>
          <w:numId w:val="12"/>
        </w:num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sz w:val="24"/>
          <w:szCs w:val="24"/>
        </w:rPr>
        <w:t>necessitate collection of excise tax from wireless service providers,</w:t>
      </w:r>
    </w:p>
    <w:p w:rsidR="00C934CB" w:rsidRPr="007461F6" w:rsidRDefault="00C934CB" w:rsidP="00575B7D">
      <w:pPr>
        <w:pStyle w:val="ListParagraph"/>
        <w:numPr>
          <w:ilvl w:val="4"/>
          <w:numId w:val="12"/>
        </w:num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sz w:val="24"/>
          <w:szCs w:val="24"/>
        </w:rPr>
        <w:t>cause an unknown increase to workload, and</w:t>
      </w:r>
    </w:p>
    <w:p w:rsidR="00C934CB" w:rsidRPr="007461F6" w:rsidRDefault="00FE0B9F" w:rsidP="00575B7D">
      <w:pPr>
        <w:pStyle w:val="ListParagraph"/>
        <w:numPr>
          <w:ilvl w:val="4"/>
          <w:numId w:val="12"/>
        </w:numPr>
        <w:autoSpaceDE w:val="0"/>
        <w:autoSpaceDN w:val="0"/>
        <w:adjustRightInd w:val="0"/>
        <w:spacing w:after="0" w:line="240" w:lineRule="auto"/>
        <w:rPr>
          <w:rFonts w:ascii="Arial Narrow" w:hAnsi="Arial Narrow" w:cs="Arial Narrow"/>
          <w:sz w:val="24"/>
          <w:szCs w:val="24"/>
        </w:rPr>
      </w:pPr>
      <w:proofErr w:type="gramStart"/>
      <w:r w:rsidRPr="007461F6">
        <w:rPr>
          <w:rFonts w:ascii="Arial Narrow" w:hAnsi="Arial Narrow" w:cs="Arial Narrow"/>
          <w:sz w:val="24"/>
          <w:szCs w:val="24"/>
        </w:rPr>
        <w:t>require</w:t>
      </w:r>
      <w:proofErr w:type="gramEnd"/>
      <w:r w:rsidR="00C934CB" w:rsidRPr="007461F6">
        <w:rPr>
          <w:rFonts w:ascii="Arial Narrow" w:hAnsi="Arial Narrow" w:cs="Arial Narrow"/>
          <w:sz w:val="24"/>
          <w:szCs w:val="24"/>
        </w:rPr>
        <w:t xml:space="preserve"> additional </w:t>
      </w:r>
      <w:r w:rsidRPr="007461F6">
        <w:rPr>
          <w:rFonts w:ascii="Arial Narrow" w:hAnsi="Arial Narrow" w:cs="Arial Narrow"/>
          <w:sz w:val="24"/>
          <w:szCs w:val="24"/>
        </w:rPr>
        <w:t xml:space="preserve">WTAP </w:t>
      </w:r>
      <w:r w:rsidR="00C934CB" w:rsidRPr="007461F6">
        <w:rPr>
          <w:rFonts w:ascii="Arial Narrow" w:hAnsi="Arial Narrow" w:cs="Arial Narrow"/>
          <w:sz w:val="24"/>
          <w:szCs w:val="24"/>
        </w:rPr>
        <w:t>eligibility staff.</w:t>
      </w:r>
    </w:p>
    <w:p w:rsidR="00C934CB" w:rsidRDefault="00C934CB" w:rsidP="00C934CB">
      <w:pPr>
        <w:autoSpaceDE w:val="0"/>
        <w:autoSpaceDN w:val="0"/>
        <w:adjustRightInd w:val="0"/>
        <w:spacing w:after="0" w:line="240" w:lineRule="auto"/>
        <w:rPr>
          <w:rFonts w:ascii="Arial Narrow" w:hAnsi="Arial Narrow" w:cs="Arial Narrow"/>
          <w:b/>
          <w:bCs/>
          <w:sz w:val="32"/>
          <w:szCs w:val="32"/>
        </w:rPr>
      </w:pPr>
    </w:p>
    <w:p w:rsidR="00637D40" w:rsidRDefault="00637D40" w:rsidP="00C934CB">
      <w:pPr>
        <w:autoSpaceDE w:val="0"/>
        <w:autoSpaceDN w:val="0"/>
        <w:adjustRightInd w:val="0"/>
        <w:spacing w:after="0" w:line="240" w:lineRule="auto"/>
        <w:rPr>
          <w:rFonts w:ascii="Arial Narrow" w:hAnsi="Arial Narrow" w:cs="Arial Narrow"/>
          <w:b/>
          <w:bCs/>
          <w:sz w:val="32"/>
          <w:szCs w:val="32"/>
        </w:rPr>
      </w:pPr>
    </w:p>
    <w:p w:rsidR="00C934CB" w:rsidRPr="00E46DAC" w:rsidRDefault="00C934CB" w:rsidP="00C934CB">
      <w:pPr>
        <w:autoSpaceDE w:val="0"/>
        <w:autoSpaceDN w:val="0"/>
        <w:adjustRightInd w:val="0"/>
        <w:spacing w:after="0" w:line="240" w:lineRule="auto"/>
        <w:rPr>
          <w:rFonts w:ascii="Arial Narrow" w:hAnsi="Arial Narrow" w:cs="Arial Narrow"/>
          <w:b/>
          <w:bCs/>
          <w:sz w:val="32"/>
          <w:szCs w:val="32"/>
        </w:rPr>
      </w:pPr>
      <w:r>
        <w:rPr>
          <w:rFonts w:ascii="Arial Narrow" w:hAnsi="Arial Narrow" w:cs="Arial Narrow"/>
          <w:b/>
          <w:bCs/>
          <w:sz w:val="32"/>
          <w:szCs w:val="32"/>
        </w:rPr>
        <w:t>N</w:t>
      </w:r>
      <w:r w:rsidRPr="00E46DAC">
        <w:rPr>
          <w:rFonts w:ascii="Arial Narrow" w:hAnsi="Arial Narrow" w:cs="Arial Narrow"/>
          <w:b/>
          <w:bCs/>
          <w:sz w:val="32"/>
          <w:szCs w:val="32"/>
        </w:rPr>
        <w:t xml:space="preserve">EXT </w:t>
      </w:r>
      <w:r>
        <w:rPr>
          <w:rFonts w:ascii="Arial Narrow" w:hAnsi="Arial Narrow" w:cs="Arial Narrow"/>
          <w:b/>
          <w:bCs/>
          <w:sz w:val="32"/>
          <w:szCs w:val="32"/>
        </w:rPr>
        <w:t>S</w:t>
      </w:r>
      <w:r w:rsidRPr="00E46DAC">
        <w:rPr>
          <w:rFonts w:ascii="Arial Narrow" w:hAnsi="Arial Narrow" w:cs="Arial Narrow"/>
          <w:b/>
          <w:bCs/>
          <w:sz w:val="32"/>
          <w:szCs w:val="32"/>
        </w:rPr>
        <w:t>TEPS</w:t>
      </w:r>
    </w:p>
    <w:p w:rsidR="00575B7D" w:rsidRDefault="00575B7D" w:rsidP="00C934CB">
      <w:pPr>
        <w:autoSpaceDE w:val="0"/>
        <w:autoSpaceDN w:val="0"/>
        <w:adjustRightInd w:val="0"/>
        <w:spacing w:after="0" w:line="240" w:lineRule="auto"/>
        <w:rPr>
          <w:rFonts w:ascii="Arial Narrow" w:hAnsi="Arial Narrow" w:cs="Arial Narrow"/>
        </w:rPr>
      </w:pPr>
    </w:p>
    <w:p w:rsidR="00637D40" w:rsidRPr="007461F6" w:rsidRDefault="00637D40" w:rsidP="00637D40">
      <w:pPr>
        <w:autoSpaceDE w:val="0"/>
        <w:autoSpaceDN w:val="0"/>
        <w:adjustRightInd w:val="0"/>
        <w:spacing w:after="0" w:line="240" w:lineRule="auto"/>
        <w:rPr>
          <w:rFonts w:ascii="Arial Narrow" w:hAnsi="Arial Narrow" w:cs="Arial Narrow"/>
          <w:sz w:val="24"/>
          <w:szCs w:val="24"/>
        </w:rPr>
      </w:pPr>
      <w:r w:rsidRPr="007461F6">
        <w:rPr>
          <w:rFonts w:ascii="Arial Narrow" w:hAnsi="Arial Narrow" w:cs="Arial Narrow"/>
          <w:sz w:val="24"/>
          <w:szCs w:val="24"/>
        </w:rPr>
        <w:t>During almost 25 years of it’s existence WTAP helped to connect over 1</w:t>
      </w:r>
      <w:r w:rsidR="000C3821" w:rsidRPr="007461F6">
        <w:rPr>
          <w:rFonts w:ascii="Arial Narrow" w:hAnsi="Arial Narrow" w:cs="Arial Narrow"/>
          <w:sz w:val="24"/>
          <w:szCs w:val="24"/>
        </w:rPr>
        <w:t>00</w:t>
      </w:r>
      <w:r w:rsidRPr="007461F6">
        <w:rPr>
          <w:rFonts w:ascii="Arial Narrow" w:hAnsi="Arial Narrow" w:cs="Arial Narrow"/>
          <w:sz w:val="24"/>
          <w:szCs w:val="24"/>
        </w:rPr>
        <w:t xml:space="preserve">,000 households </w:t>
      </w:r>
      <w:r w:rsidR="000C3821" w:rsidRPr="007461F6">
        <w:rPr>
          <w:rFonts w:ascii="Arial Narrow" w:hAnsi="Arial Narrow" w:cs="Arial Narrow"/>
          <w:sz w:val="24"/>
          <w:szCs w:val="24"/>
        </w:rPr>
        <w:t xml:space="preserve">yearly </w:t>
      </w:r>
      <w:r w:rsidRPr="007461F6">
        <w:rPr>
          <w:rFonts w:ascii="Arial Narrow" w:hAnsi="Arial Narrow" w:cs="Arial Narrow"/>
          <w:sz w:val="24"/>
          <w:szCs w:val="24"/>
        </w:rPr>
        <w:t xml:space="preserve">to family members, community resources, children’s schools, medical providers, etc. Over 3,000 individuals or </w:t>
      </w:r>
      <w:proofErr w:type="gramStart"/>
      <w:r w:rsidRPr="007461F6">
        <w:rPr>
          <w:rFonts w:ascii="Arial Narrow" w:hAnsi="Arial Narrow" w:cs="Arial Narrow"/>
          <w:sz w:val="24"/>
          <w:szCs w:val="24"/>
        </w:rPr>
        <w:t>households</w:t>
      </w:r>
      <w:proofErr w:type="gramEnd"/>
      <w:r w:rsidRPr="007461F6">
        <w:rPr>
          <w:rFonts w:ascii="Arial Narrow" w:hAnsi="Arial Narrow" w:cs="Arial Narrow"/>
          <w:sz w:val="24"/>
          <w:szCs w:val="24"/>
        </w:rPr>
        <w:t xml:space="preserve"> who don’t have a traditional phone, were able to have access to a community voice mailbox at no cost.</w:t>
      </w:r>
    </w:p>
    <w:p w:rsidR="00637D40" w:rsidRPr="007461F6" w:rsidRDefault="00637D40" w:rsidP="00FE0B9F">
      <w:pPr>
        <w:pStyle w:val="ListParagraph"/>
        <w:autoSpaceDE w:val="0"/>
        <w:autoSpaceDN w:val="0"/>
        <w:adjustRightInd w:val="0"/>
        <w:spacing w:after="0" w:line="240" w:lineRule="auto"/>
        <w:ind w:left="0"/>
        <w:rPr>
          <w:rFonts w:ascii="Arial Narrow" w:hAnsi="Arial Narrow" w:cs="Arial Narrow"/>
          <w:sz w:val="24"/>
          <w:szCs w:val="24"/>
        </w:rPr>
      </w:pPr>
    </w:p>
    <w:p w:rsidR="00FE0B9F" w:rsidRPr="007461F6" w:rsidRDefault="00FE0B9F" w:rsidP="00FE0B9F">
      <w:pPr>
        <w:pStyle w:val="ListParagraph"/>
        <w:autoSpaceDE w:val="0"/>
        <w:autoSpaceDN w:val="0"/>
        <w:adjustRightInd w:val="0"/>
        <w:spacing w:after="0" w:line="240" w:lineRule="auto"/>
        <w:ind w:left="0"/>
        <w:rPr>
          <w:sz w:val="24"/>
          <w:szCs w:val="24"/>
        </w:rPr>
      </w:pPr>
      <w:r w:rsidRPr="007461F6">
        <w:rPr>
          <w:rFonts w:ascii="Arial Narrow" w:hAnsi="Arial Narrow" w:cs="Arial Narrow"/>
          <w:sz w:val="24"/>
          <w:szCs w:val="24"/>
        </w:rPr>
        <w:t>The Department continues to seek new ways to increase program efficiency through technology.</w:t>
      </w:r>
    </w:p>
    <w:p w:rsidR="00637D40" w:rsidRPr="007461F6" w:rsidRDefault="00637D40" w:rsidP="007D4516">
      <w:pPr>
        <w:autoSpaceDE w:val="0"/>
        <w:autoSpaceDN w:val="0"/>
        <w:adjustRightInd w:val="0"/>
        <w:spacing w:after="0" w:line="240" w:lineRule="auto"/>
        <w:rPr>
          <w:rFonts w:ascii="Arial Narrow" w:hAnsi="Arial Narrow" w:cs="Arial Narrow"/>
          <w:sz w:val="24"/>
          <w:szCs w:val="24"/>
        </w:rPr>
      </w:pPr>
    </w:p>
    <w:sectPr w:rsidR="00637D40" w:rsidRPr="007461F6" w:rsidSect="00B05FB7">
      <w:footerReference w:type="default" r:id="rId13"/>
      <w:pgSz w:w="12240" w:h="15840"/>
      <w:pgMar w:top="1350" w:right="1260" w:bottom="1440" w:left="144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48B" w:rsidRDefault="0059448B" w:rsidP="009C3BC9">
      <w:pPr>
        <w:spacing w:after="0" w:line="240" w:lineRule="auto"/>
      </w:pPr>
      <w:r>
        <w:separator/>
      </w:r>
    </w:p>
  </w:endnote>
  <w:endnote w:type="continuationSeparator" w:id="0">
    <w:p w:rsidR="0059448B" w:rsidRDefault="0059448B" w:rsidP="009C3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8B" w:rsidRDefault="0059448B">
    <w:pPr>
      <w:pStyle w:val="Footer"/>
      <w:jc w:val="center"/>
    </w:pPr>
    <w:fldSimple w:instr=" PAGE   \* MERGEFORMAT ">
      <w:r w:rsidR="001F2C0C">
        <w:rPr>
          <w:noProof/>
        </w:rPr>
        <w:t>1</w:t>
      </w:r>
    </w:fldSimple>
  </w:p>
  <w:p w:rsidR="0059448B" w:rsidRDefault="00594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48B" w:rsidRDefault="0059448B" w:rsidP="009C3BC9">
      <w:pPr>
        <w:spacing w:after="0" w:line="240" w:lineRule="auto"/>
      </w:pPr>
      <w:r>
        <w:separator/>
      </w:r>
    </w:p>
  </w:footnote>
  <w:footnote w:type="continuationSeparator" w:id="0">
    <w:p w:rsidR="0059448B" w:rsidRDefault="0059448B" w:rsidP="009C3B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EE8"/>
    <w:multiLevelType w:val="hybridMultilevel"/>
    <w:tmpl w:val="0874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F69EA"/>
    <w:multiLevelType w:val="hybridMultilevel"/>
    <w:tmpl w:val="0B6C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3CD1"/>
    <w:multiLevelType w:val="hybridMultilevel"/>
    <w:tmpl w:val="BB56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F3517"/>
    <w:multiLevelType w:val="hybridMultilevel"/>
    <w:tmpl w:val="D86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13A1B"/>
    <w:multiLevelType w:val="hybridMultilevel"/>
    <w:tmpl w:val="E292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9333A"/>
    <w:multiLevelType w:val="multilevel"/>
    <w:tmpl w:val="C9148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09777E"/>
    <w:multiLevelType w:val="hybridMultilevel"/>
    <w:tmpl w:val="D1A4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D562A"/>
    <w:multiLevelType w:val="hybridMultilevel"/>
    <w:tmpl w:val="4CEA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F0EBA"/>
    <w:multiLevelType w:val="hybridMultilevel"/>
    <w:tmpl w:val="1D5C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55442C"/>
    <w:multiLevelType w:val="hybridMultilevel"/>
    <w:tmpl w:val="B43AB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AD1981"/>
    <w:multiLevelType w:val="hybridMultilevel"/>
    <w:tmpl w:val="1518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C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BB066E"/>
    <w:multiLevelType w:val="hybridMultilevel"/>
    <w:tmpl w:val="6C7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B02D9"/>
    <w:multiLevelType w:val="hybridMultilevel"/>
    <w:tmpl w:val="7608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9A1475"/>
    <w:multiLevelType w:val="hybridMultilevel"/>
    <w:tmpl w:val="C94C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54478D"/>
    <w:multiLevelType w:val="hybridMultilevel"/>
    <w:tmpl w:val="2148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024AB"/>
    <w:multiLevelType w:val="multilevel"/>
    <w:tmpl w:val="D96EE4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F3669A"/>
    <w:multiLevelType w:val="hybridMultilevel"/>
    <w:tmpl w:val="696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3E186C"/>
    <w:multiLevelType w:val="hybridMultilevel"/>
    <w:tmpl w:val="015E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52458C"/>
    <w:multiLevelType w:val="hybridMultilevel"/>
    <w:tmpl w:val="FC58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D002B"/>
    <w:multiLevelType w:val="hybridMultilevel"/>
    <w:tmpl w:val="187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723C2"/>
    <w:multiLevelType w:val="hybridMultilevel"/>
    <w:tmpl w:val="151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9"/>
  </w:num>
  <w:num w:numId="5">
    <w:abstractNumId w:val="12"/>
  </w:num>
  <w:num w:numId="6">
    <w:abstractNumId w:val="1"/>
  </w:num>
  <w:num w:numId="7">
    <w:abstractNumId w:val="7"/>
  </w:num>
  <w:num w:numId="8">
    <w:abstractNumId w:val="20"/>
  </w:num>
  <w:num w:numId="9">
    <w:abstractNumId w:val="13"/>
  </w:num>
  <w:num w:numId="10">
    <w:abstractNumId w:val="18"/>
  </w:num>
  <w:num w:numId="11">
    <w:abstractNumId w:val="11"/>
  </w:num>
  <w:num w:numId="12">
    <w:abstractNumId w:val="16"/>
  </w:num>
  <w:num w:numId="13">
    <w:abstractNumId w:val="10"/>
  </w:num>
  <w:num w:numId="14">
    <w:abstractNumId w:val="2"/>
  </w:num>
  <w:num w:numId="15">
    <w:abstractNumId w:val="6"/>
  </w:num>
  <w:num w:numId="16">
    <w:abstractNumId w:val="0"/>
  </w:num>
  <w:num w:numId="17">
    <w:abstractNumId w:val="14"/>
  </w:num>
  <w:num w:numId="18">
    <w:abstractNumId w:val="21"/>
  </w:num>
  <w:num w:numId="19">
    <w:abstractNumId w:val="4"/>
  </w:num>
  <w:num w:numId="20">
    <w:abstractNumId w:val="17"/>
  </w:num>
  <w:num w:numId="21">
    <w:abstractNumId w:val="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4599"/>
    <w:rsid w:val="000541C0"/>
    <w:rsid w:val="000C3821"/>
    <w:rsid w:val="001A0E89"/>
    <w:rsid w:val="001F2C0C"/>
    <w:rsid w:val="0023012D"/>
    <w:rsid w:val="00257CF6"/>
    <w:rsid w:val="002C5B98"/>
    <w:rsid w:val="00356A4F"/>
    <w:rsid w:val="00371C7C"/>
    <w:rsid w:val="003C799A"/>
    <w:rsid w:val="003E2642"/>
    <w:rsid w:val="003E3458"/>
    <w:rsid w:val="0040216E"/>
    <w:rsid w:val="0040716C"/>
    <w:rsid w:val="00486290"/>
    <w:rsid w:val="004870BE"/>
    <w:rsid w:val="004B2FE0"/>
    <w:rsid w:val="00525C11"/>
    <w:rsid w:val="00536F0B"/>
    <w:rsid w:val="005402EB"/>
    <w:rsid w:val="00541655"/>
    <w:rsid w:val="00545049"/>
    <w:rsid w:val="00575B7D"/>
    <w:rsid w:val="00580274"/>
    <w:rsid w:val="0059448B"/>
    <w:rsid w:val="005A725E"/>
    <w:rsid w:val="005B675D"/>
    <w:rsid w:val="005E260A"/>
    <w:rsid w:val="005F6099"/>
    <w:rsid w:val="00637D40"/>
    <w:rsid w:val="006E12E9"/>
    <w:rsid w:val="006E75AE"/>
    <w:rsid w:val="007209EA"/>
    <w:rsid w:val="007461F6"/>
    <w:rsid w:val="007746B0"/>
    <w:rsid w:val="007D11F0"/>
    <w:rsid w:val="007D4516"/>
    <w:rsid w:val="00823DB7"/>
    <w:rsid w:val="00862B4A"/>
    <w:rsid w:val="008820D8"/>
    <w:rsid w:val="008A5091"/>
    <w:rsid w:val="009139B4"/>
    <w:rsid w:val="00982208"/>
    <w:rsid w:val="009C3BC9"/>
    <w:rsid w:val="00AA11C1"/>
    <w:rsid w:val="00AA5375"/>
    <w:rsid w:val="00AC5662"/>
    <w:rsid w:val="00AE29F7"/>
    <w:rsid w:val="00AF3FFC"/>
    <w:rsid w:val="00B05FB7"/>
    <w:rsid w:val="00B319CD"/>
    <w:rsid w:val="00B51401"/>
    <w:rsid w:val="00B8707A"/>
    <w:rsid w:val="00BC6F0B"/>
    <w:rsid w:val="00C62F3B"/>
    <w:rsid w:val="00C73EFA"/>
    <w:rsid w:val="00C934CB"/>
    <w:rsid w:val="00CA7837"/>
    <w:rsid w:val="00DC30D9"/>
    <w:rsid w:val="00DE3B62"/>
    <w:rsid w:val="00E013DB"/>
    <w:rsid w:val="00E215D3"/>
    <w:rsid w:val="00E26C71"/>
    <w:rsid w:val="00E41773"/>
    <w:rsid w:val="00E459AF"/>
    <w:rsid w:val="00E46DAC"/>
    <w:rsid w:val="00EB0009"/>
    <w:rsid w:val="00EF1DA1"/>
    <w:rsid w:val="00F2279C"/>
    <w:rsid w:val="00F344E5"/>
    <w:rsid w:val="00F64599"/>
    <w:rsid w:val="00FB09C1"/>
    <w:rsid w:val="00FC4C8E"/>
    <w:rsid w:val="00FE0B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599"/>
    <w:pPr>
      <w:ind w:left="720"/>
      <w:contextualSpacing/>
    </w:pPr>
  </w:style>
  <w:style w:type="paragraph" w:styleId="Header">
    <w:name w:val="header"/>
    <w:basedOn w:val="Normal"/>
    <w:link w:val="HeaderChar"/>
    <w:uiPriority w:val="99"/>
    <w:semiHidden/>
    <w:unhideWhenUsed/>
    <w:rsid w:val="009C3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BC9"/>
  </w:style>
  <w:style w:type="paragraph" w:styleId="Footer">
    <w:name w:val="footer"/>
    <w:basedOn w:val="Normal"/>
    <w:link w:val="FooterChar"/>
    <w:uiPriority w:val="99"/>
    <w:unhideWhenUsed/>
    <w:rsid w:val="009C3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BC9"/>
  </w:style>
  <w:style w:type="paragraph" w:styleId="BalloonText">
    <w:name w:val="Balloon Text"/>
    <w:basedOn w:val="Normal"/>
    <w:link w:val="BalloonTextChar"/>
    <w:uiPriority w:val="99"/>
    <w:semiHidden/>
    <w:unhideWhenUsed/>
    <w:rsid w:val="00AE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9F7"/>
    <w:rPr>
      <w:rFonts w:ascii="Tahoma" w:hAnsi="Tahoma" w:cs="Tahoma"/>
      <w:sz w:val="16"/>
      <w:szCs w:val="16"/>
    </w:rPr>
  </w:style>
  <w:style w:type="character" w:styleId="CommentReference">
    <w:name w:val="annotation reference"/>
    <w:basedOn w:val="DefaultParagraphFont"/>
    <w:uiPriority w:val="99"/>
    <w:semiHidden/>
    <w:unhideWhenUsed/>
    <w:rsid w:val="007746B0"/>
    <w:rPr>
      <w:sz w:val="16"/>
      <w:szCs w:val="16"/>
    </w:rPr>
  </w:style>
  <w:style w:type="paragraph" w:styleId="CommentText">
    <w:name w:val="annotation text"/>
    <w:basedOn w:val="Normal"/>
    <w:link w:val="CommentTextChar"/>
    <w:uiPriority w:val="99"/>
    <w:semiHidden/>
    <w:unhideWhenUsed/>
    <w:rsid w:val="007746B0"/>
    <w:pPr>
      <w:spacing w:line="240" w:lineRule="auto"/>
    </w:pPr>
    <w:rPr>
      <w:sz w:val="20"/>
      <w:szCs w:val="20"/>
    </w:rPr>
  </w:style>
  <w:style w:type="character" w:customStyle="1" w:styleId="CommentTextChar">
    <w:name w:val="Comment Text Char"/>
    <w:basedOn w:val="DefaultParagraphFont"/>
    <w:link w:val="CommentText"/>
    <w:uiPriority w:val="99"/>
    <w:semiHidden/>
    <w:rsid w:val="007746B0"/>
    <w:rPr>
      <w:sz w:val="20"/>
      <w:szCs w:val="20"/>
    </w:rPr>
  </w:style>
  <w:style w:type="paragraph" w:styleId="CommentSubject">
    <w:name w:val="annotation subject"/>
    <w:basedOn w:val="CommentText"/>
    <w:next w:val="CommentText"/>
    <w:link w:val="CommentSubjectChar"/>
    <w:uiPriority w:val="99"/>
    <w:semiHidden/>
    <w:unhideWhenUsed/>
    <w:rsid w:val="007746B0"/>
    <w:rPr>
      <w:b/>
      <w:bCs/>
    </w:rPr>
  </w:style>
  <w:style w:type="character" w:customStyle="1" w:styleId="CommentSubjectChar">
    <w:name w:val="Comment Subject Char"/>
    <w:basedOn w:val="CommentTextChar"/>
    <w:link w:val="CommentSubject"/>
    <w:uiPriority w:val="99"/>
    <w:semiHidden/>
    <w:rsid w:val="007746B0"/>
    <w:rPr>
      <w:b/>
      <w:bCs/>
    </w:rPr>
  </w:style>
  <w:style w:type="character" w:styleId="Hyperlink">
    <w:name w:val="Hyperlink"/>
    <w:basedOn w:val="DefaultParagraphFont"/>
    <w:uiPriority w:val="99"/>
    <w:unhideWhenUsed/>
    <w:rsid w:val="00CA78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539071">
      <w:bodyDiv w:val="1"/>
      <w:marLeft w:val="0"/>
      <w:marRight w:val="0"/>
      <w:marTop w:val="0"/>
      <w:marBottom w:val="0"/>
      <w:divBdr>
        <w:top w:val="none" w:sz="0" w:space="0" w:color="auto"/>
        <w:left w:val="none" w:sz="0" w:space="0" w:color="auto"/>
        <w:bottom w:val="none" w:sz="0" w:space="0" w:color="auto"/>
        <w:right w:val="none" w:sz="0" w:space="0" w:color="auto"/>
      </w:divBdr>
    </w:div>
    <w:div w:id="1911571012">
      <w:bodyDiv w:val="1"/>
      <w:marLeft w:val="0"/>
      <w:marRight w:val="0"/>
      <w:marTop w:val="0"/>
      <w:marBottom w:val="0"/>
      <w:divBdr>
        <w:top w:val="none" w:sz="0" w:space="0" w:color="auto"/>
        <w:left w:val="none" w:sz="0" w:space="0" w:color="auto"/>
        <w:bottom w:val="none" w:sz="0" w:space="0" w:color="auto"/>
        <w:right w:val="none" w:sz="0" w:space="0" w:color="auto"/>
      </w:divBdr>
      <w:divsChild>
        <w:div w:id="396322452">
          <w:marLeft w:val="0"/>
          <w:marRight w:val="0"/>
          <w:marTop w:val="0"/>
          <w:marBottom w:val="0"/>
          <w:divBdr>
            <w:top w:val="none" w:sz="0" w:space="0" w:color="auto"/>
            <w:left w:val="none" w:sz="0" w:space="0" w:color="auto"/>
            <w:bottom w:val="none" w:sz="0" w:space="0" w:color="auto"/>
            <w:right w:val="none" w:sz="0" w:space="0" w:color="auto"/>
          </w:divBdr>
          <w:divsChild>
            <w:div w:id="900560298">
              <w:marLeft w:val="0"/>
              <w:marRight w:val="0"/>
              <w:marTop w:val="0"/>
              <w:marBottom w:val="0"/>
              <w:divBdr>
                <w:top w:val="none" w:sz="0" w:space="0" w:color="auto"/>
                <w:left w:val="none" w:sz="0" w:space="0" w:color="auto"/>
                <w:bottom w:val="none" w:sz="0" w:space="0" w:color="auto"/>
                <w:right w:val="none" w:sz="0" w:space="0" w:color="auto"/>
              </w:divBdr>
              <w:divsChild>
                <w:div w:id="1820461598">
                  <w:marLeft w:val="0"/>
                  <w:marRight w:val="0"/>
                  <w:marTop w:val="0"/>
                  <w:marBottom w:val="0"/>
                  <w:divBdr>
                    <w:top w:val="none" w:sz="0" w:space="0" w:color="auto"/>
                    <w:left w:val="none" w:sz="0" w:space="0" w:color="auto"/>
                    <w:bottom w:val="none" w:sz="0" w:space="0" w:color="auto"/>
                    <w:right w:val="none" w:sz="0" w:space="0" w:color="auto"/>
                  </w:divBdr>
                  <w:divsChild>
                    <w:div w:id="143208728">
                      <w:marLeft w:val="360"/>
                      <w:marRight w:val="0"/>
                      <w:marTop w:val="0"/>
                      <w:marBottom w:val="0"/>
                      <w:divBdr>
                        <w:top w:val="none" w:sz="0" w:space="0" w:color="auto"/>
                        <w:left w:val="none" w:sz="0" w:space="0" w:color="auto"/>
                        <w:bottom w:val="none" w:sz="0" w:space="0" w:color="auto"/>
                        <w:right w:val="none" w:sz="0" w:space="0" w:color="auto"/>
                      </w:divBdr>
                    </w:div>
                    <w:div w:id="211622908">
                      <w:marLeft w:val="360"/>
                      <w:marRight w:val="0"/>
                      <w:marTop w:val="0"/>
                      <w:marBottom w:val="0"/>
                      <w:divBdr>
                        <w:top w:val="none" w:sz="0" w:space="0" w:color="auto"/>
                        <w:left w:val="none" w:sz="0" w:space="0" w:color="auto"/>
                        <w:bottom w:val="none" w:sz="0" w:space="0" w:color="auto"/>
                        <w:right w:val="none" w:sz="0" w:space="0" w:color="auto"/>
                      </w:divBdr>
                    </w:div>
                    <w:div w:id="213128643">
                      <w:marLeft w:val="360"/>
                      <w:marRight w:val="0"/>
                      <w:marTop w:val="0"/>
                      <w:marBottom w:val="0"/>
                      <w:divBdr>
                        <w:top w:val="none" w:sz="0" w:space="0" w:color="auto"/>
                        <w:left w:val="none" w:sz="0" w:space="0" w:color="auto"/>
                        <w:bottom w:val="none" w:sz="0" w:space="0" w:color="auto"/>
                        <w:right w:val="none" w:sz="0" w:space="0" w:color="auto"/>
                      </w:divBdr>
                    </w:div>
                    <w:div w:id="558246295">
                      <w:marLeft w:val="360"/>
                      <w:marRight w:val="0"/>
                      <w:marTop w:val="0"/>
                      <w:marBottom w:val="0"/>
                      <w:divBdr>
                        <w:top w:val="none" w:sz="0" w:space="0" w:color="auto"/>
                        <w:left w:val="none" w:sz="0" w:space="0" w:color="auto"/>
                        <w:bottom w:val="none" w:sz="0" w:space="0" w:color="auto"/>
                        <w:right w:val="none" w:sz="0" w:space="0" w:color="auto"/>
                      </w:divBdr>
                    </w:div>
                    <w:div w:id="626275524">
                      <w:marLeft w:val="360"/>
                      <w:marRight w:val="0"/>
                      <w:marTop w:val="0"/>
                      <w:marBottom w:val="0"/>
                      <w:divBdr>
                        <w:top w:val="none" w:sz="0" w:space="0" w:color="auto"/>
                        <w:left w:val="none" w:sz="0" w:space="0" w:color="auto"/>
                        <w:bottom w:val="none" w:sz="0" w:space="0" w:color="auto"/>
                        <w:right w:val="none" w:sz="0" w:space="0" w:color="auto"/>
                      </w:divBdr>
                    </w:div>
                    <w:div w:id="728770879">
                      <w:marLeft w:val="360"/>
                      <w:marRight w:val="0"/>
                      <w:marTop w:val="0"/>
                      <w:marBottom w:val="0"/>
                      <w:divBdr>
                        <w:top w:val="none" w:sz="0" w:space="0" w:color="auto"/>
                        <w:left w:val="none" w:sz="0" w:space="0" w:color="auto"/>
                        <w:bottom w:val="none" w:sz="0" w:space="0" w:color="auto"/>
                        <w:right w:val="none" w:sz="0" w:space="0" w:color="auto"/>
                      </w:divBdr>
                    </w:div>
                    <w:div w:id="1161694118">
                      <w:marLeft w:val="360"/>
                      <w:marRight w:val="0"/>
                      <w:marTop w:val="0"/>
                      <w:marBottom w:val="0"/>
                      <w:divBdr>
                        <w:top w:val="none" w:sz="0" w:space="0" w:color="auto"/>
                        <w:left w:val="none" w:sz="0" w:space="0" w:color="auto"/>
                        <w:bottom w:val="none" w:sz="0" w:space="0" w:color="auto"/>
                        <w:right w:val="none" w:sz="0" w:space="0" w:color="auto"/>
                      </w:divBdr>
                    </w:div>
                    <w:div w:id="1547259112">
                      <w:marLeft w:val="360"/>
                      <w:marRight w:val="0"/>
                      <w:marTop w:val="0"/>
                      <w:marBottom w:val="0"/>
                      <w:divBdr>
                        <w:top w:val="none" w:sz="0" w:space="0" w:color="auto"/>
                        <w:left w:val="none" w:sz="0" w:space="0" w:color="auto"/>
                        <w:bottom w:val="none" w:sz="0" w:space="0" w:color="auto"/>
                        <w:right w:val="none" w:sz="0" w:space="0" w:color="auto"/>
                      </w:divBdr>
                    </w:div>
                    <w:div w:id="1620259939">
                      <w:marLeft w:val="360"/>
                      <w:marRight w:val="0"/>
                      <w:marTop w:val="0"/>
                      <w:marBottom w:val="0"/>
                      <w:divBdr>
                        <w:top w:val="none" w:sz="0" w:space="0" w:color="auto"/>
                        <w:left w:val="none" w:sz="0" w:space="0" w:color="auto"/>
                        <w:bottom w:val="none" w:sz="0" w:space="0" w:color="auto"/>
                        <w:right w:val="none" w:sz="0" w:space="0" w:color="auto"/>
                      </w:divBdr>
                    </w:div>
                    <w:div w:id="1936209813">
                      <w:marLeft w:val="360"/>
                      <w:marRight w:val="0"/>
                      <w:marTop w:val="0"/>
                      <w:marBottom w:val="0"/>
                      <w:divBdr>
                        <w:top w:val="none" w:sz="0" w:space="0" w:color="auto"/>
                        <w:left w:val="none" w:sz="0" w:space="0" w:color="auto"/>
                        <w:bottom w:val="none" w:sz="0" w:space="0" w:color="auto"/>
                        <w:right w:val="none" w:sz="0" w:space="0" w:color="auto"/>
                      </w:divBdr>
                    </w:div>
                    <w:div w:id="2042316479">
                      <w:marLeft w:val="360"/>
                      <w:marRight w:val="0"/>
                      <w:marTop w:val="0"/>
                      <w:marBottom w:val="0"/>
                      <w:divBdr>
                        <w:top w:val="none" w:sz="0" w:space="0" w:color="auto"/>
                        <w:left w:val="none" w:sz="0" w:space="0" w:color="auto"/>
                        <w:bottom w:val="none" w:sz="0" w:space="0" w:color="auto"/>
                        <w:right w:val="none" w:sz="0" w:space="0" w:color="auto"/>
                      </w:divBdr>
                    </w:div>
                    <w:div w:id="209801958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36.410"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leg.wa.gov/wac/default.aspx?cite=388-273-0025"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wac/default.aspx?cite=388-273-0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leg.wa.gov/rcw/default.aspx?cite=80.36.470"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apps.leg.wa.gov/wac/default.aspx?cite=388-273-0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2012-01-11T08:00:00+00:00</OpenedDate>
    <Date1 xmlns="dc463f71-b30c-4ab2-9473-d307f9d35888">2012-02-22T08:00:00+00:00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BCA9358DD3F8459B76DBDC8E90FEFE" ma:contentTypeVersion="139" ma:contentTypeDescription="" ma:contentTypeScope="" ma:versionID="3f2811746555689773007789937ef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4266A30-9B8C-41A0-988B-DABBA3ED406B}"/>
</file>

<file path=customXml/itemProps2.xml><?xml version="1.0" encoding="utf-8"?>
<ds:datastoreItem xmlns:ds="http://schemas.openxmlformats.org/officeDocument/2006/customXml" ds:itemID="{F510EF5E-9AFF-4EB3-8DD8-7A4531670342}"/>
</file>

<file path=customXml/itemProps3.xml><?xml version="1.0" encoding="utf-8"?>
<ds:datastoreItem xmlns:ds="http://schemas.openxmlformats.org/officeDocument/2006/customXml" ds:itemID="{FCEE8810-4931-4640-BD79-B178566B363D}"/>
</file>

<file path=customXml/itemProps4.xml><?xml version="1.0" encoding="utf-8"?>
<ds:datastoreItem xmlns:ds="http://schemas.openxmlformats.org/officeDocument/2006/customXml" ds:itemID="{6B81DF6E-5FED-40D2-AFE3-74B6A7002424}"/>
</file>

<file path=customXml/itemProps5.xml><?xml version="1.0" encoding="utf-8"?>
<ds:datastoreItem xmlns:ds="http://schemas.openxmlformats.org/officeDocument/2006/customXml" ds:itemID="{79806EEC-FF2E-4905-9332-4A36AE63AC3C}"/>
</file>

<file path=docProps/app.xml><?xml version="1.0" encoding="utf-8"?>
<Properties xmlns="http://schemas.openxmlformats.org/officeDocument/2006/extended-properties" xmlns:vt="http://schemas.openxmlformats.org/officeDocument/2006/docPropsVTypes">
  <Template>Normal.dotm</Template>
  <TotalTime>6</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Washington DSHS/ESA</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walkeop</dc:creator>
  <cp:keywords/>
  <cp:lastModifiedBy>walkeop</cp:lastModifiedBy>
  <cp:revision>2</cp:revision>
  <cp:lastPrinted>2012-02-21T04:06:00Z</cp:lastPrinted>
  <dcterms:created xsi:type="dcterms:W3CDTF">2012-02-24T00:58:00Z</dcterms:created>
  <dcterms:modified xsi:type="dcterms:W3CDTF">2012-02-24T00:58:00Z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0x0101006E56B4D1795A2E4DB2F0B01679ED314A0017BCA9358DD3F8459B76DBDC8E90FEFE</vt:lpwstr>
  </property>
  <property fmtid="{D5CDD505-2E9C-101B-9397-08002B2CF9AE}" pid="3" name="_docset_NoMedatataSyncRequired">
    <vt:lpwstr>False</vt:lpwstr>
  </property>
</Properties>
</file>