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E" w:rsidRDefault="00DC3436" w:rsidP="003557BE">
      <w:pPr>
        <w:jc w:val="center"/>
      </w:pPr>
      <w:r>
        <w:rPr>
          <w:noProof/>
        </w:rPr>
        <w:drawing>
          <wp:inline distT="0" distB="0" distL="0" distR="0">
            <wp:extent cx="2268855" cy="62103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BE" w:rsidRDefault="003557BE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3557BE" w:rsidRDefault="003557BE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3557BE" w:rsidRDefault="003557BE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8B5A7D" w:rsidRDefault="003557BE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B5A7D" w:rsidRDefault="008B5A7D"/>
    <w:p w:rsidR="008B5A7D" w:rsidRDefault="00075ABC" w:rsidP="003557BE">
      <w:pPr>
        <w:jc w:val="center"/>
      </w:pPr>
      <w:r>
        <w:t>January 6</w:t>
      </w:r>
      <w:r w:rsidR="0048532A">
        <w:t>, 201</w:t>
      </w:r>
      <w:r>
        <w:t>2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48532A">
      <w:pPr>
        <w:pStyle w:val="Heading1"/>
      </w:pPr>
      <w:r>
        <w:t xml:space="preserve">Mr. </w:t>
      </w:r>
      <w:r w:rsidR="00477920">
        <w:t>David E. Danner</w:t>
      </w:r>
    </w:p>
    <w:p w:rsidR="008B5A7D" w:rsidRDefault="008B5A7D">
      <w:r>
        <w:t>Secretary</w:t>
      </w:r>
    </w:p>
    <w:p w:rsidR="008B5A7D" w:rsidRDefault="008B5A7D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3557BE">
      <w:smartTag w:uri="urn:schemas-microsoft-com:office:smarttags" w:element="Street">
        <w:smartTag w:uri="urn:schemas-microsoft-com:office:smarttags" w:element="address">
          <w:r>
            <w:t xml:space="preserve">1300 S Evergreen Park Drive </w:t>
          </w:r>
          <w:r w:rsidR="008B5A7D">
            <w:t>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 w:rsidR="003557BE">
          <w:t>,</w:t>
        </w:r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460FB9" w:rsidRPr="0048532A" w:rsidRDefault="008B5A7D" w:rsidP="00460FB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460FB9" w:rsidRPr="0048532A">
        <w:rPr>
          <w:rFonts w:ascii="Times New Roman" w:hAnsi="Times New Roman"/>
          <w:sz w:val="24"/>
          <w:szCs w:val="24"/>
        </w:rPr>
        <w:t xml:space="preserve">In the matter of </w:t>
      </w:r>
      <w:proofErr w:type="spellStart"/>
      <w:r w:rsidR="00692779">
        <w:rPr>
          <w:rFonts w:ascii="Times New Roman" w:hAnsi="Times New Roman"/>
          <w:sz w:val="24"/>
          <w:szCs w:val="24"/>
        </w:rPr>
        <w:t>WUTC</w:t>
      </w:r>
      <w:proofErr w:type="spellEnd"/>
      <w:r w:rsidR="00692779">
        <w:rPr>
          <w:rFonts w:ascii="Times New Roman" w:hAnsi="Times New Roman"/>
          <w:sz w:val="24"/>
          <w:szCs w:val="24"/>
        </w:rPr>
        <w:t xml:space="preserve"> v. </w:t>
      </w:r>
      <w:r w:rsidR="00460FB9" w:rsidRPr="0048532A">
        <w:rPr>
          <w:rFonts w:ascii="Times New Roman" w:hAnsi="Times New Roman"/>
          <w:sz w:val="24"/>
          <w:szCs w:val="24"/>
        </w:rPr>
        <w:t>PacifiCorp</w:t>
      </w:r>
      <w:r w:rsidR="00692779">
        <w:rPr>
          <w:rFonts w:ascii="Times New Roman" w:hAnsi="Times New Roman"/>
          <w:sz w:val="24"/>
          <w:szCs w:val="24"/>
        </w:rPr>
        <w:t>.</w:t>
      </w:r>
      <w:r w:rsidR="00460FB9" w:rsidRPr="0048532A">
        <w:rPr>
          <w:rFonts w:ascii="Times New Roman" w:hAnsi="Times New Roman"/>
          <w:bCs/>
          <w:sz w:val="24"/>
          <w:szCs w:val="24"/>
        </w:rPr>
        <w:t xml:space="preserve"> </w:t>
      </w:r>
    </w:p>
    <w:p w:rsidR="008B5A7D" w:rsidRPr="00460FB9" w:rsidRDefault="00A842CB" w:rsidP="00460FB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460FB9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proofErr w:type="spellStart"/>
      <w:r w:rsidRPr="00460FB9">
        <w:rPr>
          <w:rFonts w:ascii="Times New Roman" w:hAnsi="Times New Roman"/>
          <w:b/>
          <w:bCs/>
          <w:sz w:val="24"/>
          <w:szCs w:val="24"/>
        </w:rPr>
        <w:t>UE</w:t>
      </w:r>
      <w:proofErr w:type="spellEnd"/>
      <w:r w:rsidRPr="00460FB9">
        <w:rPr>
          <w:rFonts w:ascii="Times New Roman" w:hAnsi="Times New Roman"/>
          <w:b/>
          <w:bCs/>
          <w:sz w:val="24"/>
          <w:szCs w:val="24"/>
        </w:rPr>
        <w:t>-</w:t>
      </w:r>
      <w:r w:rsidR="00E16A10" w:rsidRPr="00460FB9">
        <w:rPr>
          <w:rFonts w:ascii="Times New Roman" w:hAnsi="Times New Roman"/>
          <w:b/>
          <w:bCs/>
          <w:sz w:val="24"/>
          <w:szCs w:val="24"/>
        </w:rPr>
        <w:t>1</w:t>
      </w:r>
      <w:r w:rsidR="00692779">
        <w:rPr>
          <w:rFonts w:ascii="Times New Roman" w:hAnsi="Times New Roman"/>
          <w:b/>
          <w:bCs/>
          <w:sz w:val="24"/>
          <w:szCs w:val="24"/>
        </w:rPr>
        <w:t>11190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 M</w:t>
      </w:r>
      <w:r w:rsidR="00477920">
        <w:t>r. Danner</w:t>
      </w:r>
      <w:r>
        <w:t>:</w:t>
      </w:r>
    </w:p>
    <w:p w:rsidR="008B5A7D" w:rsidRDefault="008B5A7D">
      <w:pPr>
        <w:ind w:left="720" w:hanging="720"/>
      </w:pPr>
    </w:p>
    <w:p w:rsidR="00075ABC" w:rsidRDefault="008B5A7D" w:rsidP="00075ABC">
      <w:pPr>
        <w:pStyle w:val="BodyText"/>
      </w:pPr>
      <w:r>
        <w:tab/>
      </w:r>
      <w:r>
        <w:tab/>
      </w:r>
      <w:r w:rsidR="00075ABC">
        <w:t xml:space="preserve">Enclosed please find the original and twelve (12) copies of the Responsive Confidential Testimony and Exhibits of Don </w:t>
      </w:r>
      <w:proofErr w:type="spellStart"/>
      <w:r w:rsidR="00075ABC">
        <w:t>Schoenbeck</w:t>
      </w:r>
      <w:proofErr w:type="spellEnd"/>
      <w:r w:rsidR="00075ABC">
        <w:t xml:space="preserve">, Michael Deen, and Greg Meyer, and the original and 1 copy of the Responsive Non-Confidential Testimony and Exhibits of Don </w:t>
      </w:r>
      <w:proofErr w:type="spellStart"/>
      <w:r w:rsidR="00075ABC">
        <w:t>Schoenbeck</w:t>
      </w:r>
      <w:proofErr w:type="spellEnd"/>
      <w:r w:rsidR="00075ABC">
        <w:t>, Michael Deen, and Greg Meyer on behalf of the Industrial Customers of Northwest Utilities in the above-referenced matter.</w:t>
      </w:r>
    </w:p>
    <w:p w:rsidR="006B28C3" w:rsidRDefault="006B28C3" w:rsidP="00075ABC">
      <w:pPr>
        <w:pStyle w:val="BodyText"/>
      </w:pPr>
    </w:p>
    <w:p w:rsidR="006B28C3" w:rsidRDefault="006B28C3" w:rsidP="00075ABC">
      <w:pPr>
        <w:pStyle w:val="BodyText"/>
      </w:pPr>
      <w:r>
        <w:tab/>
      </w:r>
      <w:r>
        <w:tab/>
        <w:t>Confidential versions of these files are being provided only to those parties who have signed the protective order in this docket.</w:t>
      </w:r>
    </w:p>
    <w:p w:rsidR="00075ABC" w:rsidRDefault="00075ABC" w:rsidP="00075ABC">
      <w:pPr>
        <w:pStyle w:val="BodyText"/>
      </w:pPr>
    </w:p>
    <w:p w:rsidR="00075ABC" w:rsidRDefault="00075ABC" w:rsidP="00075ABC">
      <w:pPr>
        <w:pStyle w:val="BodyText"/>
      </w:pPr>
      <w:r>
        <w:tab/>
      </w:r>
      <w:r>
        <w:tab/>
        <w:t xml:space="preserve">If you have any questions or concerns, please do not hesitate to contact our office. Thank you for your assistance.  </w:t>
      </w:r>
    </w:p>
    <w:p w:rsidR="006C6FEF" w:rsidRDefault="006C6FEF">
      <w:pPr>
        <w:pStyle w:val="BodyText"/>
      </w:pPr>
    </w:p>
    <w:p w:rsidR="008B5A7D" w:rsidRDefault="008B5A7D">
      <w:pPr>
        <w:pStyle w:val="BodyText"/>
      </w:pPr>
      <w:r>
        <w:tab/>
      </w:r>
      <w:r>
        <w:tab/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CB78A4" w:rsidRDefault="00CB78A4">
      <w:pPr>
        <w:pStyle w:val="BodyText"/>
      </w:pPr>
    </w:p>
    <w:p w:rsidR="003557BE" w:rsidRPr="0067461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033" w:rsidRPr="006F7033">
        <w:rPr>
          <w:i/>
          <w:u w:val="single"/>
        </w:rPr>
        <w:t xml:space="preserve">/s/ </w:t>
      </w:r>
      <w:r w:rsidR="004B1A89">
        <w:rPr>
          <w:i/>
          <w:u w:val="single"/>
        </w:rPr>
        <w:t>Sarah A. Kohler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A89">
        <w:t>Sarah A. Kohler</w:t>
      </w:r>
    </w:p>
    <w:p w:rsidR="008B5A7D" w:rsidRDefault="008B5A7D">
      <w:pPr>
        <w:pStyle w:val="BodyText"/>
      </w:pPr>
      <w:r>
        <w:t>Enclosures</w:t>
      </w:r>
    </w:p>
    <w:p w:rsidR="003557BE" w:rsidRDefault="003557BE">
      <w:pPr>
        <w:pStyle w:val="BodyText"/>
      </w:pPr>
    </w:p>
    <w:p w:rsidR="008B5A7D" w:rsidRDefault="00D05B46">
      <w:pPr>
        <w:pStyle w:val="BodyText"/>
      </w:pPr>
      <w:r>
        <w:t>cc:</w:t>
      </w:r>
      <w:r>
        <w:tab/>
        <w:t>Service List</w:t>
      </w:r>
    </w:p>
    <w:p w:rsidR="00D05B46" w:rsidRDefault="00D05B46">
      <w:pPr>
        <w:pStyle w:val="BodyText"/>
      </w:pP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 the foregoing documents upon all parti</w:t>
      </w:r>
      <w:r w:rsidR="003557BE">
        <w:t>es of record in this proceeding</w:t>
      </w:r>
      <w:r>
        <w:t xml:space="preserve"> by mailing a copy thereof in a sealed, first-class postage prepaid envelope to each individual’s last-known address, as listed below.</w:t>
      </w:r>
    </w:p>
    <w:p w:rsidR="008B5A7D" w:rsidRDefault="008B5A7D">
      <w:pPr>
        <w:spacing w:line="480" w:lineRule="auto"/>
        <w:ind w:firstLine="1440"/>
      </w:pPr>
      <w:proofErr w:type="gramStart"/>
      <w:r>
        <w:t xml:space="preserve">DATED this </w:t>
      </w:r>
      <w:r w:rsidR="00075ABC">
        <w:t>6</w:t>
      </w:r>
      <w:r w:rsidR="00FE2616">
        <w:t>th</w:t>
      </w:r>
      <w:r w:rsidR="00BB0333">
        <w:t xml:space="preserve"> </w:t>
      </w:r>
      <w:r>
        <w:t xml:space="preserve">day of </w:t>
      </w:r>
      <w:r w:rsidR="00075ABC">
        <w:t>January</w:t>
      </w:r>
      <w:r w:rsidR="00E16A10">
        <w:t>, 201</w:t>
      </w:r>
      <w:r w:rsidR="00075ABC">
        <w:t>2</w:t>
      </w:r>
      <w:r>
        <w:t>.</w:t>
      </w:r>
      <w:proofErr w:type="gramEnd"/>
    </w:p>
    <w:p w:rsidR="008B5A7D" w:rsidRDefault="008B5A7D">
      <w:pPr>
        <w:pStyle w:val="BodyTextIndent"/>
        <w:ind w:left="2880" w:firstLine="720"/>
      </w:pPr>
      <w:r>
        <w:t>Davison Van Cleve, P.C.</w:t>
      </w:r>
    </w:p>
    <w:p w:rsidR="00CB78A4" w:rsidRDefault="00CB78A4" w:rsidP="006C6FEF">
      <w:pPr>
        <w:tabs>
          <w:tab w:val="left" w:pos="3600"/>
        </w:tabs>
      </w:pPr>
    </w:p>
    <w:p w:rsidR="00674615" w:rsidRPr="006F7033" w:rsidRDefault="00574FD3" w:rsidP="006C6FEF">
      <w:pPr>
        <w:tabs>
          <w:tab w:val="left" w:pos="3600"/>
        </w:tabs>
        <w:rPr>
          <w:i/>
          <w:u w:val="single"/>
        </w:rPr>
      </w:pPr>
      <w:r>
        <w:tab/>
      </w:r>
      <w:r w:rsidR="006F7033" w:rsidRPr="006F7033">
        <w:rPr>
          <w:i/>
          <w:u w:val="single"/>
        </w:rPr>
        <w:t xml:space="preserve">/s/ </w:t>
      </w:r>
      <w:r w:rsidR="004B1A89">
        <w:rPr>
          <w:i/>
          <w:u w:val="single"/>
        </w:rPr>
        <w:t>Sarah A. Kohler</w:t>
      </w:r>
    </w:p>
    <w:p w:rsidR="008B5A7D" w:rsidRDefault="004B1A89">
      <w:pPr>
        <w:ind w:left="2880" w:firstLine="720"/>
      </w:pPr>
      <w:r>
        <w:t>Sarah A. Kohler</w:t>
      </w:r>
    </w:p>
    <w:p w:rsidR="008B5A7D" w:rsidRPr="00A623C4" w:rsidRDefault="008B5A7D"/>
    <w:p w:rsidR="00460FB9" w:rsidRPr="00A623C4" w:rsidRDefault="00460F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9"/>
        <w:gridCol w:w="4639"/>
      </w:tblGrid>
      <w:tr w:rsidR="0043689A" w:rsidRPr="00A623C4" w:rsidTr="0043689A">
        <w:trPr>
          <w:cantSplit/>
          <w:trHeight w:val="1026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6931BE" w:rsidRPr="009F5100" w:rsidRDefault="006931BE" w:rsidP="006931B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F5100"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  <w:r w:rsidR="008B62B3">
              <w:rPr>
                <w:rFonts w:ascii="Times New Roman" w:hAnsi="Times New Roman"/>
                <w:b/>
                <w:sz w:val="24"/>
                <w:szCs w:val="24"/>
              </w:rPr>
              <w:t xml:space="preserve"> (C)</w:t>
            </w:r>
            <w:r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MCDOWELL &amp; </w:t>
            </w:r>
            <w:proofErr w:type="spellStart"/>
            <w:r w:rsidRPr="00D548DC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D548DC">
              <w:rPr>
                <w:rFonts w:ascii="Times New Roman" w:hAnsi="Times New Roman"/>
                <w:sz w:val="24"/>
                <w:szCs w:val="24"/>
              </w:rPr>
              <w:t xml:space="preserve"> P.C.    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 SW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11TH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AVENUE STE 40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PORTLAND OR  97204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katherine@mcd-law.com </w:t>
            </w:r>
          </w:p>
          <w:p w:rsidR="0043689A" w:rsidRP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6931BE" w:rsidRPr="0043689A" w:rsidRDefault="006931BE" w:rsidP="006931B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SARAH A SHIFLEY</w:t>
            </w:r>
            <w:r w:rsidR="008B62B3">
              <w:rPr>
                <w:rFonts w:ascii="Times New Roman" w:hAnsi="Times New Roman"/>
                <w:b/>
                <w:sz w:val="24"/>
                <w:szCs w:val="24"/>
              </w:rPr>
              <w:t xml:space="preserve"> (C)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PUBLIC COUNSEL  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800 FIFTH AVENUE STE 2000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SEATTLE WA  98104-3188 </w:t>
            </w:r>
          </w:p>
          <w:p w:rsidR="0043689A" w:rsidRPr="00A623C4" w:rsidRDefault="006931BE" w:rsidP="006931BE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6931BE">
              <w:rPr>
                <w:rFonts w:ascii="Times New Roman" w:hAnsi="Times New Roman"/>
                <w:sz w:val="24"/>
                <w:szCs w:val="24"/>
              </w:rPr>
              <w:t>sarah.shifley@atg.wa.gov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60FB9" w:rsidRPr="00D14076" w:rsidTr="0043689A">
        <w:trPr>
          <w:cantSplit/>
          <w:trHeight w:val="1431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9F5100" w:rsidRDefault="00A91FD2" w:rsidP="00174EF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GREG J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TRAUTMAN</w:t>
            </w:r>
            <w:proofErr w:type="spellEnd"/>
            <w:r w:rsidR="00460FB9"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62B3">
              <w:rPr>
                <w:rFonts w:ascii="Times New Roman" w:hAnsi="Times New Roman"/>
                <w:b/>
                <w:sz w:val="24"/>
                <w:szCs w:val="24"/>
              </w:rPr>
              <w:t>(C)</w:t>
            </w:r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ASSISTANT ATTORNEY GENERAL </w:t>
            </w:r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8DC">
              <w:rPr>
                <w:rFonts w:ascii="Times New Roman" w:hAnsi="Times New Roman"/>
                <w:sz w:val="24"/>
                <w:szCs w:val="24"/>
              </w:rPr>
              <w:t>WUTC</w:t>
            </w:r>
            <w:proofErr w:type="spellEnd"/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ATTORNEY GENERAL SECTION </w:t>
            </w:r>
          </w:p>
          <w:p w:rsidR="00460FB9" w:rsidRDefault="00D244B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BOX</w:t>
            </w:r>
            <w:r w:rsidR="00460FB9" w:rsidRPr="00D548DC">
              <w:rPr>
                <w:rFonts w:ascii="Times New Roman" w:hAnsi="Times New Roman"/>
                <w:sz w:val="24"/>
                <w:szCs w:val="24"/>
              </w:rPr>
              <w:t xml:space="preserve"> 40128  </w:t>
            </w:r>
          </w:p>
          <w:p w:rsidR="00D244BA" w:rsidRPr="00D548DC" w:rsidRDefault="00D244B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946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Olympia, WA 98504-0128</w:t>
            </w:r>
          </w:p>
          <w:p w:rsidR="00460FB9" w:rsidRPr="00D548DC" w:rsidRDefault="00A91FD2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gtrautma</w:t>
            </w:r>
            <w:r w:rsidR="00460FB9" w:rsidRPr="00D548DC">
              <w:rPr>
                <w:rFonts w:ascii="Times New Roman" w:hAnsi="Times New Roman"/>
                <w:sz w:val="24"/>
                <w:szCs w:val="24"/>
              </w:rPr>
              <w:t xml:space="preserve">@utc.wa.gov   </w:t>
            </w:r>
          </w:p>
          <w:p w:rsidR="00460FB9" w:rsidRPr="00D14076" w:rsidRDefault="00460FB9" w:rsidP="00174EF7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B81E5F" w:rsidRDefault="00B81E5F" w:rsidP="00B81E5F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IBEW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LOCAL 125</w:t>
            </w:r>
          </w:p>
          <w:p w:rsidR="00B81E5F" w:rsidRDefault="006374D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PUTNAM</w:t>
            </w:r>
          </w:p>
          <w:p w:rsidR="00B81E5F" w:rsidRDefault="006374D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AFFAIRS &amp; COMMUNICATIONS</w:t>
            </w:r>
          </w:p>
          <w:p w:rsidR="00B81E5F" w:rsidRDefault="00B81E5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17200 NE SACRAMENTO ST</w:t>
            </w:r>
          </w:p>
          <w:p w:rsidR="00A623C4" w:rsidRPr="00A623C4" w:rsidRDefault="00B81E5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 OR  97230</w:t>
            </w:r>
          </w:p>
        </w:tc>
      </w:tr>
      <w:tr w:rsidR="0043689A" w:rsidRPr="00D14076" w:rsidTr="0043689A">
        <w:trPr>
          <w:cantSplit/>
          <w:trHeight w:val="1431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3689A" w:rsidRDefault="0043689A" w:rsidP="00174EF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 PURDY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17TH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BOISE  ID  93702</w:t>
            </w:r>
          </w:p>
          <w:p w:rsidR="0043689A" w:rsidRP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223912" w:rsidRDefault="00223912" w:rsidP="0022391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ANDREA KELLY</w:t>
            </w:r>
            <w:r w:rsidR="008B62B3">
              <w:rPr>
                <w:rFonts w:ascii="Times New Roman" w:hAnsi="Times New Roman"/>
                <w:b/>
                <w:sz w:val="24"/>
                <w:szCs w:val="24"/>
              </w:rPr>
              <w:t xml:space="preserve"> (C)</w:t>
            </w:r>
          </w:p>
          <w:p w:rsidR="00223912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PACIFICORP</w:t>
            </w:r>
          </w:p>
          <w:p w:rsidR="00223912" w:rsidRPr="004B1A89" w:rsidRDefault="00223912" w:rsidP="00223912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825 NE Multnomah, Suite 2000</w:t>
            </w:r>
          </w:p>
          <w:p w:rsidR="00223912" w:rsidRPr="004B1A89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Portland, OR  97232</w:t>
            </w:r>
          </w:p>
          <w:p w:rsidR="00223912" w:rsidRPr="0043689A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natalie</w:t>
            </w:r>
            <w:r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hocken</w:t>
            </w:r>
            <w:r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@pacificorp.com</w:t>
            </w:r>
          </w:p>
          <w:p w:rsidR="0043689A" w:rsidRPr="0043689A" w:rsidRDefault="0043689A" w:rsidP="00A91FD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076" w:rsidRPr="000F1788" w:rsidRDefault="00D14076" w:rsidP="00674615"/>
    <w:sectPr w:rsidR="00D14076" w:rsidRPr="000F1788" w:rsidSect="00224D0E">
      <w:footerReference w:type="default" r:id="rId9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98" w:rsidRPr="00AF36BB" w:rsidRDefault="00631498" w:rsidP="008B5A7D">
      <w:r>
        <w:separator/>
      </w:r>
    </w:p>
  </w:endnote>
  <w:endnote w:type="continuationSeparator" w:id="0">
    <w:p w:rsidR="00631498" w:rsidRPr="00AF36BB" w:rsidRDefault="00631498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D3" w:rsidRDefault="00A151D3">
    <w:pPr>
      <w:pStyle w:val="Footer"/>
    </w:pPr>
    <w:r>
      <w:t xml:space="preserve">PAGE </w:t>
    </w:r>
    <w:r w:rsidR="000E7AF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E7AF9">
      <w:rPr>
        <w:rStyle w:val="PageNumber"/>
      </w:rPr>
      <w:fldChar w:fldCharType="separate"/>
    </w:r>
    <w:r w:rsidR="006B28C3">
      <w:rPr>
        <w:rStyle w:val="PageNumber"/>
        <w:noProof/>
      </w:rPr>
      <w:t>1</w:t>
    </w:r>
    <w:r w:rsidR="000E7AF9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98" w:rsidRPr="00AF36BB" w:rsidRDefault="00631498" w:rsidP="008B5A7D">
      <w:r>
        <w:separator/>
      </w:r>
    </w:p>
  </w:footnote>
  <w:footnote w:type="continuationSeparator" w:id="0">
    <w:p w:rsidR="00631498" w:rsidRPr="00AF36BB" w:rsidRDefault="00631498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187"/>
    <w:rsid w:val="0006197F"/>
    <w:rsid w:val="00064C6B"/>
    <w:rsid w:val="00075ABC"/>
    <w:rsid w:val="000A0473"/>
    <w:rsid w:val="000A7BAB"/>
    <w:rsid w:val="000B10D5"/>
    <w:rsid w:val="000C7909"/>
    <w:rsid w:val="000E0C81"/>
    <w:rsid w:val="000E7AF9"/>
    <w:rsid w:val="000F1788"/>
    <w:rsid w:val="0012045A"/>
    <w:rsid w:val="00174EF7"/>
    <w:rsid w:val="001D1272"/>
    <w:rsid w:val="001D1A4E"/>
    <w:rsid w:val="001E3477"/>
    <w:rsid w:val="0020335B"/>
    <w:rsid w:val="00203D9A"/>
    <w:rsid w:val="00223912"/>
    <w:rsid w:val="00224D0E"/>
    <w:rsid w:val="00241E1D"/>
    <w:rsid w:val="002B201E"/>
    <w:rsid w:val="002D36C4"/>
    <w:rsid w:val="002F349D"/>
    <w:rsid w:val="00353A90"/>
    <w:rsid w:val="003557BE"/>
    <w:rsid w:val="00366986"/>
    <w:rsid w:val="0038140F"/>
    <w:rsid w:val="00397C82"/>
    <w:rsid w:val="003C5B3D"/>
    <w:rsid w:val="004302B4"/>
    <w:rsid w:val="0043689A"/>
    <w:rsid w:val="00460FB9"/>
    <w:rsid w:val="00477920"/>
    <w:rsid w:val="0048328F"/>
    <w:rsid w:val="0048532A"/>
    <w:rsid w:val="004B1A89"/>
    <w:rsid w:val="004B1C1F"/>
    <w:rsid w:val="005664D8"/>
    <w:rsid w:val="00574FD3"/>
    <w:rsid w:val="005E6764"/>
    <w:rsid w:val="00601EE4"/>
    <w:rsid w:val="00631498"/>
    <w:rsid w:val="006374DF"/>
    <w:rsid w:val="00650AEE"/>
    <w:rsid w:val="00674615"/>
    <w:rsid w:val="00692779"/>
    <w:rsid w:val="006931BE"/>
    <w:rsid w:val="006B28C3"/>
    <w:rsid w:val="006C455F"/>
    <w:rsid w:val="006C6FEF"/>
    <w:rsid w:val="006F7033"/>
    <w:rsid w:val="00710653"/>
    <w:rsid w:val="00770916"/>
    <w:rsid w:val="00787E96"/>
    <w:rsid w:val="007C7962"/>
    <w:rsid w:val="00825535"/>
    <w:rsid w:val="008A4836"/>
    <w:rsid w:val="008B5A7D"/>
    <w:rsid w:val="008B62B3"/>
    <w:rsid w:val="008E00F2"/>
    <w:rsid w:val="008F455B"/>
    <w:rsid w:val="00923C25"/>
    <w:rsid w:val="00963011"/>
    <w:rsid w:val="00972485"/>
    <w:rsid w:val="009A1B3C"/>
    <w:rsid w:val="009B3B00"/>
    <w:rsid w:val="00A151D3"/>
    <w:rsid w:val="00A3570C"/>
    <w:rsid w:val="00A623C4"/>
    <w:rsid w:val="00A6399A"/>
    <w:rsid w:val="00A842CB"/>
    <w:rsid w:val="00A91FD2"/>
    <w:rsid w:val="00AA3CC8"/>
    <w:rsid w:val="00AB4F02"/>
    <w:rsid w:val="00AD3FAB"/>
    <w:rsid w:val="00AE0029"/>
    <w:rsid w:val="00AF370C"/>
    <w:rsid w:val="00B07526"/>
    <w:rsid w:val="00B35F4F"/>
    <w:rsid w:val="00B81E5F"/>
    <w:rsid w:val="00BB0333"/>
    <w:rsid w:val="00BC61AB"/>
    <w:rsid w:val="00BF418B"/>
    <w:rsid w:val="00C0525D"/>
    <w:rsid w:val="00C104EC"/>
    <w:rsid w:val="00C1116F"/>
    <w:rsid w:val="00C70315"/>
    <w:rsid w:val="00CA4556"/>
    <w:rsid w:val="00CB78A4"/>
    <w:rsid w:val="00D05B46"/>
    <w:rsid w:val="00D14076"/>
    <w:rsid w:val="00D244BA"/>
    <w:rsid w:val="00D24B06"/>
    <w:rsid w:val="00D34D6D"/>
    <w:rsid w:val="00D478EF"/>
    <w:rsid w:val="00D560E9"/>
    <w:rsid w:val="00DC3436"/>
    <w:rsid w:val="00DC704C"/>
    <w:rsid w:val="00DD7658"/>
    <w:rsid w:val="00DE7BE8"/>
    <w:rsid w:val="00DF13AA"/>
    <w:rsid w:val="00DF21FD"/>
    <w:rsid w:val="00DF449A"/>
    <w:rsid w:val="00E16A10"/>
    <w:rsid w:val="00E625EA"/>
    <w:rsid w:val="00F04FCC"/>
    <w:rsid w:val="00F111E9"/>
    <w:rsid w:val="00F13808"/>
    <w:rsid w:val="00F27ADD"/>
    <w:rsid w:val="00FA3EE2"/>
    <w:rsid w:val="00FC467B"/>
    <w:rsid w:val="00FE2616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28F"/>
    <w:rPr>
      <w:sz w:val="24"/>
      <w:szCs w:val="24"/>
    </w:rPr>
  </w:style>
  <w:style w:type="paragraph" w:styleId="Heading1">
    <w:name w:val="heading 1"/>
    <w:basedOn w:val="Normal"/>
    <w:next w:val="Normal"/>
    <w:qFormat/>
    <w:rsid w:val="0048328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48328F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8328F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48328F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8328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328F"/>
    <w:rPr>
      <w:szCs w:val="20"/>
    </w:rPr>
  </w:style>
  <w:style w:type="paragraph" w:styleId="BodyTextIndent2">
    <w:name w:val="Body Text Indent 2"/>
    <w:basedOn w:val="Normal"/>
    <w:rsid w:val="0048328F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48328F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4832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2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28F"/>
  </w:style>
  <w:style w:type="character" w:styleId="Emphasis">
    <w:name w:val="Emphasis"/>
    <w:basedOn w:val="DefaultParagraphFont"/>
    <w:qFormat/>
    <w:rsid w:val="0048328F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B1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A8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75A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2012-01-06T08:00:00+00:00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21E80-656F-40BF-9CC6-D335ED5988B3}"/>
</file>

<file path=customXml/itemProps2.xml><?xml version="1.0" encoding="utf-8"?>
<ds:datastoreItem xmlns:ds="http://schemas.openxmlformats.org/officeDocument/2006/customXml" ds:itemID="{7AE1FF91-6190-4C0B-8839-AD36855FDBA2}"/>
</file>

<file path=customXml/itemProps3.xml><?xml version="1.0" encoding="utf-8"?>
<ds:datastoreItem xmlns:ds="http://schemas.openxmlformats.org/officeDocument/2006/customXml" ds:itemID="{B8FFA36D-C01E-4428-B3DD-4237CE5155E5}"/>
</file>

<file path=customXml/itemProps4.xml><?xml version="1.0" encoding="utf-8"?>
<ds:datastoreItem xmlns:ds="http://schemas.openxmlformats.org/officeDocument/2006/customXml" ds:itemID="{70195266-1239-4279-B1FD-429055BE55CA}"/>
</file>

<file path=customXml/itemProps5.xml><?xml version="1.0" encoding="utf-8"?>
<ds:datastoreItem xmlns:ds="http://schemas.openxmlformats.org/officeDocument/2006/customXml" ds:itemID="{9B66239C-7A5D-4122-B7DE-F5F039BD2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creator>jrm</dc:creator>
  <cp:lastModifiedBy>Sarah A. Kohler</cp:lastModifiedBy>
  <cp:revision>6</cp:revision>
  <cp:lastPrinted>2011-07-08T18:47:00Z</cp:lastPrinted>
  <dcterms:created xsi:type="dcterms:W3CDTF">2011-12-27T17:37:00Z</dcterms:created>
  <dcterms:modified xsi:type="dcterms:W3CDTF">2011-12-27T17:44:00Z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