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0001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       BEFORE THE WASHINGTON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         UTILITIES AND TRANSPORTATION COMMISSION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________________________________________________________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WHATCOM COUNTY,               ) DOCKET TR-190918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          </w:t>
      </w:r>
      <w:r w:rsidRPr="00525AA8">
        <w:rPr>
          <w:rFonts w:ascii="Courier New" w:hAnsi="Courier New" w:cs="Courier New"/>
        </w:rPr>
        <w:t xml:space="preserve">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            Petitioner,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       vs.      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BURLINGTON NORTHERN SANTE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FE RAILWAY,     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                </w:t>
      </w:r>
      <w:r w:rsidRPr="00525AA8">
        <w:rPr>
          <w:rFonts w:ascii="Courier New" w:hAnsi="Courier New" w:cs="Courier New"/>
        </w:rPr>
        <w:t xml:space="preserve">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              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            Respondent.       )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10   ________________________________________________________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             PREHEARING CONFERENCE, VOLUME I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                       Pages 1-10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13       </w:t>
      </w:r>
      <w:r w:rsidRPr="00525AA8">
        <w:rPr>
          <w:rFonts w:ascii="Courier New" w:hAnsi="Courier New" w:cs="Courier New"/>
        </w:rPr>
        <w:t xml:space="preserve">     ADMINISTRATIVE LAW JUDGE RAYNE PEARSON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14   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                    January 30, 2020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                        1:30 p.m.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17   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Washington Utilities and Transportation Com</w:t>
      </w:r>
      <w:r w:rsidRPr="00525AA8">
        <w:rPr>
          <w:rFonts w:ascii="Courier New" w:hAnsi="Courier New" w:cs="Courier New"/>
        </w:rPr>
        <w:t>mission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           621 Woodland Square Loop Southeast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 Lacey, Washington 98503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19   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REPORTED BY: TAYLER GARLINGHOUSE, CCR 3358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 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Buell </w:t>
      </w:r>
      <w:proofErr w:type="spellStart"/>
      <w:r w:rsidRPr="00525AA8">
        <w:rPr>
          <w:rFonts w:ascii="Courier New" w:hAnsi="Courier New" w:cs="Courier New"/>
        </w:rPr>
        <w:t>Realtime</w:t>
      </w:r>
      <w:proofErr w:type="spellEnd"/>
      <w:r w:rsidRPr="00525AA8">
        <w:rPr>
          <w:rFonts w:ascii="Courier New" w:hAnsi="Courier New" w:cs="Courier New"/>
        </w:rPr>
        <w:t xml:space="preserve"> Reporting, LLC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1325 Fourth Avenue, Suite 1840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</w:t>
      </w:r>
      <w:r w:rsidRPr="00525AA8">
        <w:rPr>
          <w:rFonts w:ascii="Courier New" w:hAnsi="Courier New" w:cs="Courier New"/>
        </w:rPr>
        <w:t>Seattle, Washington 98101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(206) 287-9066 | Seattle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(360) 534-9066 | Olympia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(800) 846-6989 | National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25   www.buellrealtime.com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0002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       A P </w:t>
      </w:r>
      <w:proofErr w:type="spellStart"/>
      <w:r w:rsidRPr="00525AA8">
        <w:rPr>
          <w:rFonts w:ascii="Courier New" w:hAnsi="Courier New" w:cs="Courier New"/>
        </w:rPr>
        <w:t>P</w:t>
      </w:r>
      <w:proofErr w:type="spellEnd"/>
      <w:r w:rsidRPr="00525AA8">
        <w:rPr>
          <w:rFonts w:ascii="Courier New" w:hAnsi="Courier New" w:cs="Courier New"/>
        </w:rPr>
        <w:t xml:space="preserve"> E A R A N C E S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ADMINISTRATIVE LAW JUDGE: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                RA</w:t>
      </w:r>
      <w:r w:rsidRPr="00525AA8">
        <w:rPr>
          <w:rFonts w:ascii="Courier New" w:hAnsi="Courier New" w:cs="Courier New"/>
        </w:rPr>
        <w:t>YNE PEARSON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FOR COMMISSION STAFF: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                JEFF ROBERSON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Office of the Attorney General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                Utilities and Transportation Division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P.O. Box 40128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                O</w:t>
      </w:r>
      <w:r w:rsidRPr="00525AA8">
        <w:rPr>
          <w:rFonts w:ascii="Courier New" w:hAnsi="Courier New" w:cs="Courier New"/>
        </w:rPr>
        <w:t>lympia, Washington 98504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(360) 664-1188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                jeff.roberson@utc.wa.gov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FOR WHATCOM COUNTY: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(Via phone)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CHRISTOPHER QUINN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                Whatcom County Prosecutor's Office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311 Grand Avenue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                Bellingham, Washington 98225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        (360) 778-5710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                cquinn@co.whatcom.wa.us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16   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ALSO PRESENT: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                BETTY YOUNG</w:t>
      </w:r>
    </w:p>
    <w:p w:rsidR="008C50CC" w:rsidRDefault="008C50CC" w:rsidP="00525AA8">
      <w:pPr>
        <w:pStyle w:val="PlainText"/>
        <w:rPr>
          <w:rFonts w:ascii="Courier New" w:hAnsi="Courier New" w:cs="Courier New"/>
        </w:rPr>
      </w:pP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19   </w:t>
      </w:r>
    </w:p>
    <w:p w:rsidR="00000000" w:rsidRPr="00525AA8" w:rsidRDefault="008C50CC" w:rsidP="00525AA8">
      <w:pPr>
        <w:pStyle w:val="PlainText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            </w:t>
      </w:r>
      <w:r w:rsidRPr="00525AA8">
        <w:rPr>
          <w:rFonts w:ascii="Courier New" w:hAnsi="Courier New" w:cs="Courier New"/>
        </w:rPr>
        <w:t xml:space="preserve">              *  *  *  *  *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22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23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24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0003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LACEY, WASHINGTON; JANUARY 30, 2020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                        1:30 P.M.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                         --o0o--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                  P R O C E </w:t>
      </w:r>
      <w:proofErr w:type="spellStart"/>
      <w:r w:rsidRPr="00525AA8">
        <w:rPr>
          <w:rFonts w:ascii="Courier New" w:hAnsi="Courier New" w:cs="Courier New"/>
        </w:rPr>
        <w:t>E</w:t>
      </w:r>
      <w:proofErr w:type="spellEnd"/>
      <w:r w:rsidRPr="00525AA8">
        <w:rPr>
          <w:rFonts w:ascii="Courier New" w:hAnsi="Courier New" w:cs="Courier New"/>
        </w:rPr>
        <w:t xml:space="preserve"> D I N G 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</w:t>
      </w:r>
      <w:r w:rsidRPr="00525AA8">
        <w:rPr>
          <w:rFonts w:ascii="Courier New" w:hAnsi="Courier New" w:cs="Courier New"/>
        </w:rPr>
        <w:t xml:space="preserve">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            JUDGE PEARSON:  Let's be on the record in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Docket TR-190918, which is a petition filed by Whatcom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County seeking to install median barriers at a highway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rail grade crossing in Bellingham, Washington.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          </w:t>
      </w:r>
      <w:r w:rsidRPr="00525AA8">
        <w:rPr>
          <w:rFonts w:ascii="Courier New" w:hAnsi="Courier New" w:cs="Courier New"/>
        </w:rPr>
        <w:t xml:space="preserve">  Today is Thursday, January 30th, 2020, at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1:30 p.m., and we're here for a prehearing conference to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discuss scheduling and other procedural issues.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            My name is Rayne Pearson.  I'm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administrative law judge presiding o</w:t>
      </w:r>
      <w:r w:rsidRPr="00525AA8">
        <w:rPr>
          <w:rFonts w:ascii="Courier New" w:hAnsi="Courier New" w:cs="Courier New"/>
        </w:rPr>
        <w:t>ver this case.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            So let's begin by taking short appearances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beginning with Commission Staff.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            MR. ROBERSON:  Good afternoon.  My name is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Jeff Roberson, R-o-b-e-r-s-o-n.  I'm an assistant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attorney general r</w:t>
      </w:r>
      <w:r w:rsidRPr="00525AA8">
        <w:rPr>
          <w:rFonts w:ascii="Courier New" w:hAnsi="Courier New" w:cs="Courier New"/>
        </w:rPr>
        <w:t>epresenting Staff.  My contact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20   information is filed in the docket in a notice of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21   appearance.  And with me at counsel table is Ms. Betty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Young who's the Staff witness in this matter.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            JUDGE PEARSON:  Okay.  And for Whatcom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County, Mr. Quinn?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25               MR. QUINN:  Sure.  This is Christopher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0004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Quinn, Civil Deputy Prosecuting Attorney, again,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appearing on behalf of Whatcom County in this case.  Did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you need contact information, Judge, on the</w:t>
      </w:r>
      <w:r w:rsidRPr="00525AA8">
        <w:rPr>
          <w:rFonts w:ascii="Courier New" w:hAnsi="Courier New" w:cs="Courier New"/>
        </w:rPr>
        <w:t xml:space="preserve"> record at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this time?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            JUDGE PEARSON:  It's in </w:t>
      </w:r>
      <w:proofErr w:type="gramStart"/>
      <w:r w:rsidRPr="00525AA8">
        <w:rPr>
          <w:rFonts w:ascii="Courier New" w:hAnsi="Courier New" w:cs="Courier New"/>
        </w:rPr>
        <w:t>your</w:t>
      </w:r>
      <w:proofErr w:type="gramEnd"/>
      <w:r w:rsidRPr="00525AA8">
        <w:rPr>
          <w:rFonts w:ascii="Courier New" w:hAnsi="Courier New" w:cs="Courier New"/>
        </w:rPr>
        <w:t xml:space="preserve"> -- it's in your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notice of appearance, so that's fine.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            MR. QUINN:  That's wonderful, okay.  And I'm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appearing alone at this time.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            JUDG</w:t>
      </w:r>
      <w:r w:rsidRPr="00525AA8">
        <w:rPr>
          <w:rFonts w:ascii="Courier New" w:hAnsi="Courier New" w:cs="Courier New"/>
        </w:rPr>
        <w:t>E PEARSON:  Okay.  Thank you.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10               And is there anyone on the conference line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representing BNSF?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            Okay.  Hearing nothing, is there anyone else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on the conference line who wishes to enter an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appearance?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15    </w:t>
      </w:r>
      <w:r w:rsidRPr="00525AA8">
        <w:rPr>
          <w:rFonts w:ascii="Courier New" w:hAnsi="Courier New" w:cs="Courier New"/>
        </w:rPr>
        <w:t xml:space="preserve">           Okay.  Hearing nothing, as we discussed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before we came on the record, what we'll do now is take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a 15-minute recess to allow BNSF time to call in.  We'll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reconvene at 1:45 at which time I will entertain any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motions for def</w:t>
      </w:r>
      <w:r w:rsidRPr="00525AA8">
        <w:rPr>
          <w:rFonts w:ascii="Courier New" w:hAnsi="Courier New" w:cs="Courier New"/>
        </w:rPr>
        <w:t>ault if BNSF has failed to appear.  So we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20   are in recess.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21               MR. QUINN:  Thank you, Judge.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            (Recess taken from 1:32 p.m.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              until 1:46 p.m.)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            JUDGE PEARSON:  Let's be back on the record</w:t>
      </w:r>
      <w:r w:rsidRPr="00525AA8">
        <w:rPr>
          <w:rFonts w:ascii="Courier New" w:hAnsi="Courier New" w:cs="Courier New"/>
        </w:rPr>
        <w:t>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25   It's now 1:46 p.m.  We just took a 15-minute recess to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0005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allow BNSF time to appear.  So at this time, I will ask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if there is anyone representing BNSF on the conference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line because no one has entered the room.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          </w:t>
      </w:r>
      <w:r w:rsidRPr="00525AA8">
        <w:rPr>
          <w:rFonts w:ascii="Courier New" w:hAnsi="Courier New" w:cs="Courier New"/>
        </w:rPr>
        <w:t xml:space="preserve">  Okay.  Hearing nothing, I will entertain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motions for default.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            MR. QUINN:  Yes, </w:t>
      </w:r>
      <w:proofErr w:type="gramStart"/>
      <w:r w:rsidRPr="00525AA8">
        <w:rPr>
          <w:rFonts w:ascii="Courier New" w:hAnsi="Courier New" w:cs="Courier New"/>
        </w:rPr>
        <w:t>Your</w:t>
      </w:r>
      <w:proofErr w:type="gramEnd"/>
      <w:r w:rsidRPr="00525AA8">
        <w:rPr>
          <w:rFonts w:ascii="Courier New" w:hAnsi="Courier New" w:cs="Courier New"/>
        </w:rPr>
        <w:t xml:space="preserve"> Honor.  Chris Quinn,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Whatcom County.  And I am going to make a motion at this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time pursuant to Washington Administrative Code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9   48</w:t>
      </w:r>
      <w:r w:rsidRPr="00525AA8">
        <w:rPr>
          <w:rFonts w:ascii="Courier New" w:hAnsi="Courier New" w:cs="Courier New"/>
        </w:rPr>
        <w:t>0-07-450, which I believe would apply in this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10   situation.  The Commission under these circumstances has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the authority, the administrative judge has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authority to dismiss a party or find a party in default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13   for failing to appear at </w:t>
      </w:r>
      <w:r w:rsidRPr="00525AA8">
        <w:rPr>
          <w:rFonts w:ascii="Courier New" w:hAnsi="Courier New" w:cs="Courier New"/>
        </w:rPr>
        <w:t>the time and place set for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hearing.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            In this case, it's my understanding from UTC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that the railroad, BNSF, was properly served with notice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of today's prehearing.  I believe their presence is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was required.  I'll a</w:t>
      </w:r>
      <w:r w:rsidRPr="00525AA8">
        <w:rPr>
          <w:rFonts w:ascii="Courier New" w:hAnsi="Courier New" w:cs="Courier New"/>
        </w:rPr>
        <w:t>lso note that from my review of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record, I don't believe any legal counsel entered an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appearance on behalf of BNSF, and, again, I -- </w:t>
      </w:r>
      <w:proofErr w:type="spellStart"/>
      <w:r w:rsidRPr="00525AA8">
        <w:rPr>
          <w:rFonts w:ascii="Courier New" w:hAnsi="Courier New" w:cs="Courier New"/>
        </w:rPr>
        <w:t>I</w:t>
      </w:r>
      <w:proofErr w:type="spellEnd"/>
      <w:r w:rsidRPr="00525AA8">
        <w:rPr>
          <w:rFonts w:ascii="Courier New" w:hAnsi="Courier New" w:cs="Courier New"/>
        </w:rPr>
        <w:t xml:space="preserve"> don't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21   believe that would be grounds again for default in this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case.  But seeing that nobody ha</w:t>
      </w:r>
      <w:r w:rsidRPr="00525AA8">
        <w:rPr>
          <w:rFonts w:ascii="Courier New" w:hAnsi="Courier New" w:cs="Courier New"/>
        </w:rPr>
        <w:t>s appeared on behalf of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the railroad, I am going to ask the Court to consider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24   entering a default and granting -- </w:t>
      </w:r>
      <w:proofErr w:type="spellStart"/>
      <w:r w:rsidRPr="00525AA8">
        <w:rPr>
          <w:rFonts w:ascii="Courier New" w:hAnsi="Courier New" w:cs="Courier New"/>
        </w:rPr>
        <w:t>granting</w:t>
      </w:r>
      <w:proofErr w:type="spellEnd"/>
      <w:r w:rsidRPr="00525AA8">
        <w:rPr>
          <w:rFonts w:ascii="Courier New" w:hAnsi="Courier New" w:cs="Courier New"/>
        </w:rPr>
        <w:t xml:space="preserve"> in this case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25   Whatcom County's previously filed petition to install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0006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median barriers at the Cove Road rail</w:t>
      </w:r>
      <w:r w:rsidRPr="00525AA8">
        <w:rPr>
          <w:rFonts w:ascii="Courier New" w:hAnsi="Courier New" w:cs="Courier New"/>
        </w:rPr>
        <w:t>road crossing,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USDOT Site No. 0847954.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            I believe that the petition that Whatcom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County has previously filed with the UTC required to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file -- let me see the date here.  Sorry, I don't have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the date in front of me, b</w:t>
      </w:r>
      <w:r w:rsidRPr="00525AA8">
        <w:rPr>
          <w:rFonts w:ascii="Courier New" w:hAnsi="Courier New" w:cs="Courier New"/>
        </w:rPr>
        <w:t>ut I believe it has been -- I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believe it was filed in October of 2019.  I believe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that's properly before Your Honor at this time and can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be considered for purposes of the request for default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and granting of the County's petition at </w:t>
      </w:r>
      <w:r w:rsidRPr="00525AA8">
        <w:rPr>
          <w:rFonts w:ascii="Courier New" w:hAnsi="Courier New" w:cs="Courier New"/>
        </w:rPr>
        <w:t>this time.  So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I'll take any questions the Court may have.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            JUDGE PEARSON:  Okay.  Thank you.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            I'll also note for the record that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notice of prehearing conference did put BNSF on notice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that it could b</w:t>
      </w:r>
      <w:r w:rsidRPr="00525AA8">
        <w:rPr>
          <w:rFonts w:ascii="Courier New" w:hAnsi="Courier New" w:cs="Courier New"/>
        </w:rPr>
        <w:t>e found in default if it failed to appear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today.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            And I have some questions -- well, my first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question for Staff is whether Staff supports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County's motion.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20               MR. ROBERSON:  Staff does support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</w:t>
      </w:r>
      <w:r w:rsidRPr="00525AA8">
        <w:rPr>
          <w:rFonts w:ascii="Courier New" w:hAnsi="Courier New" w:cs="Courier New"/>
        </w:rPr>
        <w:t xml:space="preserve"> motion, Your Honor.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            JUDGE PEARSON:  Okay.  And then my second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question for Staff, and this might be a question that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Ms. Young can answer, is whether Staff is prepared to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25   grant the petition at this time or whether Staff </w:t>
      </w:r>
      <w:r w:rsidRPr="00525AA8">
        <w:rPr>
          <w:rFonts w:ascii="Courier New" w:hAnsi="Courier New" w:cs="Courier New"/>
        </w:rPr>
        <w:t>would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0007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prefer to follow the normal procedure and enter an ex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parte order after the fact.  So I could grant the motion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for default and then let Staff follow its normal process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with the ex parte order granting the petition, or if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you'd like me to just grant it in -- in the order along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with the default.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            MS. YOUNG:  I'm fine with you just issuing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an order granting the petition.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            JUDGE PEARSON:  Okay.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            MS. YOUNG:  </w:t>
      </w:r>
      <w:r w:rsidRPr="00525AA8">
        <w:rPr>
          <w:rFonts w:ascii="Courier New" w:hAnsi="Courier New" w:cs="Courier New"/>
        </w:rPr>
        <w:t>I'm just not sure if there's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11   some complication with a default order and then being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able to ask -- BNSF being able to challenge that and ask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to reopen so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            JUDGE PEARSON:  That's true.  You're right,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15   because of the</w:t>
      </w:r>
      <w:r w:rsidRPr="00525AA8">
        <w:rPr>
          <w:rFonts w:ascii="Courier New" w:hAnsi="Courier New" w:cs="Courier New"/>
        </w:rPr>
        <w:t xml:space="preserve"> -- </w:t>
      </w:r>
      <w:proofErr w:type="spellStart"/>
      <w:r w:rsidRPr="00525AA8">
        <w:rPr>
          <w:rFonts w:ascii="Courier New" w:hAnsi="Courier New" w:cs="Courier New"/>
        </w:rPr>
        <w:t>the</w:t>
      </w:r>
      <w:proofErr w:type="spellEnd"/>
      <w:r w:rsidRPr="00525AA8">
        <w:rPr>
          <w:rFonts w:ascii="Courier New" w:hAnsi="Courier New" w:cs="Courier New"/>
        </w:rPr>
        <w:t xml:space="preserve"> -- </w:t>
      </w:r>
      <w:proofErr w:type="spellStart"/>
      <w:r w:rsidRPr="00525AA8">
        <w:rPr>
          <w:rFonts w:ascii="Courier New" w:hAnsi="Courier New" w:cs="Courier New"/>
        </w:rPr>
        <w:t>the</w:t>
      </w:r>
      <w:proofErr w:type="spellEnd"/>
      <w:r w:rsidRPr="00525AA8">
        <w:rPr>
          <w:rFonts w:ascii="Courier New" w:hAnsi="Courier New" w:cs="Courier New"/>
        </w:rPr>
        <w:t xml:space="preserve"> timing, it might be better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to grant the motion for default, which I'm going to do,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17   Mr. Quinn, and then allow their -- </w:t>
      </w:r>
      <w:proofErr w:type="spellStart"/>
      <w:r w:rsidRPr="00525AA8">
        <w:rPr>
          <w:rFonts w:ascii="Courier New" w:hAnsi="Courier New" w:cs="Courier New"/>
        </w:rPr>
        <w:t>their</w:t>
      </w:r>
      <w:proofErr w:type="spellEnd"/>
      <w:r w:rsidRPr="00525AA8">
        <w:rPr>
          <w:rFonts w:ascii="Courier New" w:hAnsi="Courier New" w:cs="Courier New"/>
        </w:rPr>
        <w:t xml:space="preserve"> ten days to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run, and then once that runs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            MR. QUINN:  Sounds good.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      </w:t>
      </w:r>
      <w:r w:rsidRPr="00525AA8">
        <w:rPr>
          <w:rFonts w:ascii="Courier New" w:hAnsi="Courier New" w:cs="Courier New"/>
        </w:rPr>
        <w:t xml:space="preserve">      JUDGE PEARSON:  Sorry, go ahead.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21               MR. QUINN:  No, I'm sorry.  That -- that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sounds good, Your Honor, and if -- I modify my request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for just that, enter the default at this time.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            JUDGE PEARSON:  Okay.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25 </w:t>
      </w:r>
      <w:r w:rsidRPr="00525AA8">
        <w:rPr>
          <w:rFonts w:ascii="Courier New" w:hAnsi="Courier New" w:cs="Courier New"/>
        </w:rPr>
        <w:t xml:space="preserve">              MR. QUINN:  Yeah.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0008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 JUDGE PEARSON:  And then we'll put the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petition through the normal channels like we usually do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with an ex parte or a delegated order?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            MR. QUINN:  Right.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           </w:t>
      </w:r>
      <w:r w:rsidRPr="00525AA8">
        <w:rPr>
          <w:rFonts w:ascii="Courier New" w:hAnsi="Courier New" w:cs="Courier New"/>
        </w:rPr>
        <w:t xml:space="preserve"> JUDGE PEARSON:  Okay.  All right.  Well,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then your motion is -- </w:t>
      </w:r>
      <w:proofErr w:type="spellStart"/>
      <w:r w:rsidRPr="00525AA8">
        <w:rPr>
          <w:rFonts w:ascii="Courier New" w:hAnsi="Courier New" w:cs="Courier New"/>
        </w:rPr>
        <w:t>is</w:t>
      </w:r>
      <w:proofErr w:type="spellEnd"/>
      <w:r w:rsidRPr="00525AA8">
        <w:rPr>
          <w:rFonts w:ascii="Courier New" w:hAnsi="Courier New" w:cs="Courier New"/>
        </w:rPr>
        <w:t xml:space="preserve"> granted.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            MR. QUINN:  Thank you, Your Honor.  And I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just wanted to clarify, I spoke off the record with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with counsel for the Commission, but will that</w:t>
      </w:r>
      <w:r w:rsidRPr="00525AA8">
        <w:rPr>
          <w:rFonts w:ascii="Courier New" w:hAnsi="Courier New" w:cs="Courier New"/>
        </w:rPr>
        <w:t xml:space="preserve"> order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10   be -- that order I assume will be prepared by the UTC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11   and -- </w:t>
      </w:r>
      <w:proofErr w:type="spellStart"/>
      <w:r w:rsidRPr="00525AA8">
        <w:rPr>
          <w:rFonts w:ascii="Courier New" w:hAnsi="Courier New" w:cs="Courier New"/>
        </w:rPr>
        <w:t>and</w:t>
      </w:r>
      <w:proofErr w:type="spellEnd"/>
      <w:r w:rsidRPr="00525AA8">
        <w:rPr>
          <w:rFonts w:ascii="Courier New" w:hAnsi="Courier New" w:cs="Courier New"/>
        </w:rPr>
        <w:t xml:space="preserve"> forwarded to BNSF?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            JUDGE PEARSON:  Do you mean the default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13   order or the order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14               MR. QUINN:  The default.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15               JUDGE </w:t>
      </w:r>
      <w:r w:rsidRPr="00525AA8">
        <w:rPr>
          <w:rFonts w:ascii="Courier New" w:hAnsi="Courier New" w:cs="Courier New"/>
        </w:rPr>
        <w:t>PEARSON:  -- granting the petition?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16   Yes, both will -- both will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17               MR. QUINN:  The default order.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18               JUDGE PEARSON:  Yes.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19               MR. QUINN:  Wonderful.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20               JUDGE PEARSON:  Yes.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          </w:t>
      </w:r>
      <w:r w:rsidRPr="00525AA8">
        <w:rPr>
          <w:rFonts w:ascii="Courier New" w:hAnsi="Courier New" w:cs="Courier New"/>
        </w:rPr>
        <w:t xml:space="preserve">   MR. QUINN:  Thank you.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22               JUDGE PEARSON:  Okay.  Is there anything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23   further that we need to discuss?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24               MR. ROBERSON:  Not from Staff's --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25               MR. QUINN:  Not from Whatcom County.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0009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 </w:t>
      </w:r>
      <w:r w:rsidRPr="00525AA8">
        <w:rPr>
          <w:rFonts w:ascii="Courier New" w:hAnsi="Courier New" w:cs="Courier New"/>
        </w:rPr>
        <w:t>JUDGE PEARSON:  Okay.  Thank you all for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coming here today, and we are adjourned.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            MR. QUINN:  Thank you so much.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            (Adjourned at 1:50 p.m.)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11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12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13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14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16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17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18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19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22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23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24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lastRenderedPageBreak/>
        <w:t>0010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1                     C E R T I F I C A T E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2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3   STATE OF WASHINGTON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4   COUNTY OF THURSTON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6          I, Tayler </w:t>
      </w:r>
      <w:proofErr w:type="spellStart"/>
      <w:r w:rsidRPr="00525AA8">
        <w:rPr>
          <w:rFonts w:ascii="Courier New" w:hAnsi="Courier New" w:cs="Courier New"/>
        </w:rPr>
        <w:t>Garlinghouse</w:t>
      </w:r>
      <w:proofErr w:type="spellEnd"/>
      <w:r w:rsidRPr="00525AA8">
        <w:rPr>
          <w:rFonts w:ascii="Courier New" w:hAnsi="Courier New" w:cs="Courier New"/>
        </w:rPr>
        <w:t>, a Certified Shorthand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7   Rep</w:t>
      </w:r>
      <w:r w:rsidRPr="00525AA8">
        <w:rPr>
          <w:rFonts w:ascii="Courier New" w:hAnsi="Courier New" w:cs="Courier New"/>
        </w:rPr>
        <w:t>orter in and for the State of Washington, do hereby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10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11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>12                         ________________________</w:t>
      </w:r>
      <w:bookmarkStart w:id="0" w:name="_GoBack"/>
      <w:bookmarkEnd w:id="0"/>
      <w:r w:rsidRPr="00525AA8">
        <w:rPr>
          <w:rFonts w:ascii="Courier New" w:hAnsi="Courier New" w:cs="Courier New"/>
        </w:rPr>
        <w:t>_______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13        </w:t>
      </w:r>
      <w:r w:rsidRPr="00525AA8">
        <w:rPr>
          <w:rFonts w:ascii="Courier New" w:hAnsi="Courier New" w:cs="Courier New"/>
        </w:rPr>
        <w:t xml:space="preserve">                 Tayler </w:t>
      </w:r>
      <w:proofErr w:type="spellStart"/>
      <w:r w:rsidRPr="00525AA8">
        <w:rPr>
          <w:rFonts w:ascii="Courier New" w:hAnsi="Courier New" w:cs="Courier New"/>
        </w:rPr>
        <w:t>Garlinghouse</w:t>
      </w:r>
      <w:proofErr w:type="spellEnd"/>
      <w:r w:rsidRPr="00525AA8">
        <w:rPr>
          <w:rFonts w:ascii="Courier New" w:hAnsi="Courier New" w:cs="Courier New"/>
        </w:rPr>
        <w:t>, CCR 3358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14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15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16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17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18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19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20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21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22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23   </w:t>
      </w:r>
    </w:p>
    <w:p w:rsidR="00000000" w:rsidRP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24   </w:t>
      </w:r>
    </w:p>
    <w:p w:rsidR="00525AA8" w:rsidRDefault="008C50CC" w:rsidP="008C50CC">
      <w:pPr>
        <w:pStyle w:val="PlainText"/>
        <w:spacing w:line="480" w:lineRule="auto"/>
        <w:rPr>
          <w:rFonts w:ascii="Courier New" w:hAnsi="Courier New" w:cs="Courier New"/>
        </w:rPr>
      </w:pPr>
      <w:r w:rsidRPr="00525AA8">
        <w:rPr>
          <w:rFonts w:ascii="Courier New" w:hAnsi="Courier New" w:cs="Courier New"/>
        </w:rPr>
        <w:t xml:space="preserve">25   </w:t>
      </w:r>
    </w:p>
    <w:sectPr w:rsidR="00525AA8" w:rsidSect="008C50C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81"/>
    <w:rsid w:val="001C6F81"/>
    <w:rsid w:val="00525AA8"/>
    <w:rsid w:val="008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506D-DF08-40C4-993C-F80C0EE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5A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5A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E1E9420D85AF42AB5410706A85A299" ma:contentTypeVersion="48" ma:contentTypeDescription="" ma:contentTypeScope="" ma:versionID="1c1e15034a536d7f7d5737d2090c7a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2019-11-05T08:00:00+00:00</OpenedDate>
    <SignificantOrder xmlns="dc463f71-b30c-4ab2-9473-d307f9d35888">false</SignificantOrder>
    <Date1 xmlns="dc463f71-b30c-4ab2-9473-d307f9d35888">2020-01-30T08:00:00+00:00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BNSF Railway Co.;Whatcom County</CaseCompanyNames>
    <Nickname xmlns="http://schemas.microsoft.com/sharepoint/v3" xsi:nil="true"/>
    <DocketNumber xmlns="dc463f71-b30c-4ab2-9473-d307f9d35888">190918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C89A220-339D-40A4-9209-8A1E61274FE0}"/>
</file>

<file path=customXml/itemProps2.xml><?xml version="1.0" encoding="utf-8"?>
<ds:datastoreItem xmlns:ds="http://schemas.openxmlformats.org/officeDocument/2006/customXml" ds:itemID="{1FC32A0C-0F2E-4FDF-9EBC-373F29BF608F}"/>
</file>

<file path=customXml/itemProps3.xml><?xml version="1.0" encoding="utf-8"?>
<ds:datastoreItem xmlns:ds="http://schemas.openxmlformats.org/officeDocument/2006/customXml" ds:itemID="{398CF70D-9C49-4292-8F49-5BF303AE98CD}"/>
</file>

<file path=customXml/itemProps4.xml><?xml version="1.0" encoding="utf-8"?>
<ds:datastoreItem xmlns:ds="http://schemas.openxmlformats.org/officeDocument/2006/customXml" ds:itemID="{83C7C112-C730-44C3-9473-304B30088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2</cp:revision>
  <dcterms:created xsi:type="dcterms:W3CDTF">2020-02-12T23:29:00Z</dcterms:created>
  <dcterms:modified xsi:type="dcterms:W3CDTF">2020-02-12T23:29:00Z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0x0101006E56B4D1795A2E4DB2F0B01679ED314A0013E1E9420D85AF42AB5410706A85A299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