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833C31E" w14:textId="77777777" w:rsidR="00CD0C8E" w:rsidRDefault="00BC0FCA">
      <w:r>
        <w:rPr>
          <w:rFonts w:eastAsiaTheme="minorHAnsi"/>
          <w:color w:val="000000"/>
        </w:rPr>
        <w:t>July 13,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04D12F97" w14:textId="77777777" w:rsidR="00CD0C8E" w:rsidRDefault="00BC0FCA">
      <w:r>
        <w:rPr>
          <w:rFonts w:eastAsiaTheme="minorHAnsi"/>
          <w:color w:val="000000"/>
        </w:rPr>
        <w:t>Rockymountain Stage Coach Inc.</w:t>
      </w:r>
      <w:r>
        <w:rPr>
          <w:rFonts w:eastAsiaTheme="minorHAnsi"/>
          <w:color w:val="000000"/>
        </w:rPr>
        <w:cr/>
        <w:t>d/b/a Teton Stage Liner</w:t>
      </w:r>
    </w:p>
    <w:p w14:paraId="681B7797" w14:textId="77777777" w:rsidR="00CD0C8E" w:rsidRDefault="00BC0FCA">
      <w:r>
        <w:rPr>
          <w:rFonts w:eastAsiaTheme="minorHAnsi"/>
          <w:color w:val="000000"/>
        </w:rPr>
        <w:t>PO Box 51455</w:t>
      </w:r>
      <w:r>
        <w:rPr>
          <w:rFonts w:eastAsiaTheme="minorHAnsi"/>
          <w:color w:val="000000"/>
        </w:rPr>
        <w:cr/>
        <w:t>Idaho Falls, ID 83405-1455</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170800</w:t>
      </w:r>
      <w:r w:rsidRPr="00692C2E">
        <w:rPr>
          <w:rFonts w:eastAsiaTheme="minorHAnsi"/>
          <w:b/>
          <w:color w:val="000000"/>
        </w:rPr>
        <w:t xml:space="preserve">- Voluntary Cancellation of </w:t>
      </w:r>
      <w:r>
        <w:rPr>
          <w:rFonts w:eastAsiaTheme="minorHAnsi"/>
          <w:b/>
          <w:color w:val="000000"/>
        </w:rPr>
        <w:t>CH065938</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Rockymountain Stage Coach Inc.</w:t>
      </w:r>
      <w:r w:rsidRPr="00E06862">
        <w:t>:</w:t>
      </w:r>
    </w:p>
    <w:p w14:paraId="30A2720E" w14:textId="77777777" w:rsidR="00B01FE6" w:rsidRPr="00E06862" w:rsidRDefault="00B01FE6" w:rsidP="00B01FE6">
      <w:pPr>
        <w:spacing w:line="264" w:lineRule="auto"/>
      </w:pPr>
    </w:p>
    <w:p w14:paraId="2D607C12" w14:textId="570B794D" w:rsidR="003B4B84" w:rsidRPr="00E06862" w:rsidRDefault="00BC0FCA"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Pr>
          <w:rFonts w:ascii="Times New Roman" w:hAnsi="Times New Roman" w:cs="Times New Roman"/>
          <w:color w:val="auto"/>
        </w:rPr>
        <w:t>On July 12, 2017</w:t>
      </w:r>
      <w:r w:rsidR="003B4B84" w:rsidRPr="00E06862">
        <w:rPr>
          <w:rFonts w:ascii="Times New Roman" w:hAnsi="Times New Roman" w:cs="Times New Roman"/>
          <w:color w:val="auto"/>
        </w:rPr>
        <w:t xml:space="preserve">, </w:t>
      </w:r>
      <w:r w:rsidR="003B4B84">
        <w:rPr>
          <w:rFonts w:ascii="Times New Roman" w:hAnsi="Times New Roman" w:cs="Times New Roman"/>
          <w:color w:val="auto"/>
        </w:rPr>
        <w:t>Rockymountain Stage Coach Inc., d/b/a Teton Stage Liner,</w:t>
      </w:r>
      <w:r w:rsidR="003B4B84"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003B4B84"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003B4B84" w:rsidRPr="00E06862">
        <w:rPr>
          <w:rFonts w:ascii="Times New Roman" w:hAnsi="Times New Roman" w:cs="Times New Roman"/>
          <w:color w:val="auto"/>
        </w:rPr>
        <w:t xml:space="preserve"> because </w:t>
      </w:r>
      <w:r w:rsidR="003B4B84">
        <w:rPr>
          <w:rFonts w:ascii="Times New Roman" w:hAnsi="Times New Roman" w:cs="Times New Roman"/>
          <w:color w:val="auto"/>
        </w:rPr>
        <w:t>Rockymountain Stage Coach Inc.</w:t>
      </w:r>
      <w:r w:rsidR="003B4B84"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CH065938</w:t>
      </w:r>
      <w:r w:rsidR="00210438" w:rsidRPr="00E06862">
        <w:t xml:space="preserve">. </w:t>
      </w:r>
      <w:r>
        <w:t>Rockymountain Stage Coach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6C60D605"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hyperlink r:id="rId11" w:history="1">
        <w:r w:rsidR="00BC0FCA" w:rsidRPr="009D7C90">
          <w:rPr>
            <w:rStyle w:val="Hyperlink"/>
          </w:rPr>
          <w:t>sbennett@utc.wa.gov</w:t>
        </w:r>
      </w:hyperlink>
      <w:bookmarkStart w:id="0" w:name="_GoBack"/>
      <w:bookmarkEnd w:id="0"/>
      <w:r w:rsidRPr="00E06862">
        <w:t xml:space="preserve"> or 360-664-1157.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0ECB3250"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our request to Steven V. King,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1300 </w:t>
      </w:r>
      <w:r w:rsidR="00DD0775">
        <w:t>S. Evergreen Park Drive. SW, 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0FCA"/>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D0C8E"/>
    <w:rsid w:val="00CE37D5"/>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2017-07-13T07:00:00+00:00</OpenedDate>
    <Date1 xmlns="dc463f71-b30c-4ab2-9473-d307f9d35888">2017-07-13T19:46:26+00:00</Date1>
    <IsDocumentOrder xmlns="dc463f71-b30c-4ab2-9473-d307f9d35888">true</IsDocumentOrder>
    <IsHighlyConfidential xmlns="dc463f71-b30c-4ab2-9473-d307f9d35888">false</IsHighlyConfidential>
    <CaseCompanyNames xmlns="dc463f71-b30c-4ab2-9473-d307f9d35888">Rockymountain Stage Coach Inc.</CaseCompanyNames>
    <Nickname xmlns="http://schemas.microsoft.com/sharepoint/v3" xsi:nil="true"/>
    <DocketNumber xmlns="dc463f71-b30c-4ab2-9473-d307f9d35888">170800</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85D1F8D35B004791D9FD44D1CC2089" ma:contentTypeVersion="92" ma:contentTypeDescription="" ma:contentTypeScope="" ma:versionID="62722d868991d8c95437a084dbacb6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A2BD82A6-BCCA-439B-AEC1-65084F0CD393}"/>
</file>

<file path=customXml/itemProps3.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24C8E1F-331A-45EC-8CE9-B622912A4DCA}">
  <ds:schemaRefs>
    <ds:schemaRef ds:uri="http://schemas.openxmlformats.org/officeDocument/2006/bibliography"/>
  </ds:schemaRefs>
</ds:datastoreItem>
</file>

<file path=customXml/itemProps5.xml><?xml version="1.0" encoding="utf-8"?>
<ds:datastoreItem xmlns:ds="http://schemas.openxmlformats.org/officeDocument/2006/customXml" ds:itemID="{A9AEFF29-541B-4356-95A9-8C26FC0719B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2017-07-13T16:51:00Z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0x0101006E56B4D1795A2E4DB2F0B01679ED314A00DE85D1F8D35B004791D9FD44D1CC2089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