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BFC2"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6F16BFC3" w14:textId="77777777" w:rsidR="00586A6D" w:rsidRPr="005662E4" w:rsidRDefault="00586A6D" w:rsidP="00586A6D">
      <w:pPr>
        <w:pStyle w:val="Heading3"/>
        <w:ind w:left="2160" w:firstLine="720"/>
        <w:jc w:val="left"/>
        <w:rPr>
          <w:sz w:val="16"/>
          <w:szCs w:val="16"/>
        </w:rPr>
      </w:pPr>
      <w:r>
        <w:t xml:space="preserve">  Richard A. Finnigan          </w:t>
      </w:r>
    </w:p>
    <w:p w14:paraId="6F16BFC4"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6F16BFC5"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6F16BFC6"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6F16BFC7"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6F16BFC8"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6F16BFC9" w14:textId="77777777" w:rsidR="00586A6D" w:rsidRDefault="00586A6D" w:rsidP="00586A6D">
      <w:pPr>
        <w:jc w:val="center"/>
        <w:rPr>
          <w:rFonts w:ascii="Bookman Old Style" w:hAnsi="Bookman Old Style"/>
          <w:szCs w:val="24"/>
        </w:rPr>
      </w:pPr>
    </w:p>
    <w:p w14:paraId="6F16BFCA" w14:textId="77777777" w:rsidR="00586A6D" w:rsidRPr="002E56C2" w:rsidRDefault="00B05F9A" w:rsidP="00586A6D">
      <w:pPr>
        <w:jc w:val="center"/>
      </w:pPr>
      <w:r>
        <w:t xml:space="preserve">December </w:t>
      </w:r>
      <w:r w:rsidR="00DE47DB">
        <w:t>15</w:t>
      </w:r>
      <w:r w:rsidR="00F25605">
        <w:t>, 2016</w:t>
      </w:r>
    </w:p>
    <w:p w14:paraId="6F16BFCB" w14:textId="77777777" w:rsidR="00586A6D" w:rsidRPr="002E56C2" w:rsidRDefault="00586A6D" w:rsidP="00586A6D">
      <w:pPr>
        <w:jc w:val="center"/>
      </w:pPr>
    </w:p>
    <w:p w14:paraId="6F16BFCC" w14:textId="77777777" w:rsidR="00586A6D" w:rsidRPr="002E56C2" w:rsidRDefault="00586A6D" w:rsidP="00586A6D">
      <w:pPr>
        <w:jc w:val="center"/>
      </w:pPr>
    </w:p>
    <w:p w14:paraId="6F16BFCD" w14:textId="77777777" w:rsidR="00586A6D" w:rsidRPr="002E56C2" w:rsidRDefault="00586A6D" w:rsidP="00586A6D"/>
    <w:p w14:paraId="6F16BFCE" w14:textId="77777777" w:rsidR="00586A6D" w:rsidRPr="002E56C2" w:rsidRDefault="00586A6D" w:rsidP="00586A6D">
      <w:r>
        <w:rPr>
          <w:b/>
          <w:u w:val="single"/>
        </w:rPr>
        <w:t>VIA E-FILING</w:t>
      </w:r>
    </w:p>
    <w:p w14:paraId="6F16BFCF" w14:textId="77777777" w:rsidR="00586A6D" w:rsidRPr="002E56C2" w:rsidRDefault="00586A6D" w:rsidP="00586A6D"/>
    <w:p w14:paraId="6F16BFD0" w14:textId="77777777" w:rsidR="00586A6D" w:rsidRPr="002E56C2" w:rsidRDefault="00586A6D" w:rsidP="00586A6D">
      <w:r w:rsidRPr="002E56C2">
        <w:t>Mr. Steven V. King, Executive Director and Secretary</w:t>
      </w:r>
    </w:p>
    <w:p w14:paraId="6F16BFD1" w14:textId="77777777" w:rsidR="00586A6D" w:rsidRPr="002E56C2" w:rsidRDefault="00586A6D" w:rsidP="00586A6D">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14:paraId="6F16BFD2" w14:textId="77777777" w:rsidR="00586A6D" w:rsidRPr="002E56C2" w:rsidRDefault="00586A6D" w:rsidP="00586A6D">
      <w:smartTag w:uri="urn:schemas-microsoft-com:office:smarttags" w:element="Street">
        <w:smartTag w:uri="urn:schemas-microsoft-com:office:smarttags" w:element="address">
          <w:r w:rsidRPr="002E56C2">
            <w:t>1300 South Evergreen Park Drive SW</w:t>
          </w:r>
        </w:smartTag>
      </w:smartTag>
    </w:p>
    <w:p w14:paraId="6F16BFD3" w14:textId="77777777" w:rsidR="00586A6D" w:rsidRPr="002E56C2" w:rsidRDefault="00586A6D" w:rsidP="00586A6D">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14:paraId="6F16BFD4" w14:textId="77777777" w:rsidR="00586A6D" w:rsidRPr="004C7BE4" w:rsidRDefault="00586A6D" w:rsidP="00586A6D"/>
    <w:p w14:paraId="6F16BFD5" w14:textId="77777777" w:rsidR="00586A6D" w:rsidRDefault="00586A6D" w:rsidP="00586A6D">
      <w:pPr>
        <w:ind w:left="1440" w:hanging="720"/>
      </w:pPr>
      <w:r w:rsidRPr="004C7BE4">
        <w:t>Re:</w:t>
      </w:r>
      <w:r w:rsidRPr="004C7BE4">
        <w:tab/>
      </w:r>
      <w:r>
        <w:t xml:space="preserve">Burton Water Company - </w:t>
      </w:r>
      <w:r w:rsidR="00F54C96">
        <w:t>First</w:t>
      </w:r>
      <w:r>
        <w:t xml:space="preserve"> Revised Sheet No. </w:t>
      </w:r>
      <w:r w:rsidR="00F54C96">
        <w:t>5</w:t>
      </w:r>
      <w:r>
        <w:t xml:space="preserve"> Canceling </w:t>
      </w:r>
      <w:r w:rsidR="00F54C96">
        <w:t>Original</w:t>
      </w:r>
      <w:r>
        <w:t xml:space="preserve"> Sheet No. </w:t>
      </w:r>
      <w:r w:rsidR="00F54C96">
        <w:t>5</w:t>
      </w:r>
      <w:r>
        <w:t xml:space="preserve">; </w:t>
      </w:r>
      <w:r w:rsidR="001E1A74">
        <w:t xml:space="preserve">First Revised Sheet No. 6 Canceling Original Sheet No. 6; First Revised Sheet No. 7 Canceling Original Sheet No. 7; </w:t>
      </w:r>
      <w:r w:rsidR="00F54C96">
        <w:t>Second</w:t>
      </w:r>
      <w:r>
        <w:t xml:space="preserve"> Revised Sheet No. </w:t>
      </w:r>
      <w:r w:rsidR="00F54C96">
        <w:t>9</w:t>
      </w:r>
      <w:r>
        <w:t xml:space="preserve"> Canceling </w:t>
      </w:r>
      <w:r w:rsidR="00F54C96">
        <w:t>First</w:t>
      </w:r>
      <w:r>
        <w:t xml:space="preserve"> Revised Sheet No. </w:t>
      </w:r>
      <w:r w:rsidR="00F54C96">
        <w:t>9</w:t>
      </w:r>
      <w:r w:rsidR="002143DC">
        <w:t xml:space="preserve">; First Revised Sheet No. 10 Canceling Original Sheet No. 10; </w:t>
      </w:r>
      <w:r w:rsidR="00DB7DBD">
        <w:t xml:space="preserve">First Revised Sheet No. 11 Canceling Original Sheet No. 11; </w:t>
      </w:r>
      <w:r w:rsidR="002143DC">
        <w:t>First Revised Sheet No. 12 Canceling Original Sheet No. 12; First Revised Sheet No. 13.1 Canceling Original Sheet No. 13.1;</w:t>
      </w:r>
      <w:r w:rsidR="005D2F2C">
        <w:t xml:space="preserve"> </w:t>
      </w:r>
      <w:r w:rsidR="00DB7DBD">
        <w:t xml:space="preserve">First Revised Sheet No. 14 Canceling Original Sheet No. 14; </w:t>
      </w:r>
      <w:r w:rsidR="005D2F2C">
        <w:t>Seventh Revised Sheet No. 22 Canceling Sixth Revised Sheet No. 22; First Revised Sheet No. 30 Canceling Original Sheet No. 30; Third Revised Sheet No. 40 Canceling Second Revised Sheet No. 40</w:t>
      </w:r>
    </w:p>
    <w:p w14:paraId="6F16BFD6" w14:textId="77777777" w:rsidR="00586A6D" w:rsidRPr="004C7BE4" w:rsidRDefault="00586A6D" w:rsidP="00586A6D">
      <w:pPr>
        <w:ind w:left="1440" w:hanging="720"/>
      </w:pPr>
    </w:p>
    <w:p w14:paraId="6F16BFD7" w14:textId="77777777" w:rsidR="00586A6D" w:rsidRPr="004C7BE4" w:rsidRDefault="00586A6D" w:rsidP="00586A6D">
      <w:r w:rsidRPr="004C7BE4">
        <w:t>Dear Mr. King:</w:t>
      </w:r>
    </w:p>
    <w:p w14:paraId="6F16BFD8" w14:textId="77777777" w:rsidR="00586A6D" w:rsidRPr="002E56C2" w:rsidRDefault="00586A6D" w:rsidP="00586A6D"/>
    <w:p w14:paraId="6F16BFD9" w14:textId="77777777" w:rsidR="00F6456A" w:rsidRDefault="00586A6D" w:rsidP="00F25605">
      <w:r w:rsidRPr="002E56C2">
        <w:tab/>
      </w:r>
      <w:r w:rsidR="00F25605">
        <w:t xml:space="preserve">This filing is designed to address several matters related </w:t>
      </w:r>
      <w:r w:rsidR="00F72941">
        <w:t>to</w:t>
      </w:r>
      <w:r w:rsidR="00F25605">
        <w:t xml:space="preserve"> the company's rules and regulations and to add new service tiers for </w:t>
      </w:r>
      <w:r w:rsidR="0030345F">
        <w:t xml:space="preserve">both a </w:t>
      </w:r>
      <w:r w:rsidR="00F6456A">
        <w:t>one and one-half inch meter and a two inch meter.</w:t>
      </w:r>
    </w:p>
    <w:p w14:paraId="6F16BFDA" w14:textId="77777777" w:rsidR="00F6456A" w:rsidRDefault="00F6456A" w:rsidP="00F25605"/>
    <w:p w14:paraId="6F16BFDB" w14:textId="77777777" w:rsidR="00F6456A" w:rsidRDefault="00F6456A" w:rsidP="00F25605">
      <w:r>
        <w:tab/>
        <w:t xml:space="preserve">The company has no customers currently using a one and one-half inch meter or a two inch meter.  However, the possibility exists that such service </w:t>
      </w:r>
      <w:r w:rsidR="004C1874">
        <w:t>arrangements</w:t>
      </w:r>
      <w:r>
        <w:t xml:space="preserve"> may be needed in the future and the company desires to put those services into its tariff.</w:t>
      </w:r>
    </w:p>
    <w:p w14:paraId="6F16BFDC" w14:textId="77777777" w:rsidR="00F6456A" w:rsidRDefault="00F6456A" w:rsidP="00F25605"/>
    <w:p w14:paraId="6F16BFDD" w14:textId="77777777" w:rsidR="00586A6D" w:rsidRDefault="00F6456A" w:rsidP="00F25605">
      <w:pPr>
        <w:rPr>
          <w:szCs w:val="24"/>
        </w:rPr>
      </w:pPr>
      <w:r>
        <w:tab/>
        <w:t xml:space="preserve">The changes to the rules and regulations do several things.  </w:t>
      </w:r>
      <w:r w:rsidR="007A374A">
        <w:t xml:space="preserve">The rules identify that all allowed connections have been </w:t>
      </w:r>
      <w:r w:rsidR="00CF5E26">
        <w:t>allocated.</w:t>
      </w:r>
      <w:r w:rsidR="007A374A">
        <w:t xml:space="preserve">  Rule 2.  T</w:t>
      </w:r>
      <w:r>
        <w:t xml:space="preserve">he changes clarify that in a landlord-tenant situation the customer is the </w:t>
      </w:r>
      <w:r w:rsidR="007A374A">
        <w:t>property owner</w:t>
      </w:r>
      <w:r>
        <w:t xml:space="preserve">.  See Rule 3. </w:t>
      </w:r>
      <w:r w:rsidR="00DE47DB">
        <w:t xml:space="preserve"> Clarifications are made to Rules 4, 5 and 6.</w:t>
      </w:r>
      <w:r>
        <w:t xml:space="preserve"> The</w:t>
      </w:r>
      <w:r w:rsidR="0091240A">
        <w:t xml:space="preserve"> changes also include a clarification as to when a meter may not be read due to </w:t>
      </w:r>
      <w:r w:rsidR="0091240A">
        <w:lastRenderedPageBreak/>
        <w:t xml:space="preserve">inclement weather.  See Rule 11.  There is clarification as to the interest rate for deposits in Rule 12.  There is clarification of responsibility for delinquent accounts in Rule 13.  There is clarification of the discontinuance of service rule (Rule 14).  There is clarification of the application of rates in Rule 16.  There are clarifications to Schedule 10 regarding service connection charges.  And, there are other </w:t>
      </w:r>
      <w:r w:rsidR="004C1874">
        <w:t>textual changes.</w:t>
      </w:r>
      <w:r w:rsidR="00F25605">
        <w:t xml:space="preserve"> </w:t>
      </w:r>
      <w:r w:rsidR="00586A6D">
        <w:rPr>
          <w:szCs w:val="24"/>
        </w:rPr>
        <w:t xml:space="preserve"> </w:t>
      </w:r>
    </w:p>
    <w:p w14:paraId="6F16BFDE" w14:textId="77777777" w:rsidR="004C1874" w:rsidRDefault="004C1874" w:rsidP="00F25605">
      <w:pPr>
        <w:rPr>
          <w:szCs w:val="24"/>
        </w:rPr>
      </w:pPr>
    </w:p>
    <w:p w14:paraId="6F16BFDF" w14:textId="77777777" w:rsidR="004C1874" w:rsidRDefault="004C1874" w:rsidP="00F25605">
      <w:pPr>
        <w:rPr>
          <w:szCs w:val="24"/>
        </w:rPr>
      </w:pPr>
      <w:r>
        <w:rPr>
          <w:szCs w:val="24"/>
        </w:rPr>
        <w:tab/>
        <w:t xml:space="preserve">In addition, the rates under </w:t>
      </w:r>
      <w:r w:rsidR="00811D0C">
        <w:rPr>
          <w:szCs w:val="24"/>
        </w:rPr>
        <w:t>Schedule</w:t>
      </w:r>
      <w:r>
        <w:rPr>
          <w:szCs w:val="24"/>
        </w:rPr>
        <w:t xml:space="preserve"> X for Ancillary Charges have been updated.  Based on the application of </w:t>
      </w:r>
      <w:r w:rsidR="00811D0C">
        <w:rPr>
          <w:szCs w:val="24"/>
        </w:rPr>
        <w:t>Schedule</w:t>
      </w:r>
      <w:r>
        <w:rPr>
          <w:szCs w:val="24"/>
        </w:rPr>
        <w:t xml:space="preserve"> X in 2015, the new rates are projected to produce an annual revenue increase of $895.00.  </w:t>
      </w:r>
      <w:r w:rsidR="0030345F">
        <w:rPr>
          <w:szCs w:val="24"/>
        </w:rPr>
        <w:t xml:space="preserve">Since </w:t>
      </w:r>
      <w:r w:rsidR="00A06FE4">
        <w:rPr>
          <w:szCs w:val="24"/>
        </w:rPr>
        <w:t>these</w:t>
      </w:r>
      <w:r w:rsidR="0030345F">
        <w:rPr>
          <w:szCs w:val="24"/>
        </w:rPr>
        <w:t xml:space="preserve"> are non-recurring charges </w:t>
      </w:r>
      <w:r w:rsidR="00A06FE4">
        <w:rPr>
          <w:szCs w:val="24"/>
        </w:rPr>
        <w:t>and</w:t>
      </w:r>
      <w:r w:rsidR="0030345F">
        <w:rPr>
          <w:szCs w:val="24"/>
        </w:rPr>
        <w:t xml:space="preserve"> occur only on a sporadic basis, this estimate is very rough.  </w:t>
      </w:r>
      <w:r>
        <w:rPr>
          <w:szCs w:val="24"/>
        </w:rPr>
        <w:t>This is not a significant amount of revenue, but reflects the actual costs incurred by the company so that the cost causer is absorbing the costs rather than the general rate</w:t>
      </w:r>
      <w:r w:rsidR="006B704A">
        <w:rPr>
          <w:szCs w:val="24"/>
        </w:rPr>
        <w:t xml:space="preserve"> paying customers. </w:t>
      </w:r>
    </w:p>
    <w:p w14:paraId="6F16BFE0" w14:textId="77777777" w:rsidR="006B704A" w:rsidRDefault="006B704A" w:rsidP="00F25605">
      <w:pPr>
        <w:rPr>
          <w:szCs w:val="24"/>
        </w:rPr>
      </w:pPr>
    </w:p>
    <w:p w14:paraId="6F16BFE1" w14:textId="77777777" w:rsidR="006B704A" w:rsidRDefault="006B704A" w:rsidP="00F25605">
      <w:pPr>
        <w:rPr>
          <w:szCs w:val="24"/>
        </w:rPr>
      </w:pPr>
      <w:r>
        <w:rPr>
          <w:szCs w:val="24"/>
        </w:rPr>
        <w:tab/>
      </w:r>
      <w:r w:rsidR="000B4D01">
        <w:rPr>
          <w:szCs w:val="24"/>
        </w:rPr>
        <w:t xml:space="preserve">A copy of </w:t>
      </w:r>
      <w:r w:rsidR="00DE47DB">
        <w:rPr>
          <w:szCs w:val="24"/>
        </w:rPr>
        <w:t>the customer</w:t>
      </w:r>
      <w:r w:rsidR="000B4D01">
        <w:rPr>
          <w:szCs w:val="24"/>
        </w:rPr>
        <w:t xml:space="preserve"> notice is attached.</w:t>
      </w:r>
    </w:p>
    <w:p w14:paraId="6F16BFE2" w14:textId="77777777" w:rsidR="000B4D01" w:rsidRDefault="000B4D01" w:rsidP="00F25605">
      <w:pPr>
        <w:rPr>
          <w:szCs w:val="24"/>
        </w:rPr>
      </w:pPr>
    </w:p>
    <w:p w14:paraId="6F16BFE3" w14:textId="77777777" w:rsidR="00586A6D" w:rsidRDefault="000B4D01" w:rsidP="00586A6D">
      <w:pPr>
        <w:rPr>
          <w:szCs w:val="24"/>
        </w:rPr>
      </w:pPr>
      <w:r>
        <w:rPr>
          <w:szCs w:val="24"/>
        </w:rPr>
        <w:tab/>
        <w:t xml:space="preserve">The undersigned has authority to issue and file tariff pages on behalf of the company.  If there are any questions </w:t>
      </w:r>
      <w:r w:rsidR="008378E0">
        <w:rPr>
          <w:szCs w:val="24"/>
        </w:rPr>
        <w:t xml:space="preserve">related to </w:t>
      </w:r>
      <w:r w:rsidR="00B40076">
        <w:rPr>
          <w:szCs w:val="24"/>
        </w:rPr>
        <w:t xml:space="preserve">this </w:t>
      </w:r>
      <w:r w:rsidR="008378E0">
        <w:rPr>
          <w:szCs w:val="24"/>
        </w:rPr>
        <w:t>tariff filing, please contact the undersigned.</w:t>
      </w:r>
    </w:p>
    <w:p w14:paraId="6F16BFE4" w14:textId="77777777" w:rsidR="00586A6D" w:rsidRDefault="00586A6D" w:rsidP="00586A6D">
      <w:r>
        <w:t xml:space="preserve">   </w:t>
      </w:r>
    </w:p>
    <w:p w14:paraId="6F16BFE5" w14:textId="77777777" w:rsidR="00586A6D" w:rsidRDefault="00586A6D" w:rsidP="00586A6D">
      <w:r w:rsidRPr="002E56C2">
        <w:tab/>
        <w:t>Thank you for your attention to this matter.</w:t>
      </w:r>
    </w:p>
    <w:p w14:paraId="6F16BFE6" w14:textId="77777777" w:rsidR="008378E0" w:rsidRPr="002E56C2" w:rsidRDefault="008378E0" w:rsidP="00586A6D"/>
    <w:p w14:paraId="6F16BFE7" w14:textId="77777777" w:rsidR="00586A6D" w:rsidRPr="002E56C2" w:rsidRDefault="00586A6D" w:rsidP="00586A6D"/>
    <w:p w14:paraId="6F16BFE8" w14:textId="77777777" w:rsidR="00586A6D" w:rsidRPr="002E56C2" w:rsidRDefault="00586A6D" w:rsidP="00586A6D">
      <w:r w:rsidRPr="002E56C2">
        <w:tab/>
      </w:r>
      <w:r w:rsidRPr="002E56C2">
        <w:tab/>
      </w:r>
      <w:r w:rsidRPr="002E56C2">
        <w:tab/>
      </w:r>
      <w:r w:rsidRPr="002E56C2">
        <w:tab/>
      </w:r>
      <w:r w:rsidRPr="002E56C2">
        <w:tab/>
      </w:r>
      <w:r w:rsidRPr="002E56C2">
        <w:tab/>
      </w:r>
      <w:r w:rsidRPr="002E56C2">
        <w:tab/>
        <w:t>Sincerely,</w:t>
      </w:r>
    </w:p>
    <w:p w14:paraId="6F16BFE9" w14:textId="77777777" w:rsidR="00586A6D" w:rsidRPr="002E56C2" w:rsidRDefault="00586A6D" w:rsidP="00586A6D"/>
    <w:p w14:paraId="6F16BFEA" w14:textId="77777777" w:rsidR="00586A6D" w:rsidRPr="002E56C2" w:rsidRDefault="00586A6D" w:rsidP="00586A6D"/>
    <w:p w14:paraId="6F16BFEB" w14:textId="77777777" w:rsidR="00586A6D" w:rsidRPr="002E56C2" w:rsidRDefault="00586A6D" w:rsidP="00586A6D"/>
    <w:p w14:paraId="6F16BFEC" w14:textId="77777777" w:rsidR="00586A6D" w:rsidRPr="002E56C2" w:rsidRDefault="00586A6D" w:rsidP="00586A6D">
      <w:r w:rsidRPr="002E56C2">
        <w:tab/>
      </w:r>
      <w:r w:rsidRPr="002E56C2">
        <w:tab/>
      </w:r>
      <w:r w:rsidRPr="002E56C2">
        <w:tab/>
      </w:r>
      <w:r w:rsidRPr="002E56C2">
        <w:tab/>
      </w:r>
      <w:r w:rsidRPr="002E56C2">
        <w:tab/>
      </w:r>
      <w:r w:rsidRPr="002E56C2">
        <w:tab/>
      </w:r>
      <w:r w:rsidRPr="002E56C2">
        <w:tab/>
        <w:t>RICHARD A. FINNIGAN</w:t>
      </w:r>
    </w:p>
    <w:p w14:paraId="6F16BFED" w14:textId="77777777" w:rsidR="00586A6D" w:rsidRPr="002E56C2" w:rsidRDefault="00586A6D" w:rsidP="00586A6D"/>
    <w:p w14:paraId="6F16BFEE" w14:textId="77777777" w:rsidR="00586A6D" w:rsidRPr="002E56C2" w:rsidRDefault="00586A6D" w:rsidP="00586A6D">
      <w:r w:rsidRPr="002E56C2">
        <w:t>RAF/cs</w:t>
      </w:r>
    </w:p>
    <w:p w14:paraId="6F16BFEF" w14:textId="77777777" w:rsidR="00586A6D" w:rsidRPr="002E56C2" w:rsidRDefault="00586A6D" w:rsidP="00586A6D">
      <w:pPr>
        <w:rPr>
          <w:lang w:val="it-IT"/>
        </w:rPr>
      </w:pPr>
      <w:r w:rsidRPr="002E56C2">
        <w:rPr>
          <w:lang w:val="it-IT"/>
        </w:rPr>
        <w:t>Enclosure</w:t>
      </w:r>
      <w:r>
        <w:rPr>
          <w:lang w:val="it-IT"/>
        </w:rPr>
        <w:t>s</w:t>
      </w:r>
    </w:p>
    <w:p w14:paraId="6F16BFF0" w14:textId="77777777" w:rsidR="00586A6D" w:rsidRPr="002E56C2" w:rsidRDefault="00586A6D" w:rsidP="00586A6D">
      <w:pPr>
        <w:rPr>
          <w:lang w:val="it-IT"/>
        </w:rPr>
      </w:pPr>
    </w:p>
    <w:p w14:paraId="6F16BFF1" w14:textId="77777777" w:rsidR="00586A6D" w:rsidRDefault="00586A6D" w:rsidP="00586A6D">
      <w:pPr>
        <w:tabs>
          <w:tab w:val="left" w:pos="-1440"/>
        </w:tabs>
        <w:rPr>
          <w:lang w:val="it-IT"/>
        </w:rPr>
      </w:pPr>
      <w:r w:rsidRPr="002E56C2">
        <w:rPr>
          <w:lang w:val="it-IT"/>
        </w:rPr>
        <w:t>cc:</w:t>
      </w:r>
      <w:r w:rsidRPr="002E56C2">
        <w:rPr>
          <w:lang w:val="it-IT"/>
        </w:rPr>
        <w:tab/>
      </w:r>
      <w:r>
        <w:rPr>
          <w:lang w:val="it-IT"/>
        </w:rPr>
        <w:t>Client</w:t>
      </w:r>
      <w:r w:rsidRPr="004C7BE4">
        <w:rPr>
          <w:szCs w:val="24"/>
          <w:lang w:val="it-IT"/>
        </w:rPr>
        <w:t xml:space="preserve"> </w:t>
      </w:r>
      <w:r w:rsidRPr="004C7BE4">
        <w:rPr>
          <w:lang w:val="it-IT"/>
        </w:rPr>
        <w:t>(via e-mail)</w:t>
      </w:r>
      <w:r w:rsidRPr="004C7BE4">
        <w:rPr>
          <w:lang w:val="it-IT"/>
        </w:rPr>
        <w:tab/>
      </w:r>
    </w:p>
    <w:p w14:paraId="6F16BFF2" w14:textId="77777777" w:rsidR="00586A6D" w:rsidRPr="00C73EC0" w:rsidRDefault="00586A6D" w:rsidP="00586A6D">
      <w:pPr>
        <w:jc w:val="center"/>
      </w:pPr>
    </w:p>
    <w:p w14:paraId="6F16BFF3" w14:textId="77777777" w:rsidR="00480442" w:rsidRPr="00586A6D" w:rsidRDefault="00480442" w:rsidP="00586A6D"/>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6BFF6" w14:textId="77777777" w:rsidR="00E13509" w:rsidRDefault="00E13509">
      <w:r>
        <w:separator/>
      </w:r>
    </w:p>
  </w:endnote>
  <w:endnote w:type="continuationSeparator" w:id="0">
    <w:p w14:paraId="6F16BFF7" w14:textId="77777777" w:rsidR="00E13509" w:rsidRDefault="00E1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BFFF"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16C000" w14:textId="77777777" w:rsidR="005F4339" w:rsidRDefault="005F4339">
    <w:pPr>
      <w:pStyle w:val="Footer"/>
    </w:pPr>
  </w:p>
  <w:p w14:paraId="6F16C001" w14:textId="77777777" w:rsidR="00CE0B1D" w:rsidRDefault="00CE0B1D"/>
  <w:p w14:paraId="6F16C002"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C003" w14:textId="77777777" w:rsidR="005F4339" w:rsidRDefault="005F4339">
    <w:pPr>
      <w:pStyle w:val="Footer"/>
      <w:framePr w:wrap="around" w:vAnchor="text" w:hAnchor="margin" w:xAlign="center" w:y="1"/>
      <w:rPr>
        <w:rStyle w:val="PageNumber"/>
        <w:rFonts w:ascii="Bookman Old Style" w:hAnsi="Bookman Old Style"/>
      </w:rPr>
    </w:pPr>
  </w:p>
  <w:p w14:paraId="6F16C004"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BFF4" w14:textId="77777777" w:rsidR="00E13509" w:rsidRDefault="00E13509">
      <w:r>
        <w:separator/>
      </w:r>
    </w:p>
  </w:footnote>
  <w:footnote w:type="continuationSeparator" w:id="0">
    <w:p w14:paraId="6F16BFF5" w14:textId="77777777" w:rsidR="00E13509" w:rsidRDefault="00E1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BFF8" w14:textId="77777777" w:rsidR="00736E61" w:rsidRPr="008378E0" w:rsidRDefault="008378E0" w:rsidP="00736E61">
    <w:pPr>
      <w:rPr>
        <w:szCs w:val="24"/>
      </w:rPr>
    </w:pPr>
    <w:r w:rsidRPr="008378E0">
      <w:rPr>
        <w:szCs w:val="24"/>
      </w:rPr>
      <w:t>Steven King</w:t>
    </w:r>
  </w:p>
  <w:p w14:paraId="6F16BFF9" w14:textId="77777777" w:rsidR="005F4339" w:rsidRPr="008378E0" w:rsidRDefault="00B05F9A" w:rsidP="0030167C">
    <w:pPr>
      <w:pStyle w:val="Header"/>
    </w:pPr>
    <w:r>
      <w:t xml:space="preserve">December </w:t>
    </w:r>
    <w:r w:rsidR="00DE47DB">
      <w:t>15</w:t>
    </w:r>
    <w:r w:rsidR="005F4339" w:rsidRPr="008378E0">
      <w:t>, 20</w:t>
    </w:r>
    <w:r w:rsidR="00C757EF" w:rsidRPr="008378E0">
      <w:t>1</w:t>
    </w:r>
    <w:r w:rsidR="00880F86">
      <w:t>6</w:t>
    </w:r>
  </w:p>
  <w:p w14:paraId="6F16BFFA" w14:textId="77777777" w:rsidR="005F4339" w:rsidRPr="008378E0" w:rsidRDefault="005F4339">
    <w:pPr>
      <w:pStyle w:val="Header"/>
    </w:pPr>
    <w:r w:rsidRPr="008378E0">
      <w:t xml:space="preserve">Page </w:t>
    </w:r>
    <w:r w:rsidRPr="008378E0">
      <w:fldChar w:fldCharType="begin"/>
    </w:r>
    <w:r w:rsidRPr="008378E0">
      <w:instrText xml:space="preserve"> PAGE </w:instrText>
    </w:r>
    <w:r w:rsidRPr="008378E0">
      <w:fldChar w:fldCharType="separate"/>
    </w:r>
    <w:r w:rsidR="00EE52DE">
      <w:rPr>
        <w:noProof/>
      </w:rPr>
      <w:t>2</w:t>
    </w:r>
    <w:r w:rsidRPr="008378E0">
      <w:fldChar w:fldCharType="end"/>
    </w:r>
    <w:r w:rsidRPr="008378E0">
      <w:t xml:space="preserve"> of </w:t>
    </w:r>
    <w:r w:rsidR="00EE52DE">
      <w:fldChar w:fldCharType="begin"/>
    </w:r>
    <w:r w:rsidR="00EE52DE">
      <w:instrText xml:space="preserve"> NUMPAGES </w:instrText>
    </w:r>
    <w:r w:rsidR="00EE52DE">
      <w:fldChar w:fldCharType="separate"/>
    </w:r>
    <w:r w:rsidR="00EE52DE">
      <w:rPr>
        <w:noProof/>
      </w:rPr>
      <w:t>2</w:t>
    </w:r>
    <w:r w:rsidR="00EE52DE">
      <w:rPr>
        <w:noProof/>
      </w:rPr>
      <w:fldChar w:fldCharType="end"/>
    </w:r>
  </w:p>
  <w:p w14:paraId="6F16BFFB" w14:textId="77777777" w:rsidR="005F4339" w:rsidRPr="008378E0" w:rsidRDefault="005F4339">
    <w:pPr>
      <w:pStyle w:val="Header"/>
    </w:pPr>
  </w:p>
  <w:p w14:paraId="6F16BFFC" w14:textId="77777777" w:rsidR="005F4339" w:rsidRPr="00DC0680" w:rsidRDefault="005F4339">
    <w:pPr>
      <w:pStyle w:val="Header"/>
      <w:rPr>
        <w:rFonts w:ascii="Bookman Old Style" w:hAnsi="Bookman Old Style"/>
      </w:rPr>
    </w:pPr>
  </w:p>
  <w:p w14:paraId="6F16BFFD" w14:textId="77777777" w:rsidR="00CE0B1D" w:rsidRDefault="00CE0B1D"/>
  <w:p w14:paraId="6F16BFFE"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147A"/>
    <w:rsid w:val="00094DAC"/>
    <w:rsid w:val="00096166"/>
    <w:rsid w:val="000A1B3E"/>
    <w:rsid w:val="000A1D16"/>
    <w:rsid w:val="000B2699"/>
    <w:rsid w:val="000B4D01"/>
    <w:rsid w:val="000D2C2E"/>
    <w:rsid w:val="000D45FA"/>
    <w:rsid w:val="000D4A67"/>
    <w:rsid w:val="000D7CDB"/>
    <w:rsid w:val="000E01AD"/>
    <w:rsid w:val="000E6DCE"/>
    <w:rsid w:val="000F1000"/>
    <w:rsid w:val="000F18D7"/>
    <w:rsid w:val="000F3830"/>
    <w:rsid w:val="00100B68"/>
    <w:rsid w:val="001072EA"/>
    <w:rsid w:val="00115509"/>
    <w:rsid w:val="00130DF3"/>
    <w:rsid w:val="0013668F"/>
    <w:rsid w:val="001405D9"/>
    <w:rsid w:val="00144F0F"/>
    <w:rsid w:val="001471F5"/>
    <w:rsid w:val="001517E0"/>
    <w:rsid w:val="00154CF5"/>
    <w:rsid w:val="0015712B"/>
    <w:rsid w:val="00162078"/>
    <w:rsid w:val="00170130"/>
    <w:rsid w:val="00173FA9"/>
    <w:rsid w:val="00175166"/>
    <w:rsid w:val="001856A8"/>
    <w:rsid w:val="001A31E7"/>
    <w:rsid w:val="001B6D68"/>
    <w:rsid w:val="001D4320"/>
    <w:rsid w:val="001D776C"/>
    <w:rsid w:val="001E1A74"/>
    <w:rsid w:val="001F0795"/>
    <w:rsid w:val="001F33DB"/>
    <w:rsid w:val="001F3815"/>
    <w:rsid w:val="001F3B13"/>
    <w:rsid w:val="002038C8"/>
    <w:rsid w:val="002143DC"/>
    <w:rsid w:val="00220A62"/>
    <w:rsid w:val="00221C24"/>
    <w:rsid w:val="00231027"/>
    <w:rsid w:val="0023324E"/>
    <w:rsid w:val="0023770E"/>
    <w:rsid w:val="002410D9"/>
    <w:rsid w:val="00243FDB"/>
    <w:rsid w:val="002506F0"/>
    <w:rsid w:val="002515E3"/>
    <w:rsid w:val="00254E4F"/>
    <w:rsid w:val="0025794F"/>
    <w:rsid w:val="00261620"/>
    <w:rsid w:val="002660D7"/>
    <w:rsid w:val="00282065"/>
    <w:rsid w:val="00284B8B"/>
    <w:rsid w:val="0028658F"/>
    <w:rsid w:val="002903FD"/>
    <w:rsid w:val="002A57D0"/>
    <w:rsid w:val="002A7E84"/>
    <w:rsid w:val="002B20EA"/>
    <w:rsid w:val="002B45B6"/>
    <w:rsid w:val="002C000D"/>
    <w:rsid w:val="002C3BFF"/>
    <w:rsid w:val="002D29E0"/>
    <w:rsid w:val="002D29EF"/>
    <w:rsid w:val="002D2D26"/>
    <w:rsid w:val="002D4D0D"/>
    <w:rsid w:val="002F1C1E"/>
    <w:rsid w:val="0030167C"/>
    <w:rsid w:val="0030252F"/>
    <w:rsid w:val="0030345F"/>
    <w:rsid w:val="0031058A"/>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411115"/>
    <w:rsid w:val="0041377D"/>
    <w:rsid w:val="00415685"/>
    <w:rsid w:val="00421A99"/>
    <w:rsid w:val="00426E87"/>
    <w:rsid w:val="00430B4F"/>
    <w:rsid w:val="00434715"/>
    <w:rsid w:val="00436784"/>
    <w:rsid w:val="00444D8B"/>
    <w:rsid w:val="004464AD"/>
    <w:rsid w:val="00447C27"/>
    <w:rsid w:val="0045301D"/>
    <w:rsid w:val="004603A8"/>
    <w:rsid w:val="00472891"/>
    <w:rsid w:val="00476EF6"/>
    <w:rsid w:val="00480442"/>
    <w:rsid w:val="00487197"/>
    <w:rsid w:val="004A3145"/>
    <w:rsid w:val="004B4504"/>
    <w:rsid w:val="004C1874"/>
    <w:rsid w:val="004C270D"/>
    <w:rsid w:val="004D0FAE"/>
    <w:rsid w:val="004E298D"/>
    <w:rsid w:val="004E7879"/>
    <w:rsid w:val="004F61F3"/>
    <w:rsid w:val="005002D2"/>
    <w:rsid w:val="0050293A"/>
    <w:rsid w:val="0050468E"/>
    <w:rsid w:val="00504DAF"/>
    <w:rsid w:val="00504F9A"/>
    <w:rsid w:val="00506807"/>
    <w:rsid w:val="00510ACF"/>
    <w:rsid w:val="0051606A"/>
    <w:rsid w:val="00523CE3"/>
    <w:rsid w:val="005267A5"/>
    <w:rsid w:val="00540FA9"/>
    <w:rsid w:val="0054731F"/>
    <w:rsid w:val="005526CE"/>
    <w:rsid w:val="0055577B"/>
    <w:rsid w:val="00557196"/>
    <w:rsid w:val="00557963"/>
    <w:rsid w:val="005618BE"/>
    <w:rsid w:val="00561B3D"/>
    <w:rsid w:val="00563C6B"/>
    <w:rsid w:val="005662E4"/>
    <w:rsid w:val="00573F0F"/>
    <w:rsid w:val="005821DA"/>
    <w:rsid w:val="00583CEF"/>
    <w:rsid w:val="005850E1"/>
    <w:rsid w:val="00586A6D"/>
    <w:rsid w:val="005A6D95"/>
    <w:rsid w:val="005B1530"/>
    <w:rsid w:val="005B756B"/>
    <w:rsid w:val="005C38AB"/>
    <w:rsid w:val="005D05A5"/>
    <w:rsid w:val="005D2F2C"/>
    <w:rsid w:val="005E08BF"/>
    <w:rsid w:val="005E78A2"/>
    <w:rsid w:val="005F4339"/>
    <w:rsid w:val="00603DD8"/>
    <w:rsid w:val="00607FA2"/>
    <w:rsid w:val="00613878"/>
    <w:rsid w:val="00615E1E"/>
    <w:rsid w:val="00625428"/>
    <w:rsid w:val="00631AAF"/>
    <w:rsid w:val="00636B8E"/>
    <w:rsid w:val="00644E2F"/>
    <w:rsid w:val="006459CC"/>
    <w:rsid w:val="00656B08"/>
    <w:rsid w:val="0066421A"/>
    <w:rsid w:val="006662AA"/>
    <w:rsid w:val="00671B34"/>
    <w:rsid w:val="00684ACD"/>
    <w:rsid w:val="00685A57"/>
    <w:rsid w:val="0068609C"/>
    <w:rsid w:val="00687BBA"/>
    <w:rsid w:val="00693B03"/>
    <w:rsid w:val="006A1460"/>
    <w:rsid w:val="006A2654"/>
    <w:rsid w:val="006A367A"/>
    <w:rsid w:val="006A6F94"/>
    <w:rsid w:val="006A71F4"/>
    <w:rsid w:val="006B704A"/>
    <w:rsid w:val="006C78E8"/>
    <w:rsid w:val="006C799E"/>
    <w:rsid w:val="006C7ACD"/>
    <w:rsid w:val="006D1A78"/>
    <w:rsid w:val="006D6990"/>
    <w:rsid w:val="006E05CD"/>
    <w:rsid w:val="006E5C7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2ED1"/>
    <w:rsid w:val="007A374A"/>
    <w:rsid w:val="007A6F13"/>
    <w:rsid w:val="007B27D3"/>
    <w:rsid w:val="007B2A46"/>
    <w:rsid w:val="007B60AD"/>
    <w:rsid w:val="007B70D0"/>
    <w:rsid w:val="007C1C71"/>
    <w:rsid w:val="007C50F8"/>
    <w:rsid w:val="007D556B"/>
    <w:rsid w:val="007E151B"/>
    <w:rsid w:val="00801EC3"/>
    <w:rsid w:val="00806FAC"/>
    <w:rsid w:val="00807894"/>
    <w:rsid w:val="00811D0C"/>
    <w:rsid w:val="008171E9"/>
    <w:rsid w:val="0083202B"/>
    <w:rsid w:val="008378E0"/>
    <w:rsid w:val="00844934"/>
    <w:rsid w:val="00845461"/>
    <w:rsid w:val="0086000D"/>
    <w:rsid w:val="00860737"/>
    <w:rsid w:val="008645B3"/>
    <w:rsid w:val="00865064"/>
    <w:rsid w:val="00880F86"/>
    <w:rsid w:val="0088613B"/>
    <w:rsid w:val="00894F7D"/>
    <w:rsid w:val="008B5127"/>
    <w:rsid w:val="008C0B36"/>
    <w:rsid w:val="008C706B"/>
    <w:rsid w:val="008D2CDF"/>
    <w:rsid w:val="008E0304"/>
    <w:rsid w:val="008E71CD"/>
    <w:rsid w:val="008F14C4"/>
    <w:rsid w:val="008F7F47"/>
    <w:rsid w:val="00905EFD"/>
    <w:rsid w:val="00910EB0"/>
    <w:rsid w:val="0091240A"/>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3C3C"/>
    <w:rsid w:val="009D08C5"/>
    <w:rsid w:val="009D2394"/>
    <w:rsid w:val="009D3C02"/>
    <w:rsid w:val="009E2DE5"/>
    <w:rsid w:val="009E496A"/>
    <w:rsid w:val="009E5FD8"/>
    <w:rsid w:val="009F0005"/>
    <w:rsid w:val="00A06FE4"/>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5F9A"/>
    <w:rsid w:val="00B0618E"/>
    <w:rsid w:val="00B06669"/>
    <w:rsid w:val="00B14E39"/>
    <w:rsid w:val="00B159EA"/>
    <w:rsid w:val="00B215B4"/>
    <w:rsid w:val="00B24B3E"/>
    <w:rsid w:val="00B31681"/>
    <w:rsid w:val="00B31C93"/>
    <w:rsid w:val="00B32C80"/>
    <w:rsid w:val="00B40076"/>
    <w:rsid w:val="00B4578E"/>
    <w:rsid w:val="00B50D2C"/>
    <w:rsid w:val="00B54049"/>
    <w:rsid w:val="00B5488A"/>
    <w:rsid w:val="00B55577"/>
    <w:rsid w:val="00B70E47"/>
    <w:rsid w:val="00B739F5"/>
    <w:rsid w:val="00B74C55"/>
    <w:rsid w:val="00B844A7"/>
    <w:rsid w:val="00B8457C"/>
    <w:rsid w:val="00B928FF"/>
    <w:rsid w:val="00B95A5F"/>
    <w:rsid w:val="00BA4175"/>
    <w:rsid w:val="00BB29FE"/>
    <w:rsid w:val="00BB7EE1"/>
    <w:rsid w:val="00BC1A4D"/>
    <w:rsid w:val="00BC5D76"/>
    <w:rsid w:val="00BE04C9"/>
    <w:rsid w:val="00BE5404"/>
    <w:rsid w:val="00BF1541"/>
    <w:rsid w:val="00C05BFA"/>
    <w:rsid w:val="00C070AF"/>
    <w:rsid w:val="00C13D28"/>
    <w:rsid w:val="00C40D39"/>
    <w:rsid w:val="00C40F48"/>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68E7"/>
    <w:rsid w:val="00CC3869"/>
    <w:rsid w:val="00CC483C"/>
    <w:rsid w:val="00CD4E77"/>
    <w:rsid w:val="00CE060E"/>
    <w:rsid w:val="00CE0B1D"/>
    <w:rsid w:val="00CF4961"/>
    <w:rsid w:val="00CF5E26"/>
    <w:rsid w:val="00D0198D"/>
    <w:rsid w:val="00D13DDE"/>
    <w:rsid w:val="00D14087"/>
    <w:rsid w:val="00D20641"/>
    <w:rsid w:val="00D22D75"/>
    <w:rsid w:val="00D50248"/>
    <w:rsid w:val="00D51BBF"/>
    <w:rsid w:val="00D56DFD"/>
    <w:rsid w:val="00D600D1"/>
    <w:rsid w:val="00D60741"/>
    <w:rsid w:val="00D62D90"/>
    <w:rsid w:val="00D7137D"/>
    <w:rsid w:val="00D753E5"/>
    <w:rsid w:val="00D926E9"/>
    <w:rsid w:val="00D97115"/>
    <w:rsid w:val="00DA5A32"/>
    <w:rsid w:val="00DA6463"/>
    <w:rsid w:val="00DB0FE6"/>
    <w:rsid w:val="00DB7DBD"/>
    <w:rsid w:val="00DC0680"/>
    <w:rsid w:val="00DC0D1C"/>
    <w:rsid w:val="00DC2285"/>
    <w:rsid w:val="00DC7121"/>
    <w:rsid w:val="00DE0170"/>
    <w:rsid w:val="00DE47DB"/>
    <w:rsid w:val="00DE4F1F"/>
    <w:rsid w:val="00E13509"/>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E22E0"/>
    <w:rsid w:val="00EE52DE"/>
    <w:rsid w:val="00EF0E4B"/>
    <w:rsid w:val="00EF178B"/>
    <w:rsid w:val="00EF1ED3"/>
    <w:rsid w:val="00EF3372"/>
    <w:rsid w:val="00EF6D8D"/>
    <w:rsid w:val="00F01393"/>
    <w:rsid w:val="00F10A6B"/>
    <w:rsid w:val="00F1165E"/>
    <w:rsid w:val="00F159BD"/>
    <w:rsid w:val="00F17B3A"/>
    <w:rsid w:val="00F21E7E"/>
    <w:rsid w:val="00F25605"/>
    <w:rsid w:val="00F25F65"/>
    <w:rsid w:val="00F27403"/>
    <w:rsid w:val="00F36789"/>
    <w:rsid w:val="00F45EB8"/>
    <w:rsid w:val="00F54C96"/>
    <w:rsid w:val="00F57552"/>
    <w:rsid w:val="00F57C34"/>
    <w:rsid w:val="00F6142D"/>
    <w:rsid w:val="00F6456A"/>
    <w:rsid w:val="00F64716"/>
    <w:rsid w:val="00F70273"/>
    <w:rsid w:val="00F72941"/>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F16BFC2"/>
  <w15:docId w15:val="{DEE568D8-A4AF-4B24-8C63-A5F4D91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2016-12-15T08:00:00+00:00</OpenedDate>
    <Date1 xmlns="dc463f71-b30c-4ab2-9473-d307f9d35888">2016-12-15T08:00:00+00:00</Date1>
    <IsDocumentOrder xmlns="dc463f71-b30c-4ab2-9473-d307f9d35888" xsi:nil="true"/>
    <IsHighlyConfidential xmlns="dc463f71-b30c-4ab2-9473-d307f9d35888">false</IsHighlyConfidential>
    <CaseCompanyNames xmlns="dc463f71-b30c-4ab2-9473-d307f9d35888">Burton Water Company, Inc.</CaseCompanyNames>
    <DocketNumber xmlns="dc463f71-b30c-4ab2-9473-d307f9d35888">161290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6748CDF217EA43AF0372DA81BB242F" ma:contentTypeVersion="96" ma:contentTypeDescription="" ma:contentTypeScope="" ma:versionID="46be404e78e94e1eb32a38641d2635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7E2A30-9236-4350-94D8-49F36FE8627E}">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957D5B9C-B252-48BB-A2A9-CAC0B7F194AC}">
  <ds:schemaRefs>
    <ds:schemaRef ds:uri="http://schemas.microsoft.com/sharepoint/v3/contenttype/forms"/>
  </ds:schemaRefs>
</ds:datastoreItem>
</file>

<file path=customXml/itemProps3.xml><?xml version="1.0" encoding="utf-8"?>
<ds:datastoreItem xmlns:ds="http://schemas.openxmlformats.org/officeDocument/2006/customXml" ds:itemID="{0ADF63B7-5D3F-4C54-9A60-F12B1D338834}"/>
</file>

<file path=customXml/itemProps4.xml><?xml version="1.0" encoding="utf-8"?>
<ds:datastoreItem xmlns:ds="http://schemas.openxmlformats.org/officeDocument/2006/customXml" ds:itemID="{522351EB-7DF0-443E-A75E-218ED301B8D6}">
  <ds:schemaRefs>
    <ds:schemaRef ds:uri="http://schemas.openxmlformats.org/officeDocument/2006/bibliography"/>
  </ds:schemaRefs>
</ds:datastoreItem>
</file>

<file path=customXml/itemProps5.xml><?xml version="1.0" encoding="utf-8"?>
<ds:datastoreItem xmlns:ds="http://schemas.openxmlformats.org/officeDocument/2006/customXml" ds:itemID="{4D5BD44A-D655-4BD9-B0E3-53C1DBC2672A}"/>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2016-12-14T16:59:00Z</cp:lastPrinted>
  <dcterms:created xsi:type="dcterms:W3CDTF">2016-12-16T17:45:00Z</dcterms:created>
  <dcterms:modified xsi:type="dcterms:W3CDTF">2016-12-16T17:45:00Z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0x0101006E56B4D1795A2E4DB2F0B01679ED314A009C6748CDF217EA43AF0372DA81BB242F</vt:lpwstr>
  </property>
  <property fmtid="{D5CDD505-2E9C-101B-9397-08002B2CF9AE}" pid="3" name="_docset_NoMedatataSyncRequired">
    <vt:lpwstr>False</vt:lpwstr>
  </property>
</Properties>
</file>