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6B929588" w14:textId="77777777" w:rsidTr="00F45919">
        <w:tc>
          <w:tcPr>
            <w:tcW w:w="4788" w:type="dxa"/>
          </w:tcPr>
          <w:p w14:paraId="6B929581" w14:textId="77777777" w:rsidR="00F86C06" w:rsidRDefault="00F86C06" w:rsidP="00F45919">
            <w:pPr>
              <w:pStyle w:val="Header"/>
              <w:rPr>
                <w:rFonts w:cs="Arial"/>
                <w:b/>
                <w:bCs/>
                <w:sz w:val="18"/>
                <w:szCs w:val="18"/>
              </w:rPr>
            </w:pPr>
            <w:bookmarkStart w:id="0" w:name="_GoBack"/>
            <w:bookmarkEnd w:id="0"/>
            <w:r>
              <w:rPr>
                <w:rFonts w:cs="Arial"/>
                <w:b/>
                <w:bCs/>
                <w:sz w:val="18"/>
                <w:szCs w:val="18"/>
              </w:rPr>
              <w:t>Avista Corp.</w:t>
            </w:r>
          </w:p>
          <w:p w14:paraId="6B929582" w14:textId="77777777" w:rsidR="00F86C06" w:rsidRDefault="00F86C06" w:rsidP="00F45919">
            <w:pPr>
              <w:pStyle w:val="Header"/>
              <w:rPr>
                <w:rFonts w:cs="Arial"/>
                <w:sz w:val="18"/>
                <w:szCs w:val="18"/>
              </w:rPr>
            </w:pPr>
            <w:r>
              <w:rPr>
                <w:rFonts w:cs="Arial"/>
                <w:sz w:val="18"/>
                <w:szCs w:val="18"/>
              </w:rPr>
              <w:t>1411 East Mission   P.O. Box 3727</w:t>
            </w:r>
          </w:p>
          <w:p w14:paraId="6B929583" w14:textId="77777777" w:rsidR="00F86C06" w:rsidRDefault="00F86C06" w:rsidP="00F45919">
            <w:pPr>
              <w:pStyle w:val="Header"/>
              <w:rPr>
                <w:rFonts w:cs="Arial"/>
                <w:sz w:val="18"/>
                <w:szCs w:val="18"/>
              </w:rPr>
            </w:pPr>
            <w:r>
              <w:rPr>
                <w:rFonts w:cs="Arial"/>
                <w:sz w:val="18"/>
                <w:szCs w:val="18"/>
              </w:rPr>
              <w:t>Spokane. Washington  99220-0500</w:t>
            </w:r>
          </w:p>
          <w:p w14:paraId="6B929584" w14:textId="77777777" w:rsidR="00F86C06" w:rsidRDefault="00F86C06" w:rsidP="00F45919">
            <w:pPr>
              <w:pStyle w:val="Header"/>
              <w:rPr>
                <w:rFonts w:cs="Arial"/>
                <w:sz w:val="18"/>
                <w:szCs w:val="18"/>
              </w:rPr>
            </w:pPr>
            <w:r>
              <w:rPr>
                <w:rFonts w:cs="Arial"/>
                <w:sz w:val="18"/>
                <w:szCs w:val="18"/>
              </w:rPr>
              <w:t>Telephone 509-489-0500</w:t>
            </w:r>
          </w:p>
          <w:p w14:paraId="6B929585" w14:textId="77777777" w:rsidR="00F86C06" w:rsidRDefault="00F86C06" w:rsidP="00F45919">
            <w:pPr>
              <w:pStyle w:val="Header"/>
              <w:rPr>
                <w:sz w:val="18"/>
                <w:szCs w:val="18"/>
              </w:rPr>
            </w:pPr>
            <w:r>
              <w:rPr>
                <w:rFonts w:cs="Arial"/>
                <w:sz w:val="18"/>
                <w:szCs w:val="18"/>
              </w:rPr>
              <w:t>Toll Free   800-727-9170</w:t>
            </w:r>
          </w:p>
          <w:p w14:paraId="6B929586" w14:textId="77777777" w:rsidR="00F86C06" w:rsidRDefault="00F86C06" w:rsidP="00F45919">
            <w:pPr>
              <w:pStyle w:val="Header"/>
              <w:rPr>
                <w:rFonts w:cs="Arial"/>
                <w:b/>
                <w:bCs/>
                <w:sz w:val="18"/>
                <w:szCs w:val="18"/>
              </w:rPr>
            </w:pPr>
          </w:p>
        </w:tc>
        <w:tc>
          <w:tcPr>
            <w:tcW w:w="4788" w:type="dxa"/>
          </w:tcPr>
          <w:p w14:paraId="6B929587"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6B929589" w14:textId="77777777" w:rsidR="00F31804" w:rsidRDefault="00F31804" w:rsidP="00F45919">
      <w:pPr>
        <w:pStyle w:val="NoSpacing"/>
        <w:ind w:right="-270"/>
        <w:jc w:val="both"/>
        <w:rPr>
          <w:rFonts w:ascii="Times New Roman" w:hAnsi="Times New Roman"/>
          <w:sz w:val="24"/>
          <w:szCs w:val="24"/>
        </w:rPr>
      </w:pPr>
    </w:p>
    <w:p w14:paraId="6B92958A" w14:textId="77777777" w:rsidR="00F45919" w:rsidRPr="00C4686F" w:rsidRDefault="00BA52D6" w:rsidP="00F45919">
      <w:pPr>
        <w:pStyle w:val="NoSpacing"/>
        <w:ind w:right="-270"/>
        <w:jc w:val="both"/>
        <w:rPr>
          <w:rFonts w:ascii="Times New Roman" w:hAnsi="Times New Roman"/>
          <w:sz w:val="24"/>
          <w:szCs w:val="24"/>
        </w:rPr>
      </w:pPr>
      <w:r>
        <w:rPr>
          <w:rFonts w:ascii="Times New Roman" w:hAnsi="Times New Roman"/>
          <w:sz w:val="24"/>
          <w:szCs w:val="24"/>
        </w:rPr>
        <w:t>May 29, 2015</w:t>
      </w:r>
    </w:p>
    <w:p w14:paraId="6B92958B" w14:textId="77777777" w:rsidR="00F45919" w:rsidRPr="00C4686F" w:rsidRDefault="00F45919" w:rsidP="00F45919">
      <w:pPr>
        <w:pStyle w:val="NoSpacing"/>
        <w:ind w:right="-270"/>
        <w:jc w:val="both"/>
        <w:rPr>
          <w:rFonts w:ascii="Times New Roman" w:hAnsi="Times New Roman"/>
          <w:sz w:val="24"/>
          <w:szCs w:val="24"/>
        </w:rPr>
      </w:pPr>
    </w:p>
    <w:p w14:paraId="6B92958C" w14:textId="77777777" w:rsidR="00F45919" w:rsidRPr="00C4686F" w:rsidRDefault="00F45919" w:rsidP="00F45919">
      <w:pPr>
        <w:pStyle w:val="NoSpacing"/>
        <w:ind w:right="-270"/>
        <w:jc w:val="both"/>
        <w:rPr>
          <w:rFonts w:ascii="Times New Roman" w:hAnsi="Times New Roman"/>
          <w:sz w:val="24"/>
          <w:szCs w:val="24"/>
        </w:rPr>
      </w:pPr>
    </w:p>
    <w:p w14:paraId="6B92958D" w14:textId="77777777"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00BA52D6">
        <w:rPr>
          <w:rFonts w:ascii="Times New Roman" w:hAnsi="Times New Roman"/>
          <w:b/>
          <w:i/>
          <w:sz w:val="24"/>
          <w:szCs w:val="24"/>
        </w:rPr>
        <w:t>: UTC Web Portal</w:t>
      </w:r>
    </w:p>
    <w:p w14:paraId="6B92958E" w14:textId="77777777" w:rsidR="00F45919" w:rsidRPr="00C4686F" w:rsidRDefault="00F45919" w:rsidP="00F45919">
      <w:pPr>
        <w:pStyle w:val="NoSpacing"/>
        <w:ind w:right="-270"/>
        <w:jc w:val="both"/>
        <w:rPr>
          <w:rFonts w:ascii="Times New Roman" w:hAnsi="Times New Roman"/>
          <w:b/>
          <w:sz w:val="24"/>
          <w:szCs w:val="24"/>
          <w:u w:val="single"/>
        </w:rPr>
      </w:pPr>
    </w:p>
    <w:p w14:paraId="6B92958F" w14:textId="77777777" w:rsidR="00F45919" w:rsidRPr="00C4686F" w:rsidRDefault="00F45919" w:rsidP="00F45919">
      <w:pPr>
        <w:ind w:right="-270"/>
        <w:jc w:val="both"/>
        <w:rPr>
          <w:rFonts w:ascii="Times New Roman" w:hAnsi="Times New Roman"/>
        </w:rPr>
      </w:pPr>
      <w:r>
        <w:rPr>
          <w:rFonts w:ascii="Times New Roman" w:hAnsi="Times New Roman"/>
        </w:rPr>
        <w:t>Steven V. King</w:t>
      </w:r>
    </w:p>
    <w:p w14:paraId="6B929590"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6B929591"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6B929592"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6B929593"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6B929594"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6B929595" w14:textId="77777777" w:rsidR="00F45919" w:rsidRPr="004E6D17" w:rsidRDefault="00F45919" w:rsidP="00F45919">
      <w:pPr>
        <w:pStyle w:val="NoSpacing"/>
        <w:ind w:right="-270"/>
        <w:jc w:val="both"/>
        <w:rPr>
          <w:rFonts w:ascii="Times New Roman" w:hAnsi="Times New Roman"/>
          <w:b/>
          <w:sz w:val="24"/>
          <w:szCs w:val="24"/>
          <w:u w:val="single"/>
        </w:rPr>
      </w:pPr>
    </w:p>
    <w:p w14:paraId="6B929596" w14:textId="77777777"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1A7B6D">
        <w:rPr>
          <w:rFonts w:ascii="Times New Roman" w:hAnsi="Times New Roman"/>
          <w:sz w:val="24"/>
          <w:szCs w:val="24"/>
        </w:rPr>
        <w:t>A</w:t>
      </w:r>
      <w:r w:rsidRPr="004E6D17">
        <w:rPr>
          <w:rFonts w:ascii="Times New Roman" w:hAnsi="Times New Roman"/>
          <w:sz w:val="24"/>
          <w:szCs w:val="24"/>
        </w:rPr>
        <w:t xml:space="preserve">vista Utilities </w:t>
      </w:r>
      <w:r w:rsidR="008F4DCF">
        <w:rPr>
          <w:rFonts w:ascii="Times New Roman" w:hAnsi="Times New Roman"/>
          <w:sz w:val="24"/>
          <w:szCs w:val="24"/>
        </w:rPr>
        <w:t>Two-Year Plan for Managing Select Pipe Replacement</w:t>
      </w:r>
    </w:p>
    <w:p w14:paraId="6B929597" w14:textId="77777777" w:rsidR="00F45919" w:rsidRPr="00F45919" w:rsidRDefault="00F45919" w:rsidP="00F45919">
      <w:pPr>
        <w:pStyle w:val="NoSpacing"/>
        <w:ind w:right="-270"/>
        <w:jc w:val="both"/>
        <w:rPr>
          <w:rFonts w:ascii="Times New Roman" w:hAnsi="Times New Roman"/>
          <w:sz w:val="24"/>
          <w:szCs w:val="24"/>
        </w:rPr>
      </w:pPr>
    </w:p>
    <w:p w14:paraId="6B929598" w14:textId="77777777" w:rsidR="008F4DCF" w:rsidRDefault="008F4DCF" w:rsidP="008F4DCF">
      <w:pPr>
        <w:pStyle w:val="NoSpacing"/>
        <w:spacing w:line="360" w:lineRule="auto"/>
        <w:ind w:right="-270"/>
        <w:contextualSpacing/>
        <w:jc w:val="both"/>
        <w:rPr>
          <w:rFonts w:ascii="Times New Roman" w:hAnsi="Times New Roman"/>
          <w:sz w:val="24"/>
          <w:szCs w:val="24"/>
        </w:rPr>
      </w:pPr>
      <w:r>
        <w:rPr>
          <w:rFonts w:ascii="Times New Roman" w:hAnsi="Times New Roman"/>
          <w:sz w:val="24"/>
          <w:szCs w:val="24"/>
        </w:rPr>
        <w:t>Dear Mr. King,</w:t>
      </w:r>
    </w:p>
    <w:p w14:paraId="6B929599" w14:textId="77777777" w:rsidR="008F4DCF" w:rsidRDefault="008F4DCF" w:rsidP="008F4DCF">
      <w:pPr>
        <w:pStyle w:val="NoSpacing"/>
        <w:spacing w:line="360" w:lineRule="auto"/>
        <w:ind w:right="-270"/>
        <w:jc w:val="both"/>
        <w:rPr>
          <w:rFonts w:ascii="Times New Roman" w:hAnsi="Times New Roman"/>
          <w:sz w:val="24"/>
          <w:szCs w:val="24"/>
        </w:rPr>
      </w:pPr>
      <w:r>
        <w:rPr>
          <w:rFonts w:ascii="Times New Roman" w:hAnsi="Times New Roman"/>
          <w:sz w:val="24"/>
          <w:szCs w:val="24"/>
        </w:rPr>
        <w:tab/>
        <w:t xml:space="preserve">Attached for filing with the Commission is Avista Corporation dba Avista Utilities (Avista or Company) “Two-Year Plan for Managing Select Pipe Replacement in Avista Utilities’ Natural Gas System” in compliance with the Commission’s Policy on Accelerated Replacement of Pipeline Facilities with Elevated Risk in Docket No. UG-120715.   </w:t>
      </w:r>
    </w:p>
    <w:p w14:paraId="6B92959A" w14:textId="77777777" w:rsidR="001B29A5" w:rsidRPr="0067498C" w:rsidRDefault="008F4DCF" w:rsidP="008F4DCF">
      <w:pPr>
        <w:pStyle w:val="NoSpacing"/>
        <w:spacing w:line="360" w:lineRule="auto"/>
        <w:ind w:right="-274" w:firstLine="720"/>
        <w:jc w:val="both"/>
        <w:rPr>
          <w:rFonts w:ascii="Times New Roman" w:hAnsi="Times New Roman"/>
          <w:sz w:val="24"/>
          <w:szCs w:val="24"/>
        </w:rPr>
      </w:pPr>
      <w:r>
        <w:rPr>
          <w:rFonts w:ascii="Times New Roman" w:hAnsi="Times New Roman"/>
          <w:sz w:val="24"/>
          <w:szCs w:val="24"/>
        </w:rPr>
        <w:tab/>
        <w:t>If you have any questions regarding these comments, please contact Larry La</w:t>
      </w:r>
      <w:r w:rsidR="007607D5">
        <w:rPr>
          <w:rFonts w:ascii="Times New Roman" w:hAnsi="Times New Roman"/>
          <w:sz w:val="24"/>
          <w:szCs w:val="24"/>
        </w:rPr>
        <w:t xml:space="preserve"> </w:t>
      </w:r>
      <w:r>
        <w:rPr>
          <w:rFonts w:ascii="Times New Roman" w:hAnsi="Times New Roman"/>
          <w:sz w:val="24"/>
          <w:szCs w:val="24"/>
        </w:rPr>
        <w:t xml:space="preserve">Bolle at 509-495-4710 or </w:t>
      </w:r>
      <w:hyperlink r:id="rId12" w:history="1">
        <w:r>
          <w:rPr>
            <w:rStyle w:val="Hyperlink"/>
            <w:rFonts w:ascii="Times New Roman" w:hAnsi="Times New Roman"/>
            <w:sz w:val="24"/>
            <w:szCs w:val="24"/>
          </w:rPr>
          <w:t>larry.labolle@avistacorp.com</w:t>
        </w:r>
      </w:hyperlink>
      <w:r>
        <w:rPr>
          <w:rFonts w:ascii="Times New Roman" w:hAnsi="Times New Roman"/>
          <w:sz w:val="24"/>
          <w:szCs w:val="24"/>
        </w:rPr>
        <w:t xml:space="preserve"> or myself at </w:t>
      </w:r>
      <w:hyperlink r:id="rId13" w:history="1">
        <w:r>
          <w:rPr>
            <w:rStyle w:val="Hyperlink"/>
            <w:rFonts w:ascii="Times New Roman" w:hAnsi="Times New Roman"/>
            <w:sz w:val="24"/>
            <w:szCs w:val="24"/>
          </w:rPr>
          <w:t>linda.gervais@avistacorp.com</w:t>
        </w:r>
      </w:hyperlink>
      <w:r>
        <w:rPr>
          <w:rFonts w:ascii="Times New Roman" w:hAnsi="Times New Roman"/>
          <w:sz w:val="24"/>
          <w:szCs w:val="24"/>
        </w:rPr>
        <w:t xml:space="preserve"> or 509-495-4975.</w:t>
      </w:r>
    </w:p>
    <w:p w14:paraId="6B92959B" w14:textId="77777777"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14:paraId="6B92959C" w14:textId="77777777" w:rsidR="00337F64" w:rsidRPr="000D15BF" w:rsidRDefault="00337F64" w:rsidP="00337F64">
      <w:pPr>
        <w:jc w:val="both"/>
        <w:rPr>
          <w:rFonts w:ascii="Times New Roman" w:hAnsi="Times New Roman" w:cs="Times New Roman"/>
        </w:rPr>
      </w:pPr>
    </w:p>
    <w:p w14:paraId="6B92959D" w14:textId="77777777"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14:paraId="6B92959E" w14:textId="77777777" w:rsidR="00337F64" w:rsidRPr="000D15BF" w:rsidRDefault="00337F64" w:rsidP="00337F64">
      <w:pPr>
        <w:jc w:val="both"/>
        <w:rPr>
          <w:rFonts w:ascii="Times New Roman" w:hAnsi="Times New Roman" w:cs="Times New Roman"/>
        </w:rPr>
      </w:pPr>
    </w:p>
    <w:p w14:paraId="6B92959F" w14:textId="77777777"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14:paraId="6B9295A0" w14:textId="77777777"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14:paraId="6B9295A1" w14:textId="77777777" w:rsidR="00AF236D" w:rsidRPr="008F4DCF" w:rsidRDefault="005274E4" w:rsidP="008F4DCF">
      <w:pPr>
        <w:jc w:val="both"/>
        <w:rPr>
          <w:rFonts w:ascii="Times New Roman" w:hAnsi="Times New Roman" w:cs="Times New Roman"/>
          <w:lang w:val="fr-FR"/>
        </w:rPr>
      </w:pPr>
      <w:hyperlink r:id="rId14" w:history="1">
        <w:r w:rsidR="00337F64" w:rsidRPr="00FF70D0">
          <w:rPr>
            <w:rStyle w:val="Hyperlink"/>
            <w:rFonts w:ascii="Times New Roman" w:hAnsi="Times New Roman" w:cs="Times New Roman"/>
            <w:lang w:val="fr-FR"/>
          </w:rPr>
          <w:t>linda.gervais@avistacorp.com</w:t>
        </w:r>
      </w:hyperlink>
    </w:p>
    <w:sectPr w:rsidR="00AF236D" w:rsidRPr="008F4DCF" w:rsidSect="003D0502">
      <w:headerReference w:type="default" r:id="rId15"/>
      <w:footerReference w:type="default" r:id="rId16"/>
      <w:headerReference w:type="first" r:id="rId17"/>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295A4" w14:textId="77777777" w:rsidR="00102D3F" w:rsidRDefault="00102D3F" w:rsidP="002A1126">
      <w:r>
        <w:separator/>
      </w:r>
    </w:p>
  </w:endnote>
  <w:endnote w:type="continuationSeparator" w:id="0">
    <w:p w14:paraId="6B9295A5" w14:textId="77777777" w:rsidR="00102D3F" w:rsidRDefault="00102D3F"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295A7" w14:textId="77777777" w:rsidR="00102D3F" w:rsidRPr="00F6459F" w:rsidRDefault="00102D3F">
    <w:pPr>
      <w:pStyle w:val="Footer"/>
      <w:rPr>
        <w:rFonts w:ascii="Times New Roman" w:hAnsi="Times New Roman" w:cs="Times New Roman"/>
      </w:rPr>
    </w:pPr>
    <w:r w:rsidRPr="00F6459F">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EndPr/>
      <w:sdtContent>
        <w:r w:rsidR="00F70695" w:rsidRPr="00F6459F">
          <w:rPr>
            <w:rFonts w:ascii="Times New Roman" w:hAnsi="Times New Roman" w:cs="Times New Roman"/>
          </w:rPr>
          <w:fldChar w:fldCharType="begin"/>
        </w:r>
        <w:r w:rsidRPr="00F6459F">
          <w:rPr>
            <w:rFonts w:ascii="Times New Roman" w:hAnsi="Times New Roman" w:cs="Times New Roman"/>
          </w:rPr>
          <w:instrText xml:space="preserve"> PAGE   \* MERGEFORMAT </w:instrText>
        </w:r>
        <w:r w:rsidR="00F70695" w:rsidRPr="00F6459F">
          <w:rPr>
            <w:rFonts w:ascii="Times New Roman" w:hAnsi="Times New Roman" w:cs="Times New Roman"/>
          </w:rPr>
          <w:fldChar w:fldCharType="separate"/>
        </w:r>
        <w:r w:rsidR="008F4DCF">
          <w:rPr>
            <w:rFonts w:ascii="Times New Roman" w:hAnsi="Times New Roman" w:cs="Times New Roman"/>
            <w:noProof/>
          </w:rPr>
          <w:t>2</w:t>
        </w:r>
        <w:r w:rsidR="00F70695" w:rsidRPr="00F6459F">
          <w:rPr>
            <w:rFonts w:ascii="Times New Roman" w:hAnsi="Times New Roman" w:cs="Times New Roman"/>
          </w:rPr>
          <w:fldChar w:fldCharType="end"/>
        </w:r>
      </w:sdtContent>
    </w:sdt>
  </w:p>
  <w:p w14:paraId="6B9295A8" w14:textId="77777777" w:rsidR="00102D3F" w:rsidRDefault="00102D3F"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295A2" w14:textId="77777777" w:rsidR="00102D3F" w:rsidRDefault="00102D3F" w:rsidP="002A1126">
      <w:r>
        <w:separator/>
      </w:r>
    </w:p>
  </w:footnote>
  <w:footnote w:type="continuationSeparator" w:id="0">
    <w:p w14:paraId="6B9295A3" w14:textId="77777777" w:rsidR="00102D3F" w:rsidRDefault="00102D3F"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295A6" w14:textId="77777777" w:rsidR="00102D3F" w:rsidRDefault="00102D3F"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295A9" w14:textId="77777777" w:rsidR="00102D3F" w:rsidRDefault="00102D3F" w:rsidP="003D0502">
    <w:pPr>
      <w:pStyle w:val="Header"/>
      <w:spacing w:after="480"/>
      <w:ind w:left="-1166" w:right="-1166"/>
    </w:pPr>
    <w:r w:rsidRPr="0071027A">
      <w:rPr>
        <w:noProof/>
      </w:rPr>
      <w:drawing>
        <wp:inline distT="0" distB="0" distL="0" distR="0" wp14:anchorId="6B9295AA" wp14:editId="6B9295AB">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F4873"/>
    <w:rsid w:val="00102D3F"/>
    <w:rsid w:val="00114E77"/>
    <w:rsid w:val="00161957"/>
    <w:rsid w:val="001A7B6D"/>
    <w:rsid w:val="001B29A5"/>
    <w:rsid w:val="001E2AB9"/>
    <w:rsid w:val="00240284"/>
    <w:rsid w:val="00265914"/>
    <w:rsid w:val="00275C90"/>
    <w:rsid w:val="002A1126"/>
    <w:rsid w:val="00337F64"/>
    <w:rsid w:val="00355E5A"/>
    <w:rsid w:val="003B4474"/>
    <w:rsid w:val="003D0502"/>
    <w:rsid w:val="00421E87"/>
    <w:rsid w:val="00432E0C"/>
    <w:rsid w:val="004A6346"/>
    <w:rsid w:val="005011E0"/>
    <w:rsid w:val="005274E4"/>
    <w:rsid w:val="00651A83"/>
    <w:rsid w:val="006722CD"/>
    <w:rsid w:val="0067498C"/>
    <w:rsid w:val="00694FC3"/>
    <w:rsid w:val="006A0F5E"/>
    <w:rsid w:val="006A2183"/>
    <w:rsid w:val="00706C17"/>
    <w:rsid w:val="007607D5"/>
    <w:rsid w:val="007B73D2"/>
    <w:rsid w:val="00807809"/>
    <w:rsid w:val="008C1322"/>
    <w:rsid w:val="008F4DCF"/>
    <w:rsid w:val="009653E6"/>
    <w:rsid w:val="00971839"/>
    <w:rsid w:val="0098158F"/>
    <w:rsid w:val="00A56024"/>
    <w:rsid w:val="00A87384"/>
    <w:rsid w:val="00AB0867"/>
    <w:rsid w:val="00AF236D"/>
    <w:rsid w:val="00B156C5"/>
    <w:rsid w:val="00B3771B"/>
    <w:rsid w:val="00BA52D6"/>
    <w:rsid w:val="00CA3409"/>
    <w:rsid w:val="00CB706C"/>
    <w:rsid w:val="00D64EBE"/>
    <w:rsid w:val="00D96E8B"/>
    <w:rsid w:val="00DA1C41"/>
    <w:rsid w:val="00DC294F"/>
    <w:rsid w:val="00E15441"/>
    <w:rsid w:val="00E3352F"/>
    <w:rsid w:val="00E4016E"/>
    <w:rsid w:val="00E657EE"/>
    <w:rsid w:val="00E72C00"/>
    <w:rsid w:val="00E83AF0"/>
    <w:rsid w:val="00F31804"/>
    <w:rsid w:val="00F3627B"/>
    <w:rsid w:val="00F45919"/>
    <w:rsid w:val="00F6459F"/>
    <w:rsid w:val="00F70695"/>
    <w:rsid w:val="00F8014E"/>
    <w:rsid w:val="00F86C06"/>
    <w:rsid w:val="00FD44D5"/>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6B929581"/>
  <w15:docId w15:val="{C2260977-5752-4B4F-8F16-5848A72E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TOC2">
    <w:name w:val="toc 2"/>
    <w:aliases w:val="_Intro Pages - TOC 2"/>
    <w:next w:val="Normal"/>
    <w:autoRedefine/>
    <w:uiPriority w:val="39"/>
    <w:rsid w:val="00BA52D6"/>
    <w:pPr>
      <w:tabs>
        <w:tab w:val="right" w:leader="dot" w:pos="9350"/>
      </w:tabs>
      <w:spacing w:before="60" w:line="300" w:lineRule="auto"/>
      <w:ind w:left="1800" w:hanging="547"/>
    </w:pPr>
    <w:rPr>
      <w:rFonts w:ascii="Arial" w:eastAsia="Times New Roman" w:hAnsi="Arial" w:cs="Times New Roman"/>
      <w:b/>
      <w:noProof/>
      <w:color w:val="292929"/>
      <w:sz w:val="24"/>
    </w:rPr>
  </w:style>
  <w:style w:type="paragraph" w:customStyle="1" w:styleId="Text">
    <w:name w:val="__Text"/>
    <w:qFormat/>
    <w:rsid w:val="00BA52D6"/>
    <w:pPr>
      <w:spacing w:after="240" w:line="288" w:lineRule="auto"/>
    </w:pPr>
    <w:rPr>
      <w:rFonts w:ascii="Arial" w:eastAsia="Times New Roman" w:hAnsi="Arial" w:cs="Arial"/>
      <w:color w:val="333333"/>
      <w:sz w:val="22"/>
      <w:szCs w:val="22"/>
    </w:rPr>
  </w:style>
  <w:style w:type="paragraph" w:styleId="Caption">
    <w:name w:val="caption"/>
    <w:aliases w:val="_Main body - Caption figure,Caption Char,Table Caption,Char, Char,Figure"/>
    <w:next w:val="Text"/>
    <w:link w:val="CaptionChar1"/>
    <w:uiPriority w:val="99"/>
    <w:unhideWhenUsed/>
    <w:qFormat/>
    <w:rsid w:val="00BA52D6"/>
    <w:pPr>
      <w:keepNext/>
      <w:spacing w:before="120" w:after="120"/>
      <w:jc w:val="center"/>
    </w:pPr>
    <w:rPr>
      <w:rFonts w:ascii="Arial" w:eastAsia="Times New Roman" w:hAnsi="Arial" w:cs="Microsoft Sans Serif"/>
      <w:b/>
      <w:color w:val="0070CD"/>
      <w:sz w:val="22"/>
    </w:rPr>
  </w:style>
  <w:style w:type="table" w:customStyle="1" w:styleId="NEXANTNEWTABLESTYLE">
    <w:name w:val="NEXANT NEW TABLE STYLE"/>
    <w:basedOn w:val="TableNormal"/>
    <w:uiPriority w:val="99"/>
    <w:rsid w:val="00BA52D6"/>
    <w:pPr>
      <w:tabs>
        <w:tab w:val="center" w:pos="720"/>
      </w:tabs>
    </w:pPr>
    <w:rPr>
      <w:rFonts w:ascii="Tms Rmn" w:eastAsia="Times New Roman" w:hAnsi="Tms Rmn" w:cs="Times New Roman"/>
    </w:rPr>
    <w:tblPr>
      <w:tblBorders>
        <w:top w:val="single" w:sz="4" w:space="0" w:color="1673CA"/>
        <w:bottom w:val="single" w:sz="4" w:space="0" w:color="1673CA"/>
        <w:insideH w:val="single" w:sz="4" w:space="0" w:color="1673CA"/>
        <w:insideV w:val="dotted" w:sz="4" w:space="0" w:color="1673CA"/>
      </w:tblBorders>
    </w:tblPr>
    <w:tblStylePr w:type="firstRow">
      <w:pPr>
        <w:jc w:val="center"/>
      </w:pPr>
      <w:rPr>
        <w:rFonts w:ascii="Calibri" w:hAnsi="Calibri"/>
        <w:b/>
        <w:color w:val="FFFFFF" w:themeColor="background1"/>
      </w:rPr>
      <w:tblPr/>
      <w:tcPr>
        <w:shd w:val="clear" w:color="auto" w:fill="0070CD"/>
      </w:tcPr>
    </w:tblStylePr>
  </w:style>
  <w:style w:type="character" w:customStyle="1" w:styleId="CaptionChar1">
    <w:name w:val="Caption Char1"/>
    <w:aliases w:val="_Main body - Caption figure Char,Caption Char Char,Table Caption Char,Char Char, Char Char,Figure Char"/>
    <w:basedOn w:val="DefaultParagraphFont"/>
    <w:link w:val="Caption"/>
    <w:uiPriority w:val="99"/>
    <w:locked/>
    <w:rsid w:val="00BA52D6"/>
    <w:rPr>
      <w:rFonts w:ascii="Arial" w:eastAsia="Times New Roman" w:hAnsi="Arial" w:cs="Microsoft Sans Serif"/>
      <w:b/>
      <w:color w:val="0070CD"/>
      <w:sz w:val="22"/>
    </w:rPr>
  </w:style>
  <w:style w:type="paragraph" w:customStyle="1" w:styleId="Tables-Headingcells">
    <w:name w:val="_Tables - Heading cells"/>
    <w:qFormat/>
    <w:rsid w:val="006A0F5E"/>
    <w:pPr>
      <w:keepNext/>
      <w:tabs>
        <w:tab w:val="left" w:pos="-1440"/>
        <w:tab w:val="left" w:pos="-720"/>
        <w:tab w:val="center" w:pos="720"/>
      </w:tabs>
      <w:spacing w:before="60" w:after="60" w:line="264" w:lineRule="auto"/>
      <w:jc w:val="center"/>
    </w:pPr>
    <w:rPr>
      <w:rFonts w:ascii="Arial" w:eastAsia="Times New Roman" w:hAnsi="Arial" w:cs="Microsoft Sans Serif"/>
      <w:b/>
      <w:bCs/>
      <w:noProof/>
      <w:color w:val="FFFF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073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da.gervais@avistacor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rry.labolle@avistacor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nda.gervais@avistacor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52CBA6D2876241B59D52603355C692" ma:contentTypeVersion="104" ma:contentTypeDescription="" ma:contentTypeScope="" ma:versionID="611f8c04b953a8c2c858bf2df98d24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015</IndustryCode>
    <CaseStatus xmlns="dc463f71-b30c-4ab2-9473-d307f9d35888">Closed</CaseStatus>
    <OpenedDate xmlns="dc463f71-b30c-4ab2-9473-d307f9d35888">2016-03-10T08:00:00+00:00</OpenedDate>
    <Date1 xmlns="dc463f71-b30c-4ab2-9473-d307f9d35888">2015-05-29T07:00:00+00:00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A850B6-47F4-4C1F-BB64-A6EE4EBC96A0}"/>
</file>

<file path=customXml/itemProps2.xml><?xml version="1.0" encoding="utf-8"?>
<ds:datastoreItem xmlns:ds="http://schemas.openxmlformats.org/officeDocument/2006/customXml" ds:itemID="{850DDC72-25C0-4116-9D53-18F6F4A838BD}"/>
</file>

<file path=customXml/itemProps3.xml><?xml version="1.0" encoding="utf-8"?>
<ds:datastoreItem xmlns:ds="http://schemas.openxmlformats.org/officeDocument/2006/customXml" ds:itemID="{3273DC6E-CFE5-4FB7-A74F-F762FB5FD24F}"/>
</file>

<file path=customXml/itemProps4.xml><?xml version="1.0" encoding="utf-8"?>
<ds:datastoreItem xmlns:ds="http://schemas.openxmlformats.org/officeDocument/2006/customXml" ds:itemID="{9ACCBAB0-3F51-4E7A-80F7-40F295F10B0C}"/>
</file>

<file path=customXml/itemProps5.xml><?xml version="1.0" encoding="utf-8"?>
<ds:datastoreItem xmlns:ds="http://schemas.openxmlformats.org/officeDocument/2006/customXml" ds:itemID="{3AA2DC22-C5D6-41D3-8D66-A11055C51577}"/>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Wyse, Lisa (UTC)</cp:lastModifiedBy>
  <cp:revision>2</cp:revision>
  <cp:lastPrinted>2013-07-31T23:27:00Z</cp:lastPrinted>
  <dcterms:created xsi:type="dcterms:W3CDTF">2016-03-10T00:00:00Z</dcterms:created>
  <dcterms:modified xsi:type="dcterms:W3CDTF">2016-03-10T00:00:00Z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0x0101006E56B4D1795A2E4DB2F0B01679ED314A001052CBA6D2876241B59D52603355C692</vt:lpwstr>
  </property>
  <property fmtid="{D5CDD505-2E9C-101B-9397-08002B2CF9AE}" pid="3" name="_docset_NoMedatataSyncRequired">
    <vt:lpwstr>False</vt:lpwstr>
  </property>
</Properties>
</file>