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494"/>
      </w:tblGrid>
      <w:tr w:rsidR="00E45B77" w:rsidRPr="00770E9A" w:rsidTr="00524427">
        <w:trPr>
          <w:cantSplit/>
          <w:trHeight w:hRule="exact" w:val="288"/>
        </w:trPr>
        <w:tc>
          <w:tcPr>
            <w:tcW w:w="306" w:type="dxa"/>
            <w:tcMar>
              <w:left w:w="14" w:type="dxa"/>
              <w:right w:w="14" w:type="dxa"/>
            </w:tcMar>
            <w:vAlign w:val="center"/>
          </w:tcPr>
          <w:p w:rsidR="00E45B77" w:rsidRPr="00770E9A" w:rsidRDefault="00E45B77" w:rsidP="005241EE">
            <w:pPr>
              <w:spacing w:after="0" w:line="240" w:lineRule="auto"/>
              <w:jc w:val="center"/>
              <w:rPr>
                <w:rFonts w:ascii="Arial" w:hAnsi="Arial" w:cs="Arial"/>
                <w:sz w:val="20"/>
                <w:szCs w:val="20"/>
              </w:rPr>
            </w:pPr>
          </w:p>
        </w:tc>
        <w:tc>
          <w:tcPr>
            <w:tcW w:w="306" w:type="dxa"/>
          </w:tcPr>
          <w:p w:rsidR="00E45B77" w:rsidRPr="00770E9A" w:rsidRDefault="00E45B77" w:rsidP="005241EE">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C850A3">
            <w:pPr>
              <w:spacing w:after="0" w:line="240" w:lineRule="auto"/>
              <w:jc w:val="center"/>
              <w:rPr>
                <w:rFonts w:ascii="Arial" w:hAnsi="Arial" w:cs="Arial"/>
                <w:sz w:val="20"/>
                <w:szCs w:val="20"/>
              </w:rPr>
            </w:pP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7F174E" w:rsidP="00C850A3">
            <w:pPr>
              <w:spacing w:after="0" w:line="240" w:lineRule="auto"/>
              <w:jc w:val="center"/>
              <w:rPr>
                <w:rFonts w:ascii="Arial" w:hAnsi="Arial" w:cs="Arial"/>
                <w:sz w:val="20"/>
                <w:szCs w:val="20"/>
              </w:rPr>
            </w:pPr>
            <w:r>
              <w:rPr>
                <w:rFonts w:ascii="Arial" w:hAnsi="Arial" w:cs="Arial"/>
                <w:sz w:val="20"/>
                <w:szCs w:val="20"/>
              </w:rPr>
              <w:t>(T</w:t>
            </w:r>
            <w:r w:rsidR="00E45B77">
              <w:rPr>
                <w:rFonts w:ascii="Arial" w:hAnsi="Arial" w:cs="Arial"/>
                <w:sz w:val="20"/>
                <w:szCs w:val="20"/>
              </w:rPr>
              <w:t>)</w:t>
            </w:r>
          </w:p>
        </w:tc>
        <w:tc>
          <w:tcPr>
            <w:tcW w:w="306" w:type="dxa"/>
          </w:tcPr>
          <w:p w:rsidR="00E45B77" w:rsidRPr="00770E9A" w:rsidRDefault="00E45B77" w:rsidP="00C850A3">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47056F">
            <w:pPr>
              <w:spacing w:after="0" w:line="240" w:lineRule="auto"/>
              <w:jc w:val="center"/>
              <w:rPr>
                <w:rFonts w:ascii="Arial" w:hAnsi="Arial" w:cs="Arial"/>
                <w:sz w:val="20"/>
                <w:szCs w:val="20"/>
              </w:rPr>
            </w:pPr>
          </w:p>
        </w:tc>
        <w:tc>
          <w:tcPr>
            <w:tcW w:w="306" w:type="dxa"/>
          </w:tcPr>
          <w:p w:rsidR="00E45B77" w:rsidRPr="00770E9A"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47056F">
            <w:pPr>
              <w:spacing w:after="0" w:line="240" w:lineRule="auto"/>
              <w:jc w:val="center"/>
              <w:rPr>
                <w:rFonts w:ascii="Arial" w:hAnsi="Arial" w:cs="Arial"/>
                <w:sz w:val="20"/>
                <w:szCs w:val="20"/>
              </w:rPr>
            </w:pPr>
          </w:p>
        </w:tc>
        <w:tc>
          <w:tcPr>
            <w:tcW w:w="306" w:type="dxa"/>
          </w:tcPr>
          <w:p w:rsidR="00E45B77" w:rsidRPr="00770E9A"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47056F">
            <w:pPr>
              <w:spacing w:after="0" w:line="240" w:lineRule="auto"/>
              <w:jc w:val="center"/>
              <w:rPr>
                <w:rFonts w:ascii="Arial" w:hAnsi="Arial" w:cs="Arial"/>
                <w:sz w:val="20"/>
                <w:szCs w:val="20"/>
              </w:rPr>
            </w:pPr>
          </w:p>
        </w:tc>
        <w:tc>
          <w:tcPr>
            <w:tcW w:w="306" w:type="dxa"/>
          </w:tcPr>
          <w:p w:rsidR="00E45B77" w:rsidRPr="00770E9A"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47056F">
            <w:pPr>
              <w:spacing w:after="0" w:line="240" w:lineRule="auto"/>
              <w:jc w:val="center"/>
              <w:rPr>
                <w:rFonts w:ascii="Arial" w:hAnsi="Arial" w:cs="Arial"/>
                <w:sz w:val="20"/>
                <w:szCs w:val="20"/>
              </w:rPr>
            </w:pPr>
          </w:p>
        </w:tc>
        <w:tc>
          <w:tcPr>
            <w:tcW w:w="306" w:type="dxa"/>
          </w:tcPr>
          <w:p w:rsidR="00E45B77" w:rsidRPr="00770E9A"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Pr="00770E9A" w:rsidRDefault="00E45B77" w:rsidP="0047056F">
            <w:pPr>
              <w:spacing w:after="0" w:line="240" w:lineRule="auto"/>
              <w:jc w:val="center"/>
              <w:rPr>
                <w:rFonts w:ascii="Arial" w:hAnsi="Arial" w:cs="Arial"/>
                <w:sz w:val="20"/>
                <w:szCs w:val="20"/>
              </w:rPr>
            </w:pPr>
          </w:p>
        </w:tc>
        <w:tc>
          <w:tcPr>
            <w:tcW w:w="306" w:type="dxa"/>
          </w:tcPr>
          <w:p w:rsidR="00E45B77" w:rsidRPr="00770E9A"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r>
              <w:rPr>
                <w:rFonts w:ascii="Arial" w:hAnsi="Arial" w:cs="Arial"/>
                <w:sz w:val="20"/>
                <w:szCs w:val="20"/>
              </w:rPr>
              <w:t>(T)</w:t>
            </w: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Pr>
          <w:p w:rsidR="00E45B77" w:rsidRDefault="007F174E" w:rsidP="0047056F">
            <w:pPr>
              <w:spacing w:after="0" w:line="240" w:lineRule="auto"/>
              <w:jc w:val="center"/>
              <w:rPr>
                <w:rFonts w:ascii="Arial" w:hAnsi="Arial" w:cs="Arial"/>
                <w:sz w:val="20"/>
                <w:szCs w:val="20"/>
              </w:rPr>
            </w:pPr>
            <w:r>
              <w:rPr>
                <w:rFonts w:ascii="Arial" w:hAnsi="Arial" w:cs="Arial"/>
                <w:sz w:val="20"/>
                <w:szCs w:val="20"/>
              </w:rPr>
              <w:t>(N</w:t>
            </w:r>
            <w:r w:rsidR="00E45B77">
              <w:rPr>
                <w:rFonts w:ascii="Arial" w:hAnsi="Arial" w:cs="Arial"/>
                <w:sz w:val="20"/>
                <w:szCs w:val="20"/>
              </w:rPr>
              <w:t>)</w:t>
            </w: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E45B77" w:rsidRDefault="007F174E" w:rsidP="0047056F">
            <w:pPr>
              <w:spacing w:after="0" w:line="240" w:lineRule="auto"/>
              <w:jc w:val="center"/>
              <w:rPr>
                <w:rFonts w:ascii="Arial" w:hAnsi="Arial" w:cs="Arial"/>
                <w:sz w:val="20"/>
                <w:szCs w:val="20"/>
              </w:rPr>
            </w:pPr>
            <w:r>
              <w:rPr>
                <w:rFonts w:ascii="Arial" w:hAnsi="Arial" w:cs="Arial"/>
                <w:sz w:val="20"/>
                <w:szCs w:val="20"/>
              </w:rPr>
              <w:t>(N</w:t>
            </w:r>
            <w:r w:rsidR="00E45B77">
              <w:rPr>
                <w:rFonts w:ascii="Arial" w:hAnsi="Arial" w:cs="Arial"/>
                <w:sz w:val="20"/>
                <w:szCs w:val="20"/>
              </w:rPr>
              <w:t>)</w:t>
            </w: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E45B77" w:rsidRDefault="00E45B77" w:rsidP="0047056F">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F53986">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E45B77" w:rsidRDefault="00E45B77" w:rsidP="00F53986">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F53986">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E45B77" w:rsidRDefault="00E45B77" w:rsidP="00F53986">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F53986">
            <w:pPr>
              <w:spacing w:after="0" w:line="240" w:lineRule="auto"/>
              <w:jc w:val="center"/>
              <w:rPr>
                <w:rFonts w:ascii="Arial" w:hAnsi="Arial" w:cs="Arial"/>
                <w:sz w:val="20"/>
                <w:szCs w:val="20"/>
              </w:rPr>
            </w:pPr>
            <w:r>
              <w:rPr>
                <w:rFonts w:ascii="Arial" w:hAnsi="Arial" w:cs="Arial"/>
                <w:sz w:val="20"/>
                <w:szCs w:val="20"/>
              </w:rPr>
              <w:t>(D)</w:t>
            </w:r>
          </w:p>
        </w:tc>
        <w:tc>
          <w:tcPr>
            <w:tcW w:w="306" w:type="dxa"/>
          </w:tcPr>
          <w:p w:rsidR="00E45B77" w:rsidRDefault="00E45B77" w:rsidP="00F53986">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F53986">
            <w:pPr>
              <w:spacing w:after="0" w:line="240" w:lineRule="auto"/>
              <w:jc w:val="center"/>
              <w:rPr>
                <w:rFonts w:ascii="Arial" w:hAnsi="Arial" w:cs="Arial"/>
                <w:sz w:val="20"/>
                <w:szCs w:val="20"/>
              </w:rPr>
            </w:pPr>
          </w:p>
        </w:tc>
        <w:tc>
          <w:tcPr>
            <w:tcW w:w="306" w:type="dxa"/>
          </w:tcPr>
          <w:p w:rsidR="00E45B77" w:rsidRDefault="00E45B77" w:rsidP="00F53986">
            <w:pPr>
              <w:spacing w:after="0" w:line="240" w:lineRule="auto"/>
              <w:jc w:val="center"/>
              <w:rPr>
                <w:rFonts w:ascii="Arial" w:hAnsi="Arial" w:cs="Arial"/>
                <w:sz w:val="20"/>
                <w:szCs w:val="20"/>
              </w:rPr>
            </w:pPr>
          </w:p>
        </w:tc>
      </w:tr>
      <w:tr w:rsidR="00E45B77" w:rsidRPr="00770E9A" w:rsidTr="00524427">
        <w:trPr>
          <w:trHeight w:val="288"/>
        </w:trPr>
        <w:tc>
          <w:tcPr>
            <w:tcW w:w="306" w:type="dxa"/>
            <w:tcMar>
              <w:left w:w="14" w:type="dxa"/>
              <w:right w:w="14" w:type="dxa"/>
            </w:tcMar>
            <w:vAlign w:val="center"/>
          </w:tcPr>
          <w:p w:rsidR="00E45B77" w:rsidRDefault="00E45B77" w:rsidP="00F53986">
            <w:pPr>
              <w:spacing w:after="0" w:line="240" w:lineRule="auto"/>
              <w:jc w:val="center"/>
              <w:rPr>
                <w:rFonts w:ascii="Arial" w:hAnsi="Arial" w:cs="Arial"/>
                <w:sz w:val="20"/>
                <w:szCs w:val="20"/>
              </w:rPr>
            </w:pPr>
          </w:p>
        </w:tc>
        <w:tc>
          <w:tcPr>
            <w:tcW w:w="306" w:type="dxa"/>
          </w:tcPr>
          <w:p w:rsidR="00E45B77" w:rsidRDefault="00E45B77" w:rsidP="00F5398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18055DEA4FE416E821446B5FAB7FEBC"/>
            </w:placeholder>
            <w:text/>
          </w:sdtPr>
          <w:sdtEndPr>
            <w:rPr>
              <w:rStyle w:val="DefaultParagraphFont"/>
              <w:rFonts w:ascii="Calibri" w:hAnsi="Calibri" w:cs="Arial"/>
              <w:b w:val="0"/>
              <w:sz w:val="22"/>
              <w:szCs w:val="20"/>
            </w:rPr>
          </w:sdtEndPr>
          <w:sdtContent>
            <w:tc>
              <w:tcPr>
                <w:tcW w:w="8887" w:type="dxa"/>
              </w:tcPr>
              <w:p w:rsidR="000D2886" w:rsidRPr="000D2886" w:rsidRDefault="004D5993" w:rsidP="004D5993">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F53986" w:rsidP="004D5993">
            <w:pPr>
              <w:spacing w:after="0" w:line="286" w:lineRule="exact"/>
              <w:jc w:val="center"/>
              <w:rPr>
                <w:rFonts w:ascii="Arial" w:hAnsi="Arial" w:cs="Arial"/>
                <w:b/>
                <w:color w:val="000000" w:themeColor="text1"/>
                <w:sz w:val="20"/>
                <w:szCs w:val="20"/>
              </w:rPr>
            </w:pPr>
            <w:r w:rsidRPr="00F53986">
              <w:rPr>
                <w:rFonts w:ascii="Arial" w:hAnsi="Arial"/>
                <w:b/>
                <w:sz w:val="20"/>
              </w:rPr>
              <w:t xml:space="preserve">POWER SUPPLIER CHOICE </w:t>
            </w:r>
            <w:r w:rsidRPr="00F53986">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4D5993" w:rsidP="004D5993">
      <w:pPr>
        <w:spacing w:after="0" w:line="286" w:lineRule="exact"/>
        <w:ind w:left="720" w:hanging="360"/>
        <w:rPr>
          <w:rFonts w:ascii="Arial" w:hAnsi="Arial" w:cs="Arial"/>
          <w:sz w:val="20"/>
          <w:szCs w:val="20"/>
        </w:rPr>
      </w:pPr>
      <w:r>
        <w:rPr>
          <w:rFonts w:ascii="Arial" w:hAnsi="Arial" w:cs="Arial"/>
          <w:sz w:val="20"/>
          <w:szCs w:val="20"/>
        </w:rPr>
        <w:t>8.5</w:t>
      </w:r>
      <w:r>
        <w:rPr>
          <w:rFonts w:ascii="Arial" w:hAnsi="Arial" w:cs="Arial"/>
          <w:sz w:val="20"/>
          <w:szCs w:val="20"/>
        </w:rPr>
        <w:tab/>
      </w:r>
      <w:r>
        <w:rPr>
          <w:rFonts w:ascii="Arial" w:hAnsi="Arial" w:cs="Arial"/>
          <w:sz w:val="20"/>
          <w:szCs w:val="20"/>
          <w:u w:val="single"/>
        </w:rPr>
        <w:t>Confidentiality</w:t>
      </w:r>
      <w:r>
        <w:rPr>
          <w:rFonts w:ascii="Arial" w:hAnsi="Arial" w:cs="Arial"/>
          <w:sz w:val="20"/>
          <w:szCs w:val="20"/>
        </w:rPr>
        <w:t xml:space="preserve">.  The Company and Customer shall each use reasonable efforts to not disclose to third parties (other than the Power Supplier) any information or documents furnished by the Company or Customer to the other that are confidential or proprietary to the furnishing party, if and to the extent that such information and documents are conspicuously marked as confidential or proprietary when furnished.  The foregoing provisions of this section shall not apply to (A) any information or documents which are in the public domain, known to the receiving party prior to receipt from the other party, or acquired from a third party without a requirement of protection; (B) any use or disclosure required by any law, rule, regulation, order or other requirement of any governmental authority having jurisdiction; (C) any disclosure to the Commission with a request for confidential </w:t>
      </w:r>
      <w:r w:rsidR="00E45B77">
        <w:rPr>
          <w:rFonts w:ascii="Arial" w:hAnsi="Arial" w:cs="Arial"/>
          <w:sz w:val="20"/>
          <w:szCs w:val="20"/>
        </w:rPr>
        <w:t>treatment pursuant to WAC 480-07-160</w:t>
      </w:r>
      <w:r>
        <w:rPr>
          <w:rFonts w:ascii="Arial" w:hAnsi="Arial" w:cs="Arial"/>
          <w:sz w:val="20"/>
          <w:szCs w:val="20"/>
        </w:rPr>
        <w:t xml:space="preserve">; (D) any disclosure to FERC with a request for confidential treatment; or (E) any use that is necessary to carry out each party’s respective obligations under this Schedule but that is inconsistent with the obligations set forth above in this section.  All other information and documents furnished under this Schedule shall be furnished on a </w:t>
      </w:r>
      <w:proofErr w:type="spellStart"/>
      <w:r>
        <w:rPr>
          <w:rFonts w:ascii="Arial" w:hAnsi="Arial" w:cs="Arial"/>
          <w:sz w:val="20"/>
          <w:szCs w:val="20"/>
        </w:rPr>
        <w:t>nonconfidential</w:t>
      </w:r>
      <w:proofErr w:type="spellEnd"/>
      <w:r>
        <w:rPr>
          <w:rFonts w:ascii="Arial" w:hAnsi="Arial" w:cs="Arial"/>
          <w:sz w:val="20"/>
          <w:szCs w:val="20"/>
        </w:rPr>
        <w:t xml:space="preserve"> basis.</w:t>
      </w:r>
    </w:p>
    <w:p w:rsidR="005E275C" w:rsidRDefault="005E275C" w:rsidP="004D5993">
      <w:pPr>
        <w:spacing w:after="0" w:line="286" w:lineRule="exact"/>
        <w:ind w:left="720" w:hanging="360"/>
        <w:rPr>
          <w:rFonts w:ascii="Arial" w:hAnsi="Arial" w:cs="Arial"/>
          <w:sz w:val="20"/>
          <w:szCs w:val="20"/>
        </w:rPr>
      </w:pPr>
    </w:p>
    <w:p w:rsidR="004D5993" w:rsidRDefault="005E275C" w:rsidP="004D599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RATES AND CHARGES</w:t>
      </w:r>
      <w:r w:rsidR="00F53986">
        <w:rPr>
          <w:rFonts w:ascii="Arial" w:hAnsi="Arial" w:cs="Arial"/>
          <w:b/>
          <w:sz w:val="20"/>
          <w:szCs w:val="20"/>
        </w:rPr>
        <w:t>:</w:t>
      </w:r>
    </w:p>
    <w:p w:rsidR="005E275C" w:rsidRDefault="005E275C" w:rsidP="005E275C">
      <w:pPr>
        <w:spacing w:after="0" w:line="286" w:lineRule="exact"/>
        <w:rPr>
          <w:rFonts w:ascii="Arial" w:hAnsi="Arial" w:cs="Arial"/>
          <w:sz w:val="20"/>
          <w:szCs w:val="20"/>
        </w:rPr>
      </w:pPr>
    </w:p>
    <w:p w:rsidR="005E275C" w:rsidRPr="005E275C" w:rsidRDefault="005E275C" w:rsidP="005E275C">
      <w:pPr>
        <w:pStyle w:val="ListParagraph"/>
        <w:numPr>
          <w:ilvl w:val="1"/>
          <w:numId w:val="1"/>
        </w:numPr>
        <w:spacing w:after="0" w:line="286" w:lineRule="exact"/>
        <w:rPr>
          <w:rFonts w:ascii="Arial" w:hAnsi="Arial" w:cs="Arial"/>
          <w:sz w:val="20"/>
          <w:szCs w:val="20"/>
        </w:rPr>
      </w:pPr>
      <w:r w:rsidRPr="005E275C">
        <w:rPr>
          <w:rFonts w:ascii="Arial" w:hAnsi="Arial" w:cs="Arial"/>
          <w:sz w:val="20"/>
          <w:szCs w:val="20"/>
          <w:u w:val="single"/>
        </w:rPr>
        <w:t>Description of Charges</w:t>
      </w:r>
      <w:r w:rsidRPr="005E275C">
        <w:rPr>
          <w:rFonts w:ascii="Arial" w:hAnsi="Arial" w:cs="Arial"/>
          <w:sz w:val="20"/>
          <w:szCs w:val="20"/>
        </w:rPr>
        <w:t>.  The rate paid by Customer to the Company for each Month during the Term shall equal the sum of the following components for such Month:</w:t>
      </w:r>
    </w:p>
    <w:p w:rsidR="005E275C" w:rsidRDefault="005E275C" w:rsidP="005E275C">
      <w:pPr>
        <w:spacing w:after="0" w:line="286" w:lineRule="exact"/>
        <w:rPr>
          <w:rFonts w:ascii="Arial" w:hAnsi="Arial" w:cs="Arial"/>
          <w:sz w:val="20"/>
          <w:szCs w:val="20"/>
        </w:rPr>
      </w:pPr>
    </w:p>
    <w:p w:rsidR="005E275C" w:rsidRDefault="005E275C" w:rsidP="005E275C">
      <w:pPr>
        <w:spacing w:after="0" w:line="286" w:lineRule="exact"/>
        <w:ind w:left="360"/>
        <w:rPr>
          <w:rFonts w:ascii="Arial" w:hAnsi="Arial" w:cs="Arial"/>
          <w:sz w:val="20"/>
          <w:szCs w:val="20"/>
        </w:rPr>
      </w:pPr>
      <w:r>
        <w:rPr>
          <w:rFonts w:ascii="Arial" w:hAnsi="Arial" w:cs="Arial"/>
          <w:sz w:val="20"/>
          <w:szCs w:val="20"/>
        </w:rPr>
        <w:t>Monthly Rate:</w:t>
      </w:r>
    </w:p>
    <w:tbl>
      <w:tblPr>
        <w:tblStyle w:val="TableGrid"/>
        <w:tblW w:w="0" w:type="auto"/>
        <w:tblInd w:w="360" w:type="dxa"/>
        <w:tblLook w:val="04A0" w:firstRow="1" w:lastRow="0" w:firstColumn="1" w:lastColumn="0" w:noHBand="0" w:noVBand="1"/>
      </w:tblPr>
      <w:tblGrid>
        <w:gridCol w:w="1998"/>
        <w:gridCol w:w="3240"/>
        <w:gridCol w:w="3240"/>
      </w:tblGrid>
      <w:tr w:rsidR="005E275C" w:rsidTr="005E275C">
        <w:tc>
          <w:tcPr>
            <w:tcW w:w="1998" w:type="dxa"/>
          </w:tcPr>
          <w:p w:rsidR="005E275C" w:rsidRPr="005E275C" w:rsidRDefault="005E275C" w:rsidP="005E275C">
            <w:pPr>
              <w:spacing w:after="0" w:line="286" w:lineRule="exact"/>
              <w:rPr>
                <w:rFonts w:ascii="Arial" w:hAnsi="Arial" w:cs="Arial"/>
                <w:b/>
                <w:sz w:val="20"/>
                <w:szCs w:val="20"/>
              </w:rPr>
            </w:pPr>
            <w:r>
              <w:rPr>
                <w:rFonts w:ascii="Arial" w:hAnsi="Arial" w:cs="Arial"/>
                <w:b/>
                <w:sz w:val="20"/>
                <w:szCs w:val="20"/>
              </w:rPr>
              <w:t>Component</w:t>
            </w:r>
          </w:p>
        </w:tc>
        <w:tc>
          <w:tcPr>
            <w:tcW w:w="3240" w:type="dxa"/>
          </w:tcPr>
          <w:p w:rsidR="005E275C" w:rsidRPr="005E275C" w:rsidRDefault="005E275C" w:rsidP="005E275C">
            <w:pPr>
              <w:spacing w:after="0" w:line="286" w:lineRule="exact"/>
              <w:rPr>
                <w:rFonts w:ascii="Arial" w:hAnsi="Arial" w:cs="Arial"/>
                <w:b/>
                <w:sz w:val="20"/>
                <w:szCs w:val="20"/>
              </w:rPr>
            </w:pPr>
            <w:r>
              <w:rPr>
                <w:rFonts w:ascii="Arial" w:hAnsi="Arial" w:cs="Arial"/>
                <w:b/>
                <w:sz w:val="20"/>
                <w:szCs w:val="20"/>
              </w:rPr>
              <w:t>Primary Voltage</w:t>
            </w:r>
          </w:p>
        </w:tc>
        <w:tc>
          <w:tcPr>
            <w:tcW w:w="3240" w:type="dxa"/>
          </w:tcPr>
          <w:p w:rsidR="005E275C" w:rsidRPr="005E275C" w:rsidRDefault="005E275C" w:rsidP="005E275C">
            <w:pPr>
              <w:spacing w:after="0" w:line="286" w:lineRule="exact"/>
              <w:rPr>
                <w:rFonts w:ascii="Arial" w:hAnsi="Arial" w:cs="Arial"/>
                <w:b/>
                <w:sz w:val="20"/>
                <w:szCs w:val="20"/>
              </w:rPr>
            </w:pPr>
            <w:r>
              <w:rPr>
                <w:rFonts w:ascii="Arial" w:hAnsi="Arial" w:cs="Arial"/>
                <w:b/>
                <w:sz w:val="20"/>
                <w:szCs w:val="20"/>
              </w:rPr>
              <w:t>High Voltage</w:t>
            </w:r>
          </w:p>
        </w:tc>
      </w:tr>
      <w:tr w:rsidR="005E275C" w:rsidTr="005E275C">
        <w:tc>
          <w:tcPr>
            <w:tcW w:w="1998" w:type="dxa"/>
          </w:tcPr>
          <w:p w:rsidR="005E275C" w:rsidRDefault="005E275C" w:rsidP="005E275C">
            <w:pPr>
              <w:spacing w:after="0" w:line="286" w:lineRule="exact"/>
              <w:rPr>
                <w:rFonts w:ascii="Arial" w:hAnsi="Arial" w:cs="Arial"/>
                <w:sz w:val="20"/>
                <w:szCs w:val="20"/>
              </w:rPr>
            </w:pPr>
            <w:r>
              <w:rPr>
                <w:rFonts w:ascii="Arial" w:hAnsi="Arial" w:cs="Arial"/>
                <w:sz w:val="20"/>
                <w:szCs w:val="20"/>
              </w:rPr>
              <w:t>Energy</w:t>
            </w:r>
          </w:p>
        </w:tc>
        <w:tc>
          <w:tcPr>
            <w:tcW w:w="3240" w:type="dxa"/>
          </w:tcPr>
          <w:p w:rsidR="005E275C" w:rsidRDefault="005E275C" w:rsidP="005E275C">
            <w:pPr>
              <w:spacing w:after="0" w:line="286" w:lineRule="exact"/>
              <w:rPr>
                <w:rFonts w:ascii="Arial" w:hAnsi="Arial" w:cs="Arial"/>
                <w:sz w:val="20"/>
                <w:szCs w:val="20"/>
              </w:rPr>
            </w:pPr>
            <w:r>
              <w:rPr>
                <w:rFonts w:ascii="Arial" w:hAnsi="Arial" w:cs="Arial"/>
                <w:sz w:val="20"/>
                <w:szCs w:val="20"/>
              </w:rPr>
              <w:t>Provided by Power Supplier pursuant to separate agreement</w:t>
            </w:r>
          </w:p>
        </w:tc>
        <w:tc>
          <w:tcPr>
            <w:tcW w:w="3240" w:type="dxa"/>
          </w:tcPr>
          <w:p w:rsidR="005E275C" w:rsidRDefault="005E275C" w:rsidP="005E275C">
            <w:pPr>
              <w:spacing w:after="0" w:line="286" w:lineRule="exact"/>
              <w:rPr>
                <w:rFonts w:ascii="Arial" w:hAnsi="Arial" w:cs="Arial"/>
                <w:sz w:val="20"/>
                <w:szCs w:val="20"/>
              </w:rPr>
            </w:pPr>
            <w:r>
              <w:rPr>
                <w:rFonts w:ascii="Arial" w:hAnsi="Arial" w:cs="Arial"/>
                <w:sz w:val="20"/>
                <w:szCs w:val="20"/>
              </w:rPr>
              <w:t>Provided by Power Supplier pursuant to separate agreement</w:t>
            </w:r>
          </w:p>
        </w:tc>
      </w:tr>
      <w:tr w:rsidR="005E275C" w:rsidTr="005E275C">
        <w:tc>
          <w:tcPr>
            <w:tcW w:w="1998" w:type="dxa"/>
          </w:tcPr>
          <w:p w:rsidR="005E275C" w:rsidRDefault="00E45B77" w:rsidP="005E275C">
            <w:pPr>
              <w:spacing w:after="0" w:line="286" w:lineRule="exact"/>
              <w:rPr>
                <w:rFonts w:ascii="Arial" w:hAnsi="Arial" w:cs="Arial"/>
                <w:sz w:val="20"/>
                <w:szCs w:val="20"/>
              </w:rPr>
            </w:pPr>
            <w:r>
              <w:rPr>
                <w:rFonts w:ascii="Arial" w:hAnsi="Arial" w:cs="Arial"/>
                <w:sz w:val="20"/>
                <w:szCs w:val="20"/>
              </w:rPr>
              <w:t xml:space="preserve">Imbalance Energy </w:t>
            </w:r>
          </w:p>
        </w:tc>
        <w:tc>
          <w:tcPr>
            <w:tcW w:w="3240" w:type="dxa"/>
          </w:tcPr>
          <w:p w:rsidR="005E275C" w:rsidRDefault="00E45B77" w:rsidP="005E275C">
            <w:pPr>
              <w:spacing w:after="0" w:line="286" w:lineRule="exact"/>
              <w:rPr>
                <w:rFonts w:ascii="Arial" w:hAnsi="Arial" w:cs="Arial"/>
                <w:sz w:val="20"/>
                <w:szCs w:val="20"/>
              </w:rPr>
            </w:pPr>
            <w:r>
              <w:rPr>
                <w:rFonts w:ascii="Arial" w:hAnsi="Arial" w:cs="Arial"/>
                <w:sz w:val="20"/>
                <w:szCs w:val="20"/>
              </w:rPr>
              <w:t>Imbalance Energy under the OATT</w:t>
            </w:r>
          </w:p>
        </w:tc>
        <w:tc>
          <w:tcPr>
            <w:tcW w:w="3240" w:type="dxa"/>
          </w:tcPr>
          <w:p w:rsidR="005E275C" w:rsidRDefault="00E45B77" w:rsidP="005E275C">
            <w:pPr>
              <w:spacing w:after="0" w:line="286" w:lineRule="exact"/>
              <w:rPr>
                <w:rFonts w:ascii="Arial" w:hAnsi="Arial" w:cs="Arial"/>
                <w:sz w:val="20"/>
                <w:szCs w:val="20"/>
              </w:rPr>
            </w:pPr>
            <w:r>
              <w:rPr>
                <w:rFonts w:ascii="Arial" w:hAnsi="Arial" w:cs="Arial"/>
                <w:sz w:val="20"/>
                <w:szCs w:val="20"/>
              </w:rPr>
              <w:t>Imbalance Energy under the OATT</w:t>
            </w:r>
          </w:p>
        </w:tc>
      </w:tr>
    </w:tbl>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93" w:rsidRDefault="004D5993" w:rsidP="00B963E0">
      <w:pPr>
        <w:spacing w:after="0" w:line="240" w:lineRule="auto"/>
      </w:pPr>
      <w:r>
        <w:separator/>
      </w:r>
    </w:p>
  </w:endnote>
  <w:endnote w:type="continuationSeparator" w:id="0">
    <w:p w:rsidR="004D5993" w:rsidRDefault="004D599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E4" w:rsidRDefault="00A66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A668E4"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1173BC90E2F6480E833969865269F274"/>
        </w:placeholder>
        <w:date w:fullDate="2016-02-11T00:00:00Z">
          <w:dateFormat w:val="MMMM d, yyyy"/>
          <w:lid w:val="en-US"/>
          <w:storeMappedDataAs w:val="dateTime"/>
          <w:calendar w:val="gregorian"/>
        </w:date>
      </w:sdtPr>
      <w:sdtEndPr/>
      <w:sdtContent>
        <w:r w:rsidR="00E45B77">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C1914FE7EA114685BA0D1F4B1951C7C8"/>
        </w:placeholder>
        <w:date w:fullDate="2016-10-01T00:00:00Z">
          <w:dateFormat w:val="MMMM d, yyyy"/>
          <w:lid w:val="en-US"/>
          <w:storeMappedDataAs w:val="dateTime"/>
          <w:calendar w:val="gregorian"/>
        </w:date>
      </w:sdtPr>
      <w:sdtEndPr/>
      <w:sdtContent>
        <w:r w:rsidR="00E45B77">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1E06CB2891B747F9B51853C9CAFD71CA"/>
        </w:placeholder>
        <w:text/>
      </w:sdtPr>
      <w:sdtEndPr/>
      <w:sdtContent>
        <w:r w:rsidR="007F174E">
          <w:rPr>
            <w:rFonts w:ascii="Arial" w:hAnsi="Arial" w:cs="Arial"/>
            <w:sz w:val="20"/>
            <w:szCs w:val="20"/>
          </w:rPr>
          <w:t>2016-04</w:t>
        </w:r>
      </w:sdtContent>
    </w:sdt>
  </w:p>
  <w:p w:rsidR="005E275C" w:rsidRDefault="005E275C"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A668E4">
      <w:trPr>
        <w:trHeight w:val="422"/>
      </w:trPr>
      <w:tc>
        <w:tcPr>
          <w:tcW w:w="558" w:type="dxa"/>
          <w:vAlign w:val="center"/>
        </w:tcPr>
        <w:p w:rsidR="006E75FB" w:rsidRPr="007D434A" w:rsidRDefault="006E75FB" w:rsidP="00F53986">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668E4" w:rsidP="00F53986">
          <w:pPr>
            <w:pStyle w:val="Footer"/>
            <w:rPr>
              <w:rFonts w:ascii="Arial" w:hAnsi="Arial" w:cs="Arial"/>
              <w:b/>
              <w:sz w:val="20"/>
              <w:szCs w:val="20"/>
            </w:rPr>
          </w:pPr>
          <w:r>
            <w:rPr>
              <w:rFonts w:ascii="Arial" w:hAnsi="Arial" w:cs="Arial"/>
              <w:b/>
              <w:noProof/>
              <w:sz w:val="20"/>
              <w:szCs w:val="20"/>
            </w:rPr>
            <w:drawing>
              <wp:inline distT="0" distB="0" distL="0" distR="0" wp14:anchorId="3253DAD6" wp14:editId="55FF0AD9">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bookmarkStart w:id="0" w:name="_GoBack"/>
          <w:bookmarkEnd w:id="0"/>
        </w:p>
      </w:tc>
      <w:tc>
        <w:tcPr>
          <w:tcW w:w="6660" w:type="dxa"/>
          <w:vAlign w:val="center"/>
        </w:tcPr>
        <w:p w:rsidR="006E75FB" w:rsidRPr="007D434A" w:rsidRDefault="00E45B77" w:rsidP="00E45B77">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E4" w:rsidRDefault="00A66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93" w:rsidRDefault="004D5993" w:rsidP="00B963E0">
      <w:pPr>
        <w:spacing w:after="0" w:line="240" w:lineRule="auto"/>
      </w:pPr>
      <w:r>
        <w:separator/>
      </w:r>
    </w:p>
  </w:footnote>
  <w:footnote w:type="continuationSeparator" w:id="0">
    <w:p w:rsidR="004D5993" w:rsidRDefault="004D599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E4" w:rsidRDefault="00A66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668E4" w:rsidP="00D02C25">
    <w:pPr>
      <w:pStyle w:val="NoSpacing"/>
      <w:ind w:right="3600"/>
      <w:jc w:val="right"/>
    </w:pPr>
    <w:sdt>
      <w:sdtPr>
        <w:id w:val="1297168"/>
        <w:placeholder>
          <w:docPart w:val="5EEC4CB45C4E4EDDBAD6624521E5A469"/>
        </w:placeholder>
        <w:text/>
      </w:sdtPr>
      <w:sdtEndPr/>
      <w:sdtContent>
        <w:r w:rsidR="007F174E">
          <w:t>3</w:t>
        </w:r>
        <w:r w:rsidR="007F174E">
          <w:rPr>
            <w:vertAlign w:val="superscript"/>
          </w:rPr>
          <w:t>rd</w:t>
        </w:r>
      </w:sdtContent>
    </w:sdt>
    <w:r w:rsidR="00B42E7C">
      <w:t xml:space="preserve"> Revision of Sheet No. </w:t>
    </w:r>
    <w:sdt>
      <w:sdtPr>
        <w:id w:val="1297169"/>
        <w:placeholder>
          <w:docPart w:val="8FCA146A07E246B6907E883F03837690"/>
        </w:placeholder>
        <w:text/>
      </w:sdtPr>
      <w:sdtEndPr/>
      <w:sdtContent>
        <w:r w:rsidR="004D5993">
          <w:t>448-</w:t>
        </w:r>
        <w:r w:rsidR="00E45B77">
          <w:t>H</w:t>
        </w:r>
      </w:sdtContent>
    </w:sdt>
  </w:p>
  <w:p w:rsidR="00B42E7C" w:rsidRPr="00B42E7C" w:rsidRDefault="00B42E7C" w:rsidP="00D02C25">
    <w:pPr>
      <w:pStyle w:val="NoSpacing"/>
      <w:ind w:right="3600"/>
      <w:jc w:val="right"/>
    </w:pPr>
    <w:r>
      <w:t xml:space="preserve">Canceling </w:t>
    </w:r>
    <w:sdt>
      <w:sdtPr>
        <w:id w:val="1297172"/>
        <w:placeholder>
          <w:docPart w:val="0A457CB9C8E84E53BCEF5DCEF5EFD65F"/>
        </w:placeholder>
        <w:text/>
      </w:sdtPr>
      <w:sdtEndPr/>
      <w:sdtContent>
        <w:r w:rsidR="007F174E">
          <w:t>2</w:t>
        </w:r>
        <w:r w:rsidR="007F174E">
          <w:rPr>
            <w:vertAlign w:val="superscript"/>
          </w:rPr>
          <w:t>nd</w:t>
        </w:r>
      </w:sdtContent>
    </w:sdt>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E1CD314A9DC4A74B108EA031A7DC0C8"/>
        </w:placeholder>
        <w:text/>
      </w:sdtPr>
      <w:sdtEndPr/>
      <w:sdtContent>
        <w:r w:rsidR="004D5993">
          <w:rPr>
            <w:u w:val="single"/>
          </w:rPr>
          <w:t>448-h</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A668E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5.25pt;margin-top:12.85pt;width:486pt;height:0;z-index:251657216" o:connectortype="straight"/>
      </w:pic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E4" w:rsidRDefault="00A66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511DB"/>
    <w:multiLevelType w:val="multilevel"/>
    <w:tmpl w:val="421A632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5E275C"/>
    <w:rsid w:val="0003601D"/>
    <w:rsid w:val="00053192"/>
    <w:rsid w:val="00060533"/>
    <w:rsid w:val="0008711D"/>
    <w:rsid w:val="00092E89"/>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D5993"/>
    <w:rsid w:val="005141B1"/>
    <w:rsid w:val="005241EE"/>
    <w:rsid w:val="00543EA4"/>
    <w:rsid w:val="005743AB"/>
    <w:rsid w:val="005746B6"/>
    <w:rsid w:val="00596AA0"/>
    <w:rsid w:val="005E09BA"/>
    <w:rsid w:val="005E275C"/>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174E"/>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668E4"/>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08C6"/>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5B77"/>
    <w:rsid w:val="00E526ED"/>
    <w:rsid w:val="00E61AEC"/>
    <w:rsid w:val="00E74A20"/>
    <w:rsid w:val="00E84B31"/>
    <w:rsid w:val="00E9001F"/>
    <w:rsid w:val="00E94710"/>
    <w:rsid w:val="00EC4414"/>
    <w:rsid w:val="00ED6D74"/>
    <w:rsid w:val="00EF663C"/>
    <w:rsid w:val="00F468B3"/>
    <w:rsid w:val="00F518C8"/>
    <w:rsid w:val="00F53986"/>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D5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8055DEA4FE416E821446B5FAB7FEBC"/>
        <w:category>
          <w:name w:val="General"/>
          <w:gallery w:val="placeholder"/>
        </w:category>
        <w:types>
          <w:type w:val="bbPlcHdr"/>
        </w:types>
        <w:behaviors>
          <w:behavior w:val="content"/>
        </w:behaviors>
        <w:guid w:val="{EE946995-3537-4B8C-A8FE-A8C6AB63C5C6}"/>
      </w:docPartPr>
      <w:docPartBody>
        <w:p w:rsidR="00AE45F9" w:rsidRDefault="00AE45F9">
          <w:pPr>
            <w:pStyle w:val="418055DEA4FE416E821446B5FAB7FEBC"/>
          </w:pPr>
          <w:r w:rsidRPr="000D2886">
            <w:rPr>
              <w:rStyle w:val="PlaceholderText"/>
              <w:rFonts w:ascii="Arial" w:hAnsi="Arial" w:cs="Arial"/>
              <w:sz w:val="20"/>
              <w:szCs w:val="20"/>
            </w:rPr>
            <w:t>Click here to enter text.</w:t>
          </w:r>
        </w:p>
      </w:docPartBody>
    </w:docPart>
    <w:docPart>
      <w:docPartPr>
        <w:name w:val="5EEC4CB45C4E4EDDBAD6624521E5A469"/>
        <w:category>
          <w:name w:val="General"/>
          <w:gallery w:val="placeholder"/>
        </w:category>
        <w:types>
          <w:type w:val="bbPlcHdr"/>
        </w:types>
        <w:behaviors>
          <w:behavior w:val="content"/>
        </w:behaviors>
        <w:guid w:val="{42F2D0BE-AD18-4BCB-8440-4CCB41B45DDD}"/>
      </w:docPartPr>
      <w:docPartBody>
        <w:p w:rsidR="00AE45F9" w:rsidRDefault="00AE45F9">
          <w:pPr>
            <w:pStyle w:val="5EEC4CB45C4E4EDDBAD6624521E5A469"/>
          </w:pPr>
          <w:r w:rsidRPr="0054333F">
            <w:rPr>
              <w:rStyle w:val="PlaceholderText"/>
            </w:rPr>
            <w:t>Click here to enter text.</w:t>
          </w:r>
        </w:p>
      </w:docPartBody>
    </w:docPart>
    <w:docPart>
      <w:docPartPr>
        <w:name w:val="8FCA146A07E246B6907E883F03837690"/>
        <w:category>
          <w:name w:val="General"/>
          <w:gallery w:val="placeholder"/>
        </w:category>
        <w:types>
          <w:type w:val="bbPlcHdr"/>
        </w:types>
        <w:behaviors>
          <w:behavior w:val="content"/>
        </w:behaviors>
        <w:guid w:val="{CDAF0FD0-4A00-40E8-B114-C694D1CFBAE1}"/>
      </w:docPartPr>
      <w:docPartBody>
        <w:p w:rsidR="00AE45F9" w:rsidRDefault="00AE45F9">
          <w:pPr>
            <w:pStyle w:val="8FCA146A07E246B6907E883F03837690"/>
          </w:pPr>
          <w:r w:rsidRPr="0054333F">
            <w:rPr>
              <w:rStyle w:val="PlaceholderText"/>
            </w:rPr>
            <w:t>Click here to enter text.</w:t>
          </w:r>
        </w:p>
      </w:docPartBody>
    </w:docPart>
    <w:docPart>
      <w:docPartPr>
        <w:name w:val="0A457CB9C8E84E53BCEF5DCEF5EFD65F"/>
        <w:category>
          <w:name w:val="General"/>
          <w:gallery w:val="placeholder"/>
        </w:category>
        <w:types>
          <w:type w:val="bbPlcHdr"/>
        </w:types>
        <w:behaviors>
          <w:behavior w:val="content"/>
        </w:behaviors>
        <w:guid w:val="{2E45BE26-BE9F-41F7-903E-3B58EB4446ED}"/>
      </w:docPartPr>
      <w:docPartBody>
        <w:p w:rsidR="00AE45F9" w:rsidRDefault="00AE45F9">
          <w:pPr>
            <w:pStyle w:val="0A457CB9C8E84E53BCEF5DCEF5EFD65F"/>
          </w:pPr>
          <w:r w:rsidRPr="0054333F">
            <w:rPr>
              <w:rStyle w:val="PlaceholderText"/>
            </w:rPr>
            <w:t>Click here to enter text.</w:t>
          </w:r>
        </w:p>
      </w:docPartBody>
    </w:docPart>
    <w:docPart>
      <w:docPartPr>
        <w:name w:val="3E1CD314A9DC4A74B108EA031A7DC0C8"/>
        <w:category>
          <w:name w:val="General"/>
          <w:gallery w:val="placeholder"/>
        </w:category>
        <w:types>
          <w:type w:val="bbPlcHdr"/>
        </w:types>
        <w:behaviors>
          <w:behavior w:val="content"/>
        </w:behaviors>
        <w:guid w:val="{B490839C-90B4-413F-9F66-AA6CB6EF2B34}"/>
      </w:docPartPr>
      <w:docPartBody>
        <w:p w:rsidR="00AE45F9" w:rsidRDefault="00AE45F9">
          <w:pPr>
            <w:pStyle w:val="3E1CD314A9DC4A74B108EA031A7DC0C8"/>
          </w:pPr>
          <w:r w:rsidRPr="00A5061B">
            <w:rPr>
              <w:rStyle w:val="PlaceholderText"/>
            </w:rPr>
            <w:t>Click here to enter text.</w:t>
          </w:r>
        </w:p>
      </w:docPartBody>
    </w:docPart>
    <w:docPart>
      <w:docPartPr>
        <w:name w:val="1173BC90E2F6480E833969865269F274"/>
        <w:category>
          <w:name w:val="General"/>
          <w:gallery w:val="placeholder"/>
        </w:category>
        <w:types>
          <w:type w:val="bbPlcHdr"/>
        </w:types>
        <w:behaviors>
          <w:behavior w:val="content"/>
        </w:behaviors>
        <w:guid w:val="{0AFDFBEF-C8FF-4948-B155-81E75706FD46}"/>
      </w:docPartPr>
      <w:docPartBody>
        <w:p w:rsidR="00AE45F9" w:rsidRDefault="00AE45F9">
          <w:pPr>
            <w:pStyle w:val="1173BC90E2F6480E833969865269F274"/>
          </w:pPr>
          <w:r w:rsidRPr="005141B1">
            <w:rPr>
              <w:rStyle w:val="PlaceholderText"/>
            </w:rPr>
            <w:t>Click here to enter a date.</w:t>
          </w:r>
        </w:p>
      </w:docPartBody>
    </w:docPart>
    <w:docPart>
      <w:docPartPr>
        <w:name w:val="C1914FE7EA114685BA0D1F4B1951C7C8"/>
        <w:category>
          <w:name w:val="General"/>
          <w:gallery w:val="placeholder"/>
        </w:category>
        <w:types>
          <w:type w:val="bbPlcHdr"/>
        </w:types>
        <w:behaviors>
          <w:behavior w:val="content"/>
        </w:behaviors>
        <w:guid w:val="{585FAA45-8C45-48A7-9BE2-C088A8430270}"/>
      </w:docPartPr>
      <w:docPartBody>
        <w:p w:rsidR="00AE45F9" w:rsidRDefault="00AE45F9">
          <w:pPr>
            <w:pStyle w:val="C1914FE7EA114685BA0D1F4B1951C7C8"/>
          </w:pPr>
          <w:r w:rsidRPr="00E6675D">
            <w:rPr>
              <w:rStyle w:val="PlaceholderText"/>
            </w:rPr>
            <w:t>Click here to enter a date.</w:t>
          </w:r>
        </w:p>
      </w:docPartBody>
    </w:docPart>
    <w:docPart>
      <w:docPartPr>
        <w:name w:val="1E06CB2891B747F9B51853C9CAFD71CA"/>
        <w:category>
          <w:name w:val="General"/>
          <w:gallery w:val="placeholder"/>
        </w:category>
        <w:types>
          <w:type w:val="bbPlcHdr"/>
        </w:types>
        <w:behaviors>
          <w:behavior w:val="content"/>
        </w:behaviors>
        <w:guid w:val="{06CF3B23-50B5-4B3C-B76C-CDC5761C20F3}"/>
      </w:docPartPr>
      <w:docPartBody>
        <w:p w:rsidR="00AE45F9" w:rsidRDefault="00AE45F9">
          <w:pPr>
            <w:pStyle w:val="1E06CB2891B747F9B51853C9CAFD71CA"/>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AE45F9"/>
    <w:rsid w:val="00AE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F9"/>
    <w:rPr>
      <w:color w:val="808080"/>
    </w:rPr>
  </w:style>
  <w:style w:type="paragraph" w:customStyle="1" w:styleId="418055DEA4FE416E821446B5FAB7FEBC">
    <w:name w:val="418055DEA4FE416E821446B5FAB7FEBC"/>
    <w:rsid w:val="00AE45F9"/>
  </w:style>
  <w:style w:type="paragraph" w:customStyle="1" w:styleId="70B24E4BCD354C1BA952093B11BDAF0C">
    <w:name w:val="70B24E4BCD354C1BA952093B11BDAF0C"/>
    <w:rsid w:val="00AE45F9"/>
  </w:style>
  <w:style w:type="paragraph" w:customStyle="1" w:styleId="E2445978FC3E4BBA8F88AB24D7F33589">
    <w:name w:val="E2445978FC3E4BBA8F88AB24D7F33589"/>
    <w:rsid w:val="00AE45F9"/>
  </w:style>
  <w:style w:type="paragraph" w:customStyle="1" w:styleId="5327ABCDC7A942F2894B5CC353C8C9A8">
    <w:name w:val="5327ABCDC7A942F2894B5CC353C8C9A8"/>
    <w:rsid w:val="00AE45F9"/>
  </w:style>
  <w:style w:type="paragraph" w:customStyle="1" w:styleId="5EEC4CB45C4E4EDDBAD6624521E5A469">
    <w:name w:val="5EEC4CB45C4E4EDDBAD6624521E5A469"/>
    <w:rsid w:val="00AE45F9"/>
  </w:style>
  <w:style w:type="paragraph" w:customStyle="1" w:styleId="8FCA146A07E246B6907E883F03837690">
    <w:name w:val="8FCA146A07E246B6907E883F03837690"/>
    <w:rsid w:val="00AE45F9"/>
  </w:style>
  <w:style w:type="paragraph" w:customStyle="1" w:styleId="0A457CB9C8E84E53BCEF5DCEF5EFD65F">
    <w:name w:val="0A457CB9C8E84E53BCEF5DCEF5EFD65F"/>
    <w:rsid w:val="00AE45F9"/>
  </w:style>
  <w:style w:type="paragraph" w:customStyle="1" w:styleId="3E1CD314A9DC4A74B108EA031A7DC0C8">
    <w:name w:val="3E1CD314A9DC4A74B108EA031A7DC0C8"/>
    <w:rsid w:val="00AE45F9"/>
  </w:style>
  <w:style w:type="paragraph" w:customStyle="1" w:styleId="1173BC90E2F6480E833969865269F274">
    <w:name w:val="1173BC90E2F6480E833969865269F274"/>
    <w:rsid w:val="00AE45F9"/>
  </w:style>
  <w:style w:type="paragraph" w:customStyle="1" w:styleId="C1914FE7EA114685BA0D1F4B1951C7C8">
    <w:name w:val="C1914FE7EA114685BA0D1F4B1951C7C8"/>
    <w:rsid w:val="00AE45F9"/>
  </w:style>
  <w:style w:type="paragraph" w:customStyle="1" w:styleId="1E06CB2891B747F9B51853C9CAFD71CA">
    <w:name w:val="1E06CB2891B747F9B51853C9CAFD71CA"/>
    <w:rsid w:val="00AE45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968230-860A-4F74-828E-FCB3EE3EC376}"/>
</file>

<file path=customXml/itemProps2.xml><?xml version="1.0" encoding="utf-8"?>
<ds:datastoreItem xmlns:ds="http://schemas.openxmlformats.org/officeDocument/2006/customXml" ds:itemID="{2E4DB5F4-CE3D-4FFE-96F5-2AC62AD30ECA}"/>
</file>

<file path=customXml/itemProps3.xml><?xml version="1.0" encoding="utf-8"?>
<ds:datastoreItem xmlns:ds="http://schemas.openxmlformats.org/officeDocument/2006/customXml" ds:itemID="{53FB9B3B-4D9D-4B9E-9B4F-D02558491738}"/>
</file>

<file path=customXml/itemProps4.xml><?xml version="1.0" encoding="utf-8"?>
<ds:datastoreItem xmlns:ds="http://schemas.openxmlformats.org/officeDocument/2006/customXml" ds:itemID="{48AAD8DA-7118-41AA-9B47-A0F3760B9E28}"/>
</file>

<file path=docProps/app.xml><?xml version="1.0" encoding="utf-8"?>
<Properties xmlns="http://schemas.openxmlformats.org/officeDocument/2006/extended-properties" xmlns:vt="http://schemas.openxmlformats.org/officeDocument/2006/docPropsVTypes">
  <Template>Normal.dotm</Template>
  <TotalTime>27</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2012-08-07T14:39:00Z</dcterms:created>
  <dcterms:modified xsi:type="dcterms:W3CDTF">2016-02-11T20:25:00Z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