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A981" w14:textId="77777777" w:rsidR="00317A41" w:rsidRDefault="00317A41" w:rsidP="00317A41">
      <w:pPr>
        <w:pStyle w:val="NoSpacing"/>
        <w:jc w:val="center"/>
        <w:rPr>
          <w:sz w:val="14"/>
        </w:rPr>
      </w:pPr>
      <w:r>
        <w:rPr>
          <w:noProof/>
        </w:rPr>
        <w:drawing>
          <wp:inline distT="0" distB="0" distL="0" distR="0" wp14:anchorId="08A5B5C7" wp14:editId="583B533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53E645A" w14:textId="77777777" w:rsidR="00317A41" w:rsidRDefault="00317A41" w:rsidP="00317A41">
      <w:pPr>
        <w:pStyle w:val="NoSpacing"/>
        <w:jc w:val="center"/>
        <w:rPr>
          <w:rFonts w:ascii="Arial" w:hAnsi="Arial"/>
          <w:b/>
          <w:color w:val="008000"/>
          <w:sz w:val="18"/>
        </w:rPr>
      </w:pPr>
    </w:p>
    <w:p w14:paraId="459C83CC" w14:textId="77777777" w:rsidR="00317A41" w:rsidRDefault="00317A41" w:rsidP="00317A41">
      <w:pPr>
        <w:pStyle w:val="NoSpacing"/>
        <w:spacing w:after="80"/>
        <w:jc w:val="center"/>
        <w:rPr>
          <w:rFonts w:ascii="Arial" w:hAnsi="Arial"/>
          <w:b/>
          <w:color w:val="008000"/>
          <w:sz w:val="18"/>
        </w:rPr>
      </w:pPr>
      <w:r>
        <w:rPr>
          <w:rFonts w:ascii="Arial" w:hAnsi="Arial"/>
          <w:b/>
          <w:color w:val="008000"/>
          <w:sz w:val="18"/>
        </w:rPr>
        <w:t>STATE OF WASHINGTON</w:t>
      </w:r>
    </w:p>
    <w:p w14:paraId="2078FE4E" w14:textId="77777777" w:rsidR="00317A41" w:rsidRDefault="00317A41" w:rsidP="00317A41">
      <w:pPr>
        <w:pStyle w:val="NoSpacing"/>
        <w:spacing w:after="80"/>
        <w:jc w:val="center"/>
        <w:rPr>
          <w:rFonts w:ascii="Arial" w:hAnsi="Arial"/>
          <w:color w:val="008000"/>
          <w:sz w:val="28"/>
        </w:rPr>
      </w:pPr>
      <w:r>
        <w:rPr>
          <w:rFonts w:ascii="Arial" w:hAnsi="Arial"/>
          <w:color w:val="008000"/>
          <w:sz w:val="28"/>
        </w:rPr>
        <w:t>UTILITIES AND TRANSPORTATION COMMISSION</w:t>
      </w:r>
    </w:p>
    <w:p w14:paraId="5CC0BDF7" w14:textId="77777777" w:rsidR="00317A41" w:rsidRDefault="00317A41" w:rsidP="00317A4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9449F72" w14:textId="77777777" w:rsidR="00317A41" w:rsidRDefault="00317A41" w:rsidP="00317A4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081EDC6" w14:textId="01A0DFA8" w:rsidR="00317A41" w:rsidRPr="00317A41" w:rsidRDefault="00317A41" w:rsidP="00C921C7">
      <w:pPr>
        <w:spacing w:after="0" w:line="264" w:lineRule="auto"/>
        <w:jc w:val="center"/>
        <w:rPr>
          <w:rFonts w:ascii="Times New Roman" w:hAnsi="Times New Roman" w:cs="Times New Roman"/>
          <w:sz w:val="24"/>
          <w:szCs w:val="24"/>
        </w:rPr>
      </w:pPr>
      <w:r w:rsidRPr="00317A41">
        <w:rPr>
          <w:rFonts w:ascii="Times New Roman" w:hAnsi="Times New Roman" w:cs="Times New Roman"/>
          <w:sz w:val="24"/>
          <w:szCs w:val="24"/>
        </w:rPr>
        <w:t>February 19, 2016</w:t>
      </w:r>
    </w:p>
    <w:p w14:paraId="127A872F" w14:textId="77777777" w:rsidR="00317A41" w:rsidRDefault="00317A41" w:rsidP="00C921C7">
      <w:pPr>
        <w:spacing w:after="0" w:line="264" w:lineRule="auto"/>
        <w:jc w:val="center"/>
        <w:rPr>
          <w:rFonts w:ascii="Times New Roman" w:hAnsi="Times New Roman" w:cs="Times New Roman"/>
          <w:b/>
          <w:sz w:val="24"/>
          <w:szCs w:val="24"/>
        </w:rPr>
      </w:pPr>
    </w:p>
    <w:p w14:paraId="13B0F1BF" w14:textId="77777777" w:rsidR="00317A41" w:rsidRDefault="00317A41" w:rsidP="00C921C7">
      <w:pPr>
        <w:spacing w:after="0" w:line="264" w:lineRule="auto"/>
        <w:jc w:val="center"/>
        <w:rPr>
          <w:rFonts w:ascii="Times New Roman" w:hAnsi="Times New Roman" w:cs="Times New Roman"/>
          <w:b/>
          <w:sz w:val="24"/>
          <w:szCs w:val="24"/>
        </w:rPr>
      </w:pPr>
    </w:p>
    <w:p w14:paraId="6B1AEEE0" w14:textId="77777777" w:rsidR="00A37B1E" w:rsidRDefault="00A37B1E" w:rsidP="00C921C7">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NOTICE OF OPPORTUNITY TO FILE WRITTEN COMMENTS</w:t>
      </w:r>
    </w:p>
    <w:p w14:paraId="034AFE84" w14:textId="77777777" w:rsidR="00A37B1E" w:rsidRPr="00113A08" w:rsidRDefault="00A37B1E" w:rsidP="00C921C7">
      <w:pPr>
        <w:spacing w:after="0" w:line="264" w:lineRule="auto"/>
        <w:jc w:val="center"/>
        <w:rPr>
          <w:rFonts w:ascii="Times New Roman" w:hAnsi="Times New Roman" w:cs="Times New Roman"/>
          <w:b/>
          <w:sz w:val="24"/>
          <w:szCs w:val="24"/>
        </w:rPr>
      </w:pPr>
      <w:r w:rsidRPr="00113A08">
        <w:rPr>
          <w:rFonts w:ascii="Times New Roman" w:hAnsi="Times New Roman" w:cs="Times New Roman"/>
          <w:b/>
          <w:sz w:val="24"/>
          <w:szCs w:val="24"/>
        </w:rPr>
        <w:t>(By Monday, March 21, 2016)</w:t>
      </w:r>
    </w:p>
    <w:p w14:paraId="6F12BA3C" w14:textId="77777777" w:rsidR="00A37B1E" w:rsidRPr="00113A08" w:rsidRDefault="00A37B1E" w:rsidP="00C921C7">
      <w:pPr>
        <w:spacing w:after="0" w:line="264" w:lineRule="auto"/>
        <w:jc w:val="center"/>
        <w:rPr>
          <w:rFonts w:ascii="Times New Roman" w:hAnsi="Times New Roman" w:cs="Times New Roman"/>
          <w:b/>
          <w:sz w:val="24"/>
          <w:szCs w:val="24"/>
        </w:rPr>
      </w:pPr>
      <w:r w:rsidRPr="00113A08">
        <w:rPr>
          <w:rFonts w:ascii="Times New Roman" w:hAnsi="Times New Roman" w:cs="Times New Roman"/>
          <w:b/>
          <w:sz w:val="24"/>
          <w:szCs w:val="24"/>
        </w:rPr>
        <w:t>and</w:t>
      </w:r>
    </w:p>
    <w:p w14:paraId="3C7F770D" w14:textId="77777777" w:rsidR="00A37B1E" w:rsidRDefault="00A37B1E" w:rsidP="00C921C7">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NOTICE OF WORKSHOP</w:t>
      </w:r>
    </w:p>
    <w:p w14:paraId="010703D2" w14:textId="2BD0E442" w:rsidR="00A37B1E" w:rsidRDefault="00A37B1E" w:rsidP="00C921C7">
      <w:pPr>
        <w:spacing w:after="0" w:line="264" w:lineRule="auto"/>
        <w:jc w:val="center"/>
        <w:rPr>
          <w:rFonts w:ascii="Times New Roman" w:hAnsi="Times New Roman" w:cs="Times New Roman"/>
          <w:b/>
          <w:sz w:val="24"/>
          <w:szCs w:val="24"/>
        </w:rPr>
      </w:pPr>
      <w:r w:rsidRPr="00113A08">
        <w:rPr>
          <w:rFonts w:ascii="Times New Roman" w:hAnsi="Times New Roman" w:cs="Times New Roman"/>
          <w:b/>
          <w:sz w:val="24"/>
          <w:szCs w:val="24"/>
        </w:rPr>
        <w:t xml:space="preserve">(Set for </w:t>
      </w:r>
      <w:r w:rsidR="00977204">
        <w:rPr>
          <w:rFonts w:ascii="Times New Roman" w:hAnsi="Times New Roman" w:cs="Times New Roman"/>
          <w:b/>
          <w:sz w:val="24"/>
          <w:szCs w:val="24"/>
        </w:rPr>
        <w:t>Wednesday</w:t>
      </w:r>
      <w:r w:rsidRPr="00113A08">
        <w:rPr>
          <w:rFonts w:ascii="Times New Roman" w:hAnsi="Times New Roman" w:cs="Times New Roman"/>
          <w:b/>
          <w:sz w:val="24"/>
          <w:szCs w:val="24"/>
        </w:rPr>
        <w:t>, April 2</w:t>
      </w:r>
      <w:r w:rsidR="00977204">
        <w:rPr>
          <w:rFonts w:ascii="Times New Roman" w:hAnsi="Times New Roman" w:cs="Times New Roman"/>
          <w:b/>
          <w:sz w:val="24"/>
          <w:szCs w:val="24"/>
        </w:rPr>
        <w:t>0</w:t>
      </w:r>
      <w:r w:rsidRPr="00113A08">
        <w:rPr>
          <w:rFonts w:ascii="Times New Roman" w:hAnsi="Times New Roman" w:cs="Times New Roman"/>
          <w:b/>
          <w:sz w:val="24"/>
          <w:szCs w:val="24"/>
        </w:rPr>
        <w:t>, 2016</w:t>
      </w:r>
      <w:r w:rsidR="00F447B3">
        <w:rPr>
          <w:rFonts w:ascii="Times New Roman" w:hAnsi="Times New Roman" w:cs="Times New Roman"/>
          <w:b/>
          <w:sz w:val="24"/>
          <w:szCs w:val="24"/>
        </w:rPr>
        <w:t>,</w:t>
      </w:r>
      <w:r w:rsidRPr="00113A08">
        <w:rPr>
          <w:rFonts w:ascii="Times New Roman" w:hAnsi="Times New Roman" w:cs="Times New Roman"/>
          <w:b/>
          <w:sz w:val="24"/>
          <w:szCs w:val="24"/>
        </w:rPr>
        <w:t xml:space="preserve"> at 9:30 a.m.)</w:t>
      </w:r>
    </w:p>
    <w:p w14:paraId="052A3774" w14:textId="77777777" w:rsidR="009C21B9" w:rsidRDefault="009C21B9" w:rsidP="00C921C7">
      <w:pPr>
        <w:spacing w:after="0" w:line="264" w:lineRule="auto"/>
        <w:jc w:val="center"/>
        <w:rPr>
          <w:rFonts w:ascii="Times New Roman" w:hAnsi="Times New Roman" w:cs="Times New Roman"/>
          <w:b/>
          <w:sz w:val="24"/>
          <w:szCs w:val="24"/>
        </w:rPr>
      </w:pPr>
    </w:p>
    <w:p w14:paraId="0636EB55" w14:textId="77777777" w:rsidR="00317A41" w:rsidRPr="00113A08" w:rsidRDefault="00317A41" w:rsidP="00C921C7">
      <w:pPr>
        <w:spacing w:after="0" w:line="264" w:lineRule="auto"/>
        <w:jc w:val="center"/>
        <w:rPr>
          <w:rFonts w:ascii="Times New Roman" w:hAnsi="Times New Roman" w:cs="Times New Roman"/>
          <w:b/>
          <w:sz w:val="24"/>
          <w:szCs w:val="24"/>
        </w:rPr>
      </w:pPr>
    </w:p>
    <w:p w14:paraId="3B6B68FE" w14:textId="1CBAE89F" w:rsidR="00A37B1E" w:rsidRDefault="00A37B1E" w:rsidP="00C921C7">
      <w:pPr>
        <w:spacing w:after="0" w:line="264" w:lineRule="auto"/>
        <w:ind w:left="720" w:hanging="72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Rulemaking to Consider </w:t>
      </w:r>
      <w:r w:rsidR="00317A41">
        <w:rPr>
          <w:rFonts w:ascii="Times New Roman" w:hAnsi="Times New Roman" w:cs="Times New Roman"/>
          <w:sz w:val="24"/>
          <w:szCs w:val="24"/>
        </w:rPr>
        <w:t>Amending WAC 480-93-240,</w:t>
      </w:r>
      <w:r>
        <w:rPr>
          <w:rFonts w:ascii="Times New Roman" w:hAnsi="Times New Roman" w:cs="Times New Roman"/>
          <w:sz w:val="24"/>
          <w:szCs w:val="24"/>
        </w:rPr>
        <w:t xml:space="preserve"> Relating to Pipeline Safety Fee Methodology, </w:t>
      </w:r>
      <w:r w:rsidR="00C374E8">
        <w:rPr>
          <w:rFonts w:ascii="Times New Roman" w:hAnsi="Times New Roman" w:cs="Times New Roman"/>
          <w:sz w:val="24"/>
          <w:szCs w:val="24"/>
        </w:rPr>
        <w:t>Docket</w:t>
      </w:r>
      <w:r>
        <w:rPr>
          <w:rFonts w:ascii="Times New Roman" w:hAnsi="Times New Roman" w:cs="Times New Roman"/>
          <w:sz w:val="24"/>
          <w:szCs w:val="24"/>
        </w:rPr>
        <w:t xml:space="preserve"> </w:t>
      </w:r>
      <w:r w:rsidR="008C7B9C">
        <w:rPr>
          <w:rFonts w:ascii="Times New Roman" w:hAnsi="Times New Roman" w:cs="Times New Roman"/>
          <w:sz w:val="24"/>
          <w:szCs w:val="24"/>
        </w:rPr>
        <w:t xml:space="preserve">PG-160121 </w:t>
      </w:r>
    </w:p>
    <w:p w14:paraId="22A7A18E" w14:textId="77777777" w:rsidR="00A37B1E" w:rsidRDefault="00A37B1E" w:rsidP="00C921C7">
      <w:pPr>
        <w:spacing w:after="0" w:line="264" w:lineRule="auto"/>
        <w:rPr>
          <w:rFonts w:ascii="Times New Roman" w:hAnsi="Times New Roman" w:cs="Times New Roman"/>
          <w:sz w:val="24"/>
          <w:szCs w:val="24"/>
        </w:rPr>
      </w:pPr>
    </w:p>
    <w:p w14:paraId="13ED90CB" w14:textId="77777777" w:rsidR="00A37B1E" w:rsidRDefault="00A37B1E" w:rsidP="00C921C7">
      <w:pPr>
        <w:spacing w:after="0" w:line="264" w:lineRule="auto"/>
        <w:rPr>
          <w:rFonts w:ascii="Times New Roman" w:hAnsi="Times New Roman" w:cs="Times New Roman"/>
          <w:sz w:val="24"/>
          <w:szCs w:val="24"/>
        </w:rPr>
      </w:pPr>
      <w:r>
        <w:rPr>
          <w:rFonts w:ascii="Times New Roman" w:hAnsi="Times New Roman" w:cs="Times New Roman"/>
          <w:sz w:val="24"/>
          <w:szCs w:val="24"/>
        </w:rPr>
        <w:t>TO ALL INTERESTED PERSONS:</w:t>
      </w:r>
    </w:p>
    <w:p w14:paraId="1BD864CF" w14:textId="77777777" w:rsidR="009C21B9" w:rsidRDefault="009C21B9" w:rsidP="00C921C7">
      <w:pPr>
        <w:spacing w:after="0" w:line="264" w:lineRule="auto"/>
        <w:rPr>
          <w:rFonts w:ascii="Times New Roman" w:hAnsi="Times New Roman" w:cs="Times New Roman"/>
          <w:sz w:val="24"/>
          <w:szCs w:val="24"/>
        </w:rPr>
      </w:pPr>
    </w:p>
    <w:p w14:paraId="57A0215B" w14:textId="497ACF2A" w:rsidR="009C21B9" w:rsidRDefault="00684C89" w:rsidP="00C921C7">
      <w:pPr>
        <w:spacing w:after="0" w:line="264" w:lineRule="auto"/>
        <w:rPr>
          <w:rFonts w:ascii="Times New Roman" w:hAnsi="Times New Roman" w:cs="Times New Roman"/>
          <w:sz w:val="24"/>
          <w:szCs w:val="24"/>
        </w:rPr>
      </w:pPr>
      <w:r>
        <w:rPr>
          <w:rFonts w:ascii="Times New Roman" w:hAnsi="Times New Roman" w:cs="Times New Roman"/>
          <w:sz w:val="24"/>
          <w:szCs w:val="24"/>
        </w:rPr>
        <w:t>On February 17, 2016</w:t>
      </w:r>
      <w:r w:rsidR="00156ECA">
        <w:rPr>
          <w:rFonts w:ascii="Times New Roman" w:hAnsi="Times New Roman" w:cs="Times New Roman"/>
          <w:sz w:val="24"/>
          <w:szCs w:val="24"/>
        </w:rPr>
        <w:t>,</w:t>
      </w:r>
      <w:r>
        <w:rPr>
          <w:rFonts w:ascii="Times New Roman" w:hAnsi="Times New Roman" w:cs="Times New Roman"/>
          <w:sz w:val="24"/>
          <w:szCs w:val="24"/>
        </w:rPr>
        <w:t xml:space="preserve"> the Washington Utilities and Transportation Commission (Commission) filed with the Code Reviser a Preproposal Statement of I</w:t>
      </w:r>
      <w:r w:rsidR="00F0204A">
        <w:rPr>
          <w:rFonts w:ascii="Times New Roman" w:hAnsi="Times New Roman" w:cs="Times New Roman"/>
          <w:sz w:val="24"/>
          <w:szCs w:val="24"/>
        </w:rPr>
        <w:t xml:space="preserve">nquiry (CR-101) to consider </w:t>
      </w:r>
      <w:r w:rsidR="00317A41">
        <w:rPr>
          <w:rFonts w:ascii="Times New Roman" w:hAnsi="Times New Roman" w:cs="Times New Roman"/>
          <w:sz w:val="24"/>
          <w:szCs w:val="24"/>
        </w:rPr>
        <w:t xml:space="preserve">amending </w:t>
      </w:r>
      <w:r w:rsidR="00F0204A">
        <w:rPr>
          <w:rFonts w:ascii="Times New Roman" w:hAnsi="Times New Roman" w:cs="Times New Roman"/>
          <w:sz w:val="24"/>
          <w:szCs w:val="24"/>
        </w:rPr>
        <w:t>WAC</w:t>
      </w:r>
      <w:r>
        <w:rPr>
          <w:rFonts w:ascii="Times New Roman" w:hAnsi="Times New Roman" w:cs="Times New Roman"/>
          <w:sz w:val="24"/>
          <w:szCs w:val="24"/>
        </w:rPr>
        <w:t xml:space="preserve"> 480-93-240 relating to annual fee setting m</w:t>
      </w:r>
      <w:r w:rsidR="00F0204A">
        <w:rPr>
          <w:rFonts w:ascii="Times New Roman" w:hAnsi="Times New Roman" w:cs="Times New Roman"/>
          <w:sz w:val="24"/>
          <w:szCs w:val="24"/>
        </w:rPr>
        <w:t>ethodology for gas</w:t>
      </w:r>
      <w:r>
        <w:rPr>
          <w:rFonts w:ascii="Times New Roman" w:hAnsi="Times New Roman" w:cs="Times New Roman"/>
          <w:sz w:val="24"/>
          <w:szCs w:val="24"/>
        </w:rPr>
        <w:t xml:space="preserve"> pipeline companies. The Commissio</w:t>
      </w:r>
      <w:r w:rsidR="00F0204A">
        <w:rPr>
          <w:rFonts w:ascii="Times New Roman" w:hAnsi="Times New Roman" w:cs="Times New Roman"/>
          <w:sz w:val="24"/>
          <w:szCs w:val="24"/>
        </w:rPr>
        <w:t>n filed the CR-101 under Docket PG-160121.</w:t>
      </w:r>
    </w:p>
    <w:p w14:paraId="352C76D4" w14:textId="77777777" w:rsidR="008C7B9C" w:rsidRDefault="008C7B9C" w:rsidP="00C921C7">
      <w:pPr>
        <w:spacing w:after="0" w:line="264" w:lineRule="auto"/>
        <w:rPr>
          <w:rFonts w:ascii="Times New Roman" w:hAnsi="Times New Roman" w:cs="Times New Roman"/>
          <w:sz w:val="24"/>
          <w:szCs w:val="24"/>
        </w:rPr>
      </w:pPr>
    </w:p>
    <w:p w14:paraId="05D76388" w14:textId="77777777" w:rsidR="008C7B9C" w:rsidRPr="003E2FA4" w:rsidRDefault="008C7B9C" w:rsidP="00C921C7">
      <w:pPr>
        <w:spacing w:after="0" w:line="264" w:lineRule="auto"/>
        <w:rPr>
          <w:rFonts w:ascii="Times New Roman" w:hAnsi="Times New Roman" w:cs="Times New Roman"/>
          <w:sz w:val="24"/>
          <w:szCs w:val="24"/>
        </w:rPr>
      </w:pPr>
      <w:r w:rsidRPr="003E2FA4">
        <w:rPr>
          <w:rFonts w:ascii="Times New Roman" w:hAnsi="Times New Roman" w:cs="Times New Roman"/>
          <w:sz w:val="24"/>
          <w:szCs w:val="24"/>
        </w:rPr>
        <w:t xml:space="preserve">The CR-101, as filed with the Code Reviser, is available for inspection on the Commission’s website at </w:t>
      </w:r>
      <w:hyperlink r:id="rId9" w:history="1">
        <w:r w:rsidRPr="003E2FA4">
          <w:rPr>
            <w:rStyle w:val="Hyperlink"/>
            <w:rFonts w:ascii="Times New Roman" w:hAnsi="Times New Roman" w:cs="Times New Roman"/>
            <w:sz w:val="24"/>
            <w:szCs w:val="24"/>
          </w:rPr>
          <w:t>www.utc.wa.gov/160121</w:t>
        </w:r>
      </w:hyperlink>
      <w:r w:rsidRPr="003E2FA4">
        <w:rPr>
          <w:rFonts w:ascii="Times New Roman" w:hAnsi="Times New Roman" w:cs="Times New Roman"/>
          <w:sz w:val="24"/>
          <w:szCs w:val="24"/>
        </w:rPr>
        <w:t>. If you are unable to access the Commission’s web page and would like a copy of the CR-101 mailed to you, please contact the Records Center at (360) 664-1234.</w:t>
      </w:r>
    </w:p>
    <w:p w14:paraId="33121AF2" w14:textId="77777777" w:rsidR="00684C89" w:rsidRDefault="00684C89" w:rsidP="00C921C7">
      <w:pPr>
        <w:spacing w:after="0" w:line="264" w:lineRule="auto"/>
        <w:rPr>
          <w:rFonts w:ascii="Times New Roman" w:hAnsi="Times New Roman" w:cs="Times New Roman"/>
          <w:sz w:val="24"/>
          <w:szCs w:val="24"/>
        </w:rPr>
      </w:pPr>
    </w:p>
    <w:p w14:paraId="58A074C7" w14:textId="4B6A1453" w:rsidR="00684C89" w:rsidRDefault="00757097" w:rsidP="00C921C7">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Statutory guidance on establishment of pipeline safety fees </w:t>
      </w:r>
      <w:r w:rsidR="00F0204A">
        <w:rPr>
          <w:rFonts w:ascii="Times New Roman" w:hAnsi="Times New Roman" w:cs="Times New Roman"/>
          <w:sz w:val="24"/>
          <w:szCs w:val="24"/>
        </w:rPr>
        <w:t xml:space="preserve">for gas companies </w:t>
      </w:r>
      <w:r>
        <w:rPr>
          <w:rFonts w:ascii="Times New Roman" w:hAnsi="Times New Roman" w:cs="Times New Roman"/>
          <w:sz w:val="24"/>
          <w:szCs w:val="24"/>
        </w:rPr>
        <w:t xml:space="preserve">is contained in RCW 80.24.060 and requires the Commission to establish a methodology by rule providing for an equitable distribution of program costs among all entities subject to the fee. </w:t>
      </w:r>
      <w:r w:rsidR="00516A94">
        <w:rPr>
          <w:rFonts w:ascii="Times New Roman" w:hAnsi="Times New Roman" w:cs="Times New Roman"/>
          <w:sz w:val="24"/>
          <w:szCs w:val="24"/>
        </w:rPr>
        <w:t xml:space="preserve">Further, </w:t>
      </w:r>
      <w:r w:rsidR="002A0EFE">
        <w:rPr>
          <w:rFonts w:ascii="Times New Roman" w:hAnsi="Times New Roman" w:cs="Times New Roman"/>
          <w:sz w:val="24"/>
          <w:szCs w:val="24"/>
        </w:rPr>
        <w:t xml:space="preserve">the </w:t>
      </w:r>
      <w:r w:rsidR="00516A94">
        <w:rPr>
          <w:rFonts w:ascii="Times New Roman" w:hAnsi="Times New Roman" w:cs="Times New Roman"/>
          <w:sz w:val="24"/>
          <w:szCs w:val="24"/>
        </w:rPr>
        <w:t xml:space="preserve">statute requires the Commission to recover the cost of administering the pipeline safety program, taking into account federal funds used to offset these costs. Fees established shall be used to generate revenue </w:t>
      </w:r>
      <w:r w:rsidR="00667383">
        <w:rPr>
          <w:rFonts w:ascii="Times New Roman" w:hAnsi="Times New Roman" w:cs="Times New Roman"/>
          <w:sz w:val="24"/>
          <w:szCs w:val="24"/>
        </w:rPr>
        <w:t xml:space="preserve">to operate the safety program but </w:t>
      </w:r>
      <w:r w:rsidR="00516A94">
        <w:rPr>
          <w:rFonts w:ascii="Times New Roman" w:hAnsi="Times New Roman" w:cs="Times New Roman"/>
          <w:sz w:val="24"/>
          <w:szCs w:val="24"/>
        </w:rPr>
        <w:t xml:space="preserve">not exceed the appropriated levels of funding for </w:t>
      </w:r>
      <w:r w:rsidR="00667383">
        <w:rPr>
          <w:rFonts w:ascii="Times New Roman" w:hAnsi="Times New Roman" w:cs="Times New Roman"/>
          <w:sz w:val="24"/>
          <w:szCs w:val="24"/>
        </w:rPr>
        <w:t xml:space="preserve">each </w:t>
      </w:r>
      <w:r w:rsidR="00516A94">
        <w:rPr>
          <w:rFonts w:ascii="Times New Roman" w:hAnsi="Times New Roman" w:cs="Times New Roman"/>
          <w:sz w:val="24"/>
          <w:szCs w:val="24"/>
        </w:rPr>
        <w:t>fiscal year.</w:t>
      </w:r>
    </w:p>
    <w:p w14:paraId="1EACDF58" w14:textId="77777777" w:rsidR="009C21B9" w:rsidRDefault="009C21B9" w:rsidP="00C921C7">
      <w:pPr>
        <w:spacing w:after="0" w:line="264" w:lineRule="auto"/>
        <w:rPr>
          <w:rFonts w:ascii="Times New Roman" w:hAnsi="Times New Roman" w:cs="Times New Roman"/>
          <w:sz w:val="24"/>
          <w:szCs w:val="24"/>
        </w:rPr>
      </w:pPr>
    </w:p>
    <w:p w14:paraId="6900FFC5" w14:textId="77777777" w:rsidR="00757097" w:rsidRDefault="00757097" w:rsidP="00C921C7">
      <w:pPr>
        <w:spacing w:after="0" w:line="264" w:lineRule="auto"/>
        <w:rPr>
          <w:rFonts w:ascii="Times New Roman" w:hAnsi="Times New Roman"/>
          <w:sz w:val="24"/>
          <w:szCs w:val="24"/>
        </w:rPr>
      </w:pPr>
      <w:r>
        <w:rPr>
          <w:rFonts w:ascii="Times New Roman" w:hAnsi="Times New Roman"/>
          <w:sz w:val="24"/>
          <w:szCs w:val="24"/>
        </w:rPr>
        <w:t>Unde</w:t>
      </w:r>
      <w:r w:rsidR="003E2FA4">
        <w:rPr>
          <w:rFonts w:ascii="Times New Roman" w:hAnsi="Times New Roman"/>
          <w:sz w:val="24"/>
          <w:szCs w:val="24"/>
        </w:rPr>
        <w:t>r the original rule</w:t>
      </w:r>
      <w:r>
        <w:rPr>
          <w:rFonts w:ascii="Times New Roman" w:hAnsi="Times New Roman"/>
          <w:sz w:val="24"/>
          <w:szCs w:val="24"/>
        </w:rPr>
        <w:t xml:space="preserve"> (adopted January 2002), a substantial portion of the fees were allocated to each company based on their percentage of the total pipeline miles located in Washington. </w:t>
      </w:r>
      <w:r w:rsidR="003E2FA4">
        <w:rPr>
          <w:rFonts w:ascii="Times New Roman" w:hAnsi="Times New Roman"/>
          <w:sz w:val="24"/>
          <w:szCs w:val="24"/>
        </w:rPr>
        <w:t>This rule was</w:t>
      </w:r>
      <w:r>
        <w:rPr>
          <w:rFonts w:ascii="Times New Roman" w:hAnsi="Times New Roman"/>
          <w:sz w:val="24"/>
          <w:szCs w:val="24"/>
        </w:rPr>
        <w:t xml:space="preserve"> substantially modified in 2005 (effective July 1, 2006) wherein the new fee </w:t>
      </w:r>
      <w:r>
        <w:rPr>
          <w:rFonts w:ascii="Times New Roman" w:hAnsi="Times New Roman"/>
          <w:sz w:val="24"/>
          <w:szCs w:val="24"/>
        </w:rPr>
        <w:lastRenderedPageBreak/>
        <w:t xml:space="preserve">methodology allocated the program’s cost based on effort expended on each company using the program’s timekeeping system. Indirect costs (agency overhead) continued to be allocated based on the proportion of pipeline miles. </w:t>
      </w:r>
    </w:p>
    <w:p w14:paraId="6661095F" w14:textId="77777777" w:rsidR="003E2FA4" w:rsidRDefault="003E2FA4" w:rsidP="00C921C7">
      <w:pPr>
        <w:spacing w:after="0" w:line="264" w:lineRule="auto"/>
        <w:rPr>
          <w:rFonts w:ascii="Times New Roman" w:hAnsi="Times New Roman"/>
          <w:sz w:val="24"/>
          <w:szCs w:val="24"/>
        </w:rPr>
      </w:pPr>
    </w:p>
    <w:p w14:paraId="33B1756D" w14:textId="77777777" w:rsidR="003E2FA4" w:rsidRDefault="00E042F2" w:rsidP="00C921C7">
      <w:pPr>
        <w:spacing w:after="0" w:line="264" w:lineRule="auto"/>
        <w:rPr>
          <w:rFonts w:ascii="Times New Roman" w:hAnsi="Times New Roman"/>
          <w:sz w:val="24"/>
          <w:szCs w:val="24"/>
        </w:rPr>
      </w:pPr>
      <w:r>
        <w:rPr>
          <w:rFonts w:ascii="Times New Roman" w:hAnsi="Times New Roman"/>
          <w:sz w:val="24"/>
          <w:szCs w:val="24"/>
        </w:rPr>
        <w:t>The Commission is seeking comments from interested persons on several elements of the current rule including:</w:t>
      </w:r>
    </w:p>
    <w:p w14:paraId="39F2B05D" w14:textId="77777777" w:rsidR="00E042F2" w:rsidRDefault="00E042F2" w:rsidP="00C921C7">
      <w:pPr>
        <w:spacing w:after="0" w:line="264" w:lineRule="auto"/>
        <w:rPr>
          <w:rFonts w:ascii="Times New Roman" w:hAnsi="Times New Roman"/>
          <w:sz w:val="24"/>
          <w:szCs w:val="24"/>
        </w:rPr>
      </w:pPr>
    </w:p>
    <w:p w14:paraId="2E64AA7D" w14:textId="7847722A" w:rsidR="00E042F2" w:rsidRPr="00820008" w:rsidRDefault="00E042F2" w:rsidP="00C921C7">
      <w:pPr>
        <w:pStyle w:val="ListParagraph"/>
        <w:numPr>
          <w:ilvl w:val="0"/>
          <w:numId w:val="1"/>
        </w:numPr>
        <w:spacing w:after="0" w:line="264" w:lineRule="auto"/>
        <w:rPr>
          <w:rFonts w:ascii="Times New Roman" w:hAnsi="Times New Roman"/>
          <w:sz w:val="24"/>
          <w:szCs w:val="24"/>
        </w:rPr>
      </w:pPr>
      <w:r w:rsidRPr="00820008">
        <w:rPr>
          <w:rFonts w:ascii="Times New Roman" w:hAnsi="Times New Roman"/>
          <w:sz w:val="24"/>
          <w:szCs w:val="24"/>
        </w:rPr>
        <w:t xml:space="preserve">Methodology </w:t>
      </w:r>
      <w:r w:rsidR="00156ECA">
        <w:rPr>
          <w:rFonts w:ascii="Times New Roman" w:hAnsi="Times New Roman"/>
          <w:sz w:val="24"/>
          <w:szCs w:val="24"/>
        </w:rPr>
        <w:t>for</w:t>
      </w:r>
      <w:r w:rsidR="00156ECA" w:rsidRPr="00820008">
        <w:rPr>
          <w:rFonts w:ascii="Times New Roman" w:hAnsi="Times New Roman"/>
          <w:sz w:val="24"/>
          <w:szCs w:val="24"/>
        </w:rPr>
        <w:t xml:space="preserve"> </w:t>
      </w:r>
      <w:r w:rsidRPr="00820008">
        <w:rPr>
          <w:rFonts w:ascii="Times New Roman" w:hAnsi="Times New Roman"/>
          <w:sz w:val="24"/>
          <w:szCs w:val="24"/>
        </w:rPr>
        <w:t>allocating the annual overhead charge</w:t>
      </w:r>
      <w:r w:rsidR="00156ECA">
        <w:rPr>
          <w:rFonts w:ascii="Times New Roman" w:hAnsi="Times New Roman"/>
          <w:sz w:val="24"/>
          <w:szCs w:val="24"/>
        </w:rPr>
        <w:t>,</w:t>
      </w:r>
      <w:r w:rsidRPr="00820008">
        <w:rPr>
          <w:rFonts w:ascii="Times New Roman" w:hAnsi="Times New Roman"/>
          <w:sz w:val="24"/>
          <w:szCs w:val="24"/>
        </w:rPr>
        <w:t xml:space="preserve"> which </w:t>
      </w:r>
      <w:r w:rsidR="00820008">
        <w:rPr>
          <w:rFonts w:ascii="Times New Roman" w:hAnsi="Times New Roman"/>
          <w:sz w:val="24"/>
          <w:szCs w:val="24"/>
        </w:rPr>
        <w:t xml:space="preserve">does </w:t>
      </w:r>
      <w:r w:rsidRPr="00820008">
        <w:rPr>
          <w:rFonts w:ascii="Times New Roman" w:hAnsi="Times New Roman"/>
          <w:sz w:val="24"/>
          <w:szCs w:val="24"/>
        </w:rPr>
        <w:t>not appear to be equitably spread among companies</w:t>
      </w:r>
      <w:r w:rsidR="00820008" w:rsidRPr="00820008">
        <w:rPr>
          <w:rFonts w:ascii="Times New Roman" w:hAnsi="Times New Roman"/>
          <w:sz w:val="24"/>
          <w:szCs w:val="24"/>
        </w:rPr>
        <w:t>. This includes consideration of jurisdictional company units that do not have “</w:t>
      </w:r>
      <w:r w:rsidR="00257D5D">
        <w:rPr>
          <w:rFonts w:ascii="Times New Roman" w:hAnsi="Times New Roman"/>
          <w:sz w:val="24"/>
          <w:szCs w:val="24"/>
        </w:rPr>
        <w:t>pipeline miles</w:t>
      </w:r>
      <w:r w:rsidR="00820008" w:rsidRPr="00820008">
        <w:rPr>
          <w:rFonts w:ascii="Times New Roman" w:hAnsi="Times New Roman"/>
          <w:sz w:val="24"/>
          <w:szCs w:val="24"/>
        </w:rPr>
        <w:t>”</w:t>
      </w:r>
      <w:r w:rsidR="00820008">
        <w:rPr>
          <w:rFonts w:ascii="Times New Roman" w:hAnsi="Times New Roman"/>
          <w:sz w:val="24"/>
          <w:szCs w:val="24"/>
        </w:rPr>
        <w:t xml:space="preserve"> (liquefied natural gas facilities)</w:t>
      </w:r>
      <w:r w:rsidR="00820008" w:rsidRPr="00820008">
        <w:rPr>
          <w:rFonts w:ascii="Times New Roman" w:hAnsi="Times New Roman"/>
          <w:sz w:val="24"/>
          <w:szCs w:val="24"/>
        </w:rPr>
        <w:t>.</w:t>
      </w:r>
    </w:p>
    <w:p w14:paraId="66ED5AEB" w14:textId="77777777" w:rsidR="00E042F2" w:rsidRPr="00820008" w:rsidRDefault="00E042F2" w:rsidP="00C921C7">
      <w:pPr>
        <w:pStyle w:val="ListParagraph"/>
        <w:numPr>
          <w:ilvl w:val="0"/>
          <w:numId w:val="1"/>
        </w:numPr>
        <w:spacing w:after="0" w:line="264" w:lineRule="auto"/>
        <w:rPr>
          <w:rFonts w:ascii="Times New Roman" w:hAnsi="Times New Roman"/>
          <w:sz w:val="24"/>
          <w:szCs w:val="24"/>
        </w:rPr>
      </w:pPr>
      <w:r w:rsidRPr="00820008">
        <w:rPr>
          <w:rFonts w:ascii="Times New Roman" w:hAnsi="Times New Roman"/>
          <w:sz w:val="24"/>
          <w:szCs w:val="24"/>
        </w:rPr>
        <w:t>Accounting for penalty money collected under the state’s dig law (RCW 19.122). This statute was amended in 2011 and penalties collected under this statute are now distributed differently than when the current rule was adopted</w:t>
      </w:r>
      <w:r w:rsidR="00820008" w:rsidRPr="00820008">
        <w:rPr>
          <w:rFonts w:ascii="Times New Roman" w:hAnsi="Times New Roman"/>
          <w:sz w:val="24"/>
          <w:szCs w:val="24"/>
        </w:rPr>
        <w:t>.</w:t>
      </w:r>
    </w:p>
    <w:p w14:paraId="3AC5DD96" w14:textId="67F3B84E" w:rsidR="00E042F2" w:rsidRDefault="00E042F2" w:rsidP="00C921C7">
      <w:pPr>
        <w:pStyle w:val="ListParagraph"/>
        <w:numPr>
          <w:ilvl w:val="0"/>
          <w:numId w:val="1"/>
        </w:numPr>
        <w:spacing w:after="0" w:line="264" w:lineRule="auto"/>
        <w:rPr>
          <w:rFonts w:ascii="Times New Roman" w:hAnsi="Times New Roman"/>
          <w:sz w:val="24"/>
          <w:szCs w:val="24"/>
        </w:rPr>
      </w:pPr>
      <w:r w:rsidRPr="00820008">
        <w:rPr>
          <w:rFonts w:ascii="Times New Roman" w:hAnsi="Times New Roman"/>
          <w:sz w:val="24"/>
          <w:szCs w:val="24"/>
        </w:rPr>
        <w:t>Master Meter operators, which are jurisdictional to the Commission for safety inspections</w:t>
      </w:r>
      <w:r w:rsidR="00820008">
        <w:rPr>
          <w:rFonts w:ascii="Times New Roman" w:hAnsi="Times New Roman"/>
          <w:sz w:val="24"/>
          <w:szCs w:val="24"/>
        </w:rPr>
        <w:t>,</w:t>
      </w:r>
      <w:r w:rsidRPr="00820008">
        <w:rPr>
          <w:rFonts w:ascii="Times New Roman" w:hAnsi="Times New Roman"/>
          <w:sz w:val="24"/>
          <w:szCs w:val="24"/>
        </w:rPr>
        <w:t xml:space="preserve"> are currently not a</w:t>
      </w:r>
      <w:r w:rsidR="00156ECA">
        <w:rPr>
          <w:rFonts w:ascii="Times New Roman" w:hAnsi="Times New Roman"/>
          <w:sz w:val="24"/>
          <w:szCs w:val="24"/>
        </w:rPr>
        <w:t>ss</w:t>
      </w:r>
      <w:r w:rsidRPr="00820008">
        <w:rPr>
          <w:rFonts w:ascii="Times New Roman" w:hAnsi="Times New Roman"/>
          <w:sz w:val="24"/>
          <w:szCs w:val="24"/>
        </w:rPr>
        <w:t>essed an annual fee</w:t>
      </w:r>
      <w:r w:rsidR="00820008">
        <w:rPr>
          <w:rFonts w:ascii="Times New Roman" w:hAnsi="Times New Roman"/>
          <w:sz w:val="24"/>
          <w:szCs w:val="24"/>
        </w:rPr>
        <w:t>.</w:t>
      </w:r>
    </w:p>
    <w:p w14:paraId="53D292C4" w14:textId="77777777" w:rsidR="00820008" w:rsidRDefault="00820008" w:rsidP="00C921C7">
      <w:pPr>
        <w:pStyle w:val="ListParagraph"/>
        <w:numPr>
          <w:ilvl w:val="0"/>
          <w:numId w:val="1"/>
        </w:numPr>
        <w:spacing w:after="0" w:line="264" w:lineRule="auto"/>
        <w:rPr>
          <w:rFonts w:ascii="Times New Roman" w:hAnsi="Times New Roman"/>
          <w:sz w:val="24"/>
          <w:szCs w:val="24"/>
        </w:rPr>
      </w:pPr>
      <w:r>
        <w:rPr>
          <w:rFonts w:ascii="Times New Roman" w:hAnsi="Times New Roman"/>
          <w:sz w:val="24"/>
          <w:szCs w:val="24"/>
        </w:rPr>
        <w:t>Consideration of federal funding (Federal Department of Transportation base grants) proceeds received that are different than those projected in the fee calculation process.</w:t>
      </w:r>
    </w:p>
    <w:p w14:paraId="505549C9" w14:textId="77777777" w:rsidR="00820008" w:rsidRDefault="00820008" w:rsidP="00C921C7">
      <w:pPr>
        <w:spacing w:after="0" w:line="264" w:lineRule="auto"/>
        <w:rPr>
          <w:rFonts w:ascii="Times New Roman" w:hAnsi="Times New Roman"/>
          <w:sz w:val="24"/>
          <w:szCs w:val="24"/>
        </w:rPr>
      </w:pPr>
    </w:p>
    <w:p w14:paraId="72FC8307" w14:textId="77777777" w:rsidR="00820008" w:rsidRDefault="00251329" w:rsidP="00C921C7">
      <w:pPr>
        <w:spacing w:after="0" w:line="264" w:lineRule="auto"/>
        <w:rPr>
          <w:rFonts w:ascii="Times New Roman" w:hAnsi="Times New Roman"/>
          <w:sz w:val="24"/>
          <w:szCs w:val="24"/>
        </w:rPr>
      </w:pPr>
      <w:r>
        <w:rPr>
          <w:rFonts w:ascii="Times New Roman" w:hAnsi="Times New Roman"/>
          <w:b/>
          <w:sz w:val="24"/>
          <w:szCs w:val="24"/>
        </w:rPr>
        <w:t>WRITTEN COMMENTS</w:t>
      </w:r>
    </w:p>
    <w:p w14:paraId="5C3B89AB" w14:textId="77777777" w:rsidR="00251329" w:rsidRDefault="00251329" w:rsidP="00C921C7">
      <w:pPr>
        <w:spacing w:after="0" w:line="264" w:lineRule="auto"/>
        <w:rPr>
          <w:rFonts w:ascii="Times New Roman" w:hAnsi="Times New Roman"/>
          <w:sz w:val="24"/>
          <w:szCs w:val="24"/>
        </w:rPr>
      </w:pPr>
    </w:p>
    <w:p w14:paraId="731D5523" w14:textId="70A6BC3C" w:rsidR="00251329" w:rsidRPr="00251329" w:rsidRDefault="00251329" w:rsidP="00C921C7">
      <w:pPr>
        <w:spacing w:after="0" w:line="264" w:lineRule="auto"/>
        <w:rPr>
          <w:rFonts w:ascii="Times New Roman" w:hAnsi="Times New Roman" w:cs="Times New Roman"/>
          <w:color w:val="000000"/>
          <w:sz w:val="24"/>
          <w:szCs w:val="24"/>
        </w:rPr>
      </w:pPr>
      <w:r w:rsidRPr="00251329">
        <w:rPr>
          <w:rFonts w:ascii="Times New Roman" w:hAnsi="Times New Roman" w:cs="Times New Roman"/>
          <w:bCs/>
          <w:sz w:val="24"/>
          <w:szCs w:val="24"/>
        </w:rPr>
        <w:t xml:space="preserve">Written comments on the CR-101 inquiry must be filed with the Commission no later than </w:t>
      </w:r>
      <w:r w:rsidRPr="00251329">
        <w:rPr>
          <w:rFonts w:ascii="Times New Roman" w:hAnsi="Times New Roman" w:cs="Times New Roman"/>
          <w:b/>
          <w:bCs/>
          <w:sz w:val="24"/>
          <w:szCs w:val="24"/>
        </w:rPr>
        <w:t xml:space="preserve">5:00 p.m., Monday, </w:t>
      </w:r>
      <w:r w:rsidR="006A3BE2">
        <w:rPr>
          <w:rFonts w:ascii="Times New Roman" w:hAnsi="Times New Roman" w:cs="Times New Roman"/>
          <w:b/>
          <w:bCs/>
          <w:sz w:val="24"/>
          <w:szCs w:val="24"/>
        </w:rPr>
        <w:t>March 21, 2016</w:t>
      </w:r>
      <w:r w:rsidRPr="00251329">
        <w:rPr>
          <w:rFonts w:ascii="Times New Roman" w:hAnsi="Times New Roman" w:cs="Times New Roman"/>
          <w:bCs/>
          <w:sz w:val="24"/>
          <w:szCs w:val="24"/>
        </w:rPr>
        <w:t xml:space="preserve">. </w:t>
      </w:r>
      <w:r w:rsidRPr="00251329">
        <w:rPr>
          <w:rFonts w:ascii="Times New Roman" w:hAnsi="Times New Roman" w:cs="Times New Roman"/>
          <w:sz w:val="24"/>
          <w:szCs w:val="24"/>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Pr="00251329">
          <w:rPr>
            <w:rStyle w:val="Hyperlink"/>
            <w:rFonts w:ascii="Times New Roman" w:hAnsi="Times New Roman" w:cs="Times New Roman"/>
            <w:sz w:val="24"/>
            <w:szCs w:val="24"/>
          </w:rPr>
          <w:t>www.utc.wa.gov/e-filing</w:t>
        </w:r>
      </w:hyperlink>
      <w:r w:rsidRPr="00251329">
        <w:rPr>
          <w:rFonts w:ascii="Times New Roman" w:hAnsi="Times New Roman" w:cs="Times New Roman"/>
          <w:sz w:val="24"/>
          <w:szCs w:val="24"/>
        </w:rPr>
        <w:t xml:space="preserve"> or by electronic mail to the Commission</w:t>
      </w:r>
      <w:r w:rsidR="00156ECA">
        <w:rPr>
          <w:rFonts w:ascii="Times New Roman" w:hAnsi="Times New Roman" w:cs="Times New Roman"/>
          <w:sz w:val="24"/>
          <w:szCs w:val="24"/>
        </w:rPr>
        <w:t>’</w:t>
      </w:r>
      <w:r w:rsidRPr="00251329">
        <w:rPr>
          <w:rFonts w:ascii="Times New Roman" w:hAnsi="Times New Roman" w:cs="Times New Roman"/>
          <w:sz w:val="24"/>
          <w:szCs w:val="24"/>
        </w:rPr>
        <w:t xml:space="preserve">s Records Center at </w:t>
      </w:r>
      <w:hyperlink r:id="rId11" w:history="1">
        <w:r w:rsidRPr="00251329">
          <w:rPr>
            <w:rStyle w:val="Hyperlink"/>
            <w:rFonts w:ascii="Times New Roman" w:hAnsi="Times New Roman" w:cs="Times New Roman"/>
            <w:sz w:val="24"/>
            <w:szCs w:val="24"/>
          </w:rPr>
          <w:t>records@utc.wa.gov</w:t>
        </w:r>
      </w:hyperlink>
      <w:r w:rsidRPr="00251329">
        <w:rPr>
          <w:rFonts w:ascii="Times New Roman" w:hAnsi="Times New Roman" w:cs="Times New Roman"/>
          <w:sz w:val="24"/>
          <w:szCs w:val="24"/>
        </w:rPr>
        <w:t>. Please include:</w:t>
      </w:r>
    </w:p>
    <w:p w14:paraId="47580EC2" w14:textId="77777777" w:rsidR="00251329" w:rsidRPr="00251329" w:rsidRDefault="00251329" w:rsidP="00C921C7">
      <w:pPr>
        <w:spacing w:after="0" w:line="264" w:lineRule="auto"/>
        <w:rPr>
          <w:rFonts w:ascii="Times New Roman" w:hAnsi="Times New Roman" w:cs="Times New Roman"/>
          <w:color w:val="000000"/>
          <w:sz w:val="24"/>
          <w:szCs w:val="24"/>
        </w:rPr>
      </w:pPr>
    </w:p>
    <w:p w14:paraId="183B09D0" w14:textId="77777777" w:rsidR="00251329" w:rsidRPr="00251329" w:rsidRDefault="00251329" w:rsidP="00C921C7">
      <w:pPr>
        <w:numPr>
          <w:ilvl w:val="0"/>
          <w:numId w:val="2"/>
        </w:numPr>
        <w:tabs>
          <w:tab w:val="left" w:pos="-1440"/>
        </w:tabs>
        <w:spacing w:after="0" w:line="264" w:lineRule="auto"/>
        <w:ind w:hanging="720"/>
        <w:rPr>
          <w:rFonts w:ascii="Times New Roman" w:hAnsi="Times New Roman" w:cs="Times New Roman"/>
          <w:color w:val="000000"/>
          <w:sz w:val="24"/>
          <w:szCs w:val="24"/>
        </w:rPr>
      </w:pPr>
      <w:r w:rsidRPr="00251329">
        <w:rPr>
          <w:rFonts w:ascii="Times New Roman" w:hAnsi="Times New Roman" w:cs="Times New Roman"/>
          <w:color w:val="000000"/>
          <w:sz w:val="24"/>
          <w:szCs w:val="24"/>
        </w:rPr>
        <w:t>The docket number of this proceeding (</w:t>
      </w:r>
      <w:r w:rsidRPr="00251329">
        <w:rPr>
          <w:rFonts w:ascii="Times New Roman" w:hAnsi="Times New Roman" w:cs="Times New Roman"/>
          <w:sz w:val="24"/>
          <w:szCs w:val="24"/>
        </w:rPr>
        <w:t xml:space="preserve">Docket </w:t>
      </w:r>
      <w:r w:rsidR="006A3BE2">
        <w:rPr>
          <w:rFonts w:ascii="Times New Roman" w:hAnsi="Times New Roman" w:cs="Times New Roman"/>
          <w:sz w:val="24"/>
          <w:szCs w:val="24"/>
        </w:rPr>
        <w:t>PG-160121</w:t>
      </w:r>
      <w:r w:rsidRPr="00251329">
        <w:rPr>
          <w:rFonts w:ascii="Times New Roman" w:hAnsi="Times New Roman" w:cs="Times New Roman"/>
          <w:color w:val="000000"/>
          <w:sz w:val="24"/>
          <w:szCs w:val="24"/>
        </w:rPr>
        <w:t>).</w:t>
      </w:r>
    </w:p>
    <w:p w14:paraId="2BF4222B" w14:textId="47904880" w:rsidR="00251329" w:rsidRPr="00251329" w:rsidRDefault="00251329" w:rsidP="00C921C7">
      <w:pPr>
        <w:numPr>
          <w:ilvl w:val="0"/>
          <w:numId w:val="2"/>
        </w:numPr>
        <w:tabs>
          <w:tab w:val="left" w:pos="-1440"/>
        </w:tabs>
        <w:spacing w:after="0" w:line="264" w:lineRule="auto"/>
        <w:ind w:hanging="720"/>
        <w:rPr>
          <w:rFonts w:ascii="Times New Roman" w:hAnsi="Times New Roman" w:cs="Times New Roman"/>
          <w:color w:val="000000"/>
          <w:sz w:val="24"/>
          <w:szCs w:val="24"/>
        </w:rPr>
      </w:pPr>
      <w:r w:rsidRPr="00251329">
        <w:rPr>
          <w:rFonts w:ascii="Times New Roman" w:hAnsi="Times New Roman" w:cs="Times New Roman"/>
          <w:color w:val="000000"/>
          <w:sz w:val="24"/>
          <w:szCs w:val="24"/>
        </w:rPr>
        <w:t>The commenting party</w:t>
      </w:r>
      <w:r w:rsidR="00156ECA">
        <w:rPr>
          <w:rFonts w:ascii="Times New Roman" w:hAnsi="Times New Roman" w:cs="Times New Roman"/>
          <w:color w:val="000000"/>
          <w:sz w:val="24"/>
          <w:szCs w:val="24"/>
        </w:rPr>
        <w:t>’</w:t>
      </w:r>
      <w:r w:rsidRPr="00251329">
        <w:rPr>
          <w:rFonts w:ascii="Times New Roman" w:hAnsi="Times New Roman" w:cs="Times New Roman"/>
          <w:color w:val="000000"/>
          <w:sz w:val="24"/>
          <w:szCs w:val="24"/>
        </w:rPr>
        <w:t>s name.</w:t>
      </w:r>
    </w:p>
    <w:p w14:paraId="4FCF888A" w14:textId="77777777" w:rsidR="00251329" w:rsidRPr="00251329" w:rsidRDefault="00251329" w:rsidP="00C921C7">
      <w:pPr>
        <w:numPr>
          <w:ilvl w:val="0"/>
          <w:numId w:val="2"/>
        </w:numPr>
        <w:tabs>
          <w:tab w:val="left" w:pos="-1440"/>
        </w:tabs>
        <w:spacing w:after="0" w:line="264" w:lineRule="auto"/>
        <w:ind w:hanging="720"/>
        <w:rPr>
          <w:rFonts w:ascii="Times New Roman" w:hAnsi="Times New Roman" w:cs="Times New Roman"/>
          <w:color w:val="000000"/>
          <w:sz w:val="24"/>
          <w:szCs w:val="24"/>
        </w:rPr>
      </w:pPr>
      <w:r w:rsidRPr="00251329">
        <w:rPr>
          <w:rFonts w:ascii="Times New Roman" w:hAnsi="Times New Roman" w:cs="Times New Roman"/>
          <w:color w:val="000000"/>
          <w:sz w:val="24"/>
          <w:szCs w:val="24"/>
        </w:rPr>
        <w:t>The title and date of the comment or comments.</w:t>
      </w:r>
    </w:p>
    <w:p w14:paraId="67B5E375" w14:textId="77777777" w:rsidR="00251329" w:rsidRPr="00251329" w:rsidRDefault="00251329" w:rsidP="00C921C7">
      <w:pPr>
        <w:spacing w:after="0" w:line="264" w:lineRule="auto"/>
        <w:rPr>
          <w:rFonts w:ascii="Times New Roman" w:hAnsi="Times New Roman" w:cs="Times New Roman"/>
          <w:color w:val="000000"/>
          <w:sz w:val="24"/>
          <w:szCs w:val="24"/>
        </w:rPr>
      </w:pPr>
    </w:p>
    <w:p w14:paraId="47E3EABA" w14:textId="36085BC0" w:rsidR="00251329" w:rsidRDefault="00251329" w:rsidP="00C921C7">
      <w:pPr>
        <w:spacing w:after="0" w:line="264" w:lineRule="auto"/>
        <w:rPr>
          <w:rFonts w:ascii="Times New Roman" w:hAnsi="Times New Roman" w:cs="Times New Roman"/>
          <w:sz w:val="24"/>
          <w:szCs w:val="24"/>
        </w:rPr>
      </w:pPr>
      <w:r w:rsidRPr="00251329">
        <w:rPr>
          <w:rFonts w:ascii="Times New Roman" w:hAnsi="Times New Roman" w:cs="Times New Roman"/>
          <w:color w:val="000000"/>
          <w:sz w:val="24"/>
          <w:szCs w:val="24"/>
        </w:rPr>
        <w:t xml:space="preserve">An alternative method for submitting comments is mailing or delivering an electronic copy to the Commission’s Records Center on a flash drive, DVD, or compact disk including the filed document(s). Parties must furnish electronic copies in MS Word 6.0 (or later) supplemented by a separate file in .pdf (Adobe Acrobat) format. Include all of the information requested above. The Commission will post on its website all comments that are provided in electronic format. The website is located </w:t>
      </w:r>
      <w:r w:rsidRPr="00251329">
        <w:rPr>
          <w:rFonts w:ascii="Times New Roman" w:hAnsi="Times New Roman" w:cs="Times New Roman"/>
          <w:sz w:val="24"/>
          <w:szCs w:val="24"/>
        </w:rPr>
        <w:t xml:space="preserve">at </w:t>
      </w:r>
      <w:hyperlink r:id="rId12" w:history="1">
        <w:r w:rsidRPr="002A0EFE">
          <w:rPr>
            <w:rStyle w:val="Hyperlink"/>
            <w:rFonts w:ascii="Times New Roman" w:hAnsi="Times New Roman" w:cs="Times New Roman"/>
            <w:sz w:val="24"/>
            <w:szCs w:val="24"/>
          </w:rPr>
          <w:t>www.utc.wa.gov/</w:t>
        </w:r>
        <w:r w:rsidR="006A3BE2" w:rsidRPr="002A0EFE">
          <w:rPr>
            <w:rStyle w:val="Hyperlink"/>
            <w:rFonts w:ascii="Times New Roman" w:hAnsi="Times New Roman" w:cs="Times New Roman"/>
            <w:sz w:val="24"/>
            <w:szCs w:val="24"/>
          </w:rPr>
          <w:t>160121</w:t>
        </w:r>
      </w:hyperlink>
      <w:r w:rsidRPr="00251329">
        <w:rPr>
          <w:rFonts w:ascii="Times New Roman" w:hAnsi="Times New Roman" w:cs="Times New Roman"/>
          <w:sz w:val="24"/>
          <w:szCs w:val="24"/>
        </w:rPr>
        <w:t>.</w:t>
      </w:r>
    </w:p>
    <w:p w14:paraId="66B94CC0" w14:textId="77777777" w:rsidR="00C921C7" w:rsidRPr="00251329" w:rsidRDefault="00C921C7" w:rsidP="00C921C7">
      <w:pPr>
        <w:spacing w:after="0" w:line="264" w:lineRule="auto"/>
        <w:rPr>
          <w:rFonts w:ascii="Times New Roman" w:hAnsi="Times New Roman" w:cs="Times New Roman"/>
          <w:color w:val="000000"/>
          <w:sz w:val="24"/>
          <w:szCs w:val="24"/>
        </w:rPr>
      </w:pPr>
    </w:p>
    <w:p w14:paraId="0DB0B8A4" w14:textId="7C1CD627" w:rsidR="00251329" w:rsidRPr="00C921C7" w:rsidRDefault="00251329" w:rsidP="00C921C7">
      <w:pPr>
        <w:spacing w:after="0" w:line="264" w:lineRule="auto"/>
        <w:rPr>
          <w:rFonts w:ascii="Times New Roman" w:hAnsi="Times New Roman" w:cs="Times New Roman"/>
          <w:sz w:val="25"/>
          <w:szCs w:val="25"/>
        </w:rPr>
      </w:pPr>
      <w:r w:rsidRPr="00251329">
        <w:rPr>
          <w:rFonts w:ascii="Times New Roman" w:hAnsi="Times New Roman" w:cs="Times New Roman"/>
          <w:color w:val="000000"/>
          <w:sz w:val="24"/>
          <w:szCs w:val="24"/>
        </w:rPr>
        <w:t>If you are unable to file your comments electronically</w:t>
      </w:r>
      <w:r w:rsidR="00B47F29">
        <w:rPr>
          <w:rFonts w:ascii="Times New Roman" w:hAnsi="Times New Roman" w:cs="Times New Roman"/>
          <w:color w:val="000000"/>
          <w:sz w:val="24"/>
          <w:szCs w:val="24"/>
        </w:rPr>
        <w:t>,</w:t>
      </w:r>
      <w:r w:rsidRPr="00251329">
        <w:rPr>
          <w:rFonts w:ascii="Times New Roman" w:hAnsi="Times New Roman" w:cs="Times New Roman"/>
          <w:color w:val="000000"/>
          <w:sz w:val="24"/>
          <w:szCs w:val="24"/>
        </w:rPr>
        <w:t xml:space="preserve"> the Commission will accept a paper document. </w:t>
      </w:r>
      <w:r w:rsidRPr="00251329">
        <w:rPr>
          <w:rFonts w:ascii="Times New Roman" w:hAnsi="Times New Roman" w:cs="Times New Roman"/>
          <w:sz w:val="24"/>
          <w:szCs w:val="24"/>
        </w:rPr>
        <w:t xml:space="preserve">If you have questions regarding this rulemaking, you may contact staff lead, </w:t>
      </w:r>
      <w:r w:rsidR="006A3BE2">
        <w:rPr>
          <w:rFonts w:ascii="Times New Roman" w:hAnsi="Times New Roman" w:cs="Times New Roman"/>
          <w:sz w:val="24"/>
          <w:szCs w:val="24"/>
        </w:rPr>
        <w:t>Alan Rathbun</w:t>
      </w:r>
      <w:r w:rsidRPr="00251329">
        <w:rPr>
          <w:rFonts w:ascii="Times New Roman" w:hAnsi="Times New Roman" w:cs="Times New Roman"/>
          <w:sz w:val="24"/>
          <w:szCs w:val="24"/>
        </w:rPr>
        <w:t xml:space="preserve"> at (360) 664-12</w:t>
      </w:r>
      <w:r w:rsidR="006A3BE2">
        <w:rPr>
          <w:rFonts w:ascii="Times New Roman" w:hAnsi="Times New Roman" w:cs="Times New Roman"/>
          <w:sz w:val="24"/>
          <w:szCs w:val="24"/>
        </w:rPr>
        <w:t>19</w:t>
      </w:r>
      <w:r w:rsidR="00B47F29">
        <w:rPr>
          <w:rFonts w:ascii="Times New Roman" w:hAnsi="Times New Roman" w:cs="Times New Roman"/>
          <w:sz w:val="24"/>
          <w:szCs w:val="24"/>
        </w:rPr>
        <w:t>,</w:t>
      </w:r>
      <w:r w:rsidRPr="00251329">
        <w:rPr>
          <w:rFonts w:ascii="Times New Roman" w:hAnsi="Times New Roman" w:cs="Times New Roman"/>
          <w:sz w:val="24"/>
          <w:szCs w:val="24"/>
        </w:rPr>
        <w:t xml:space="preserve"> or by email at</w:t>
      </w:r>
      <w:hyperlink r:id="rId13" w:history="1"/>
      <w:r w:rsidRPr="00251329">
        <w:rPr>
          <w:rFonts w:ascii="Times New Roman" w:hAnsi="Times New Roman" w:cs="Times New Roman"/>
          <w:sz w:val="24"/>
          <w:szCs w:val="24"/>
        </w:rPr>
        <w:t xml:space="preserve"> </w:t>
      </w:r>
      <w:r w:rsidR="006A3BE2">
        <w:rPr>
          <w:rStyle w:val="Hyperlink"/>
          <w:rFonts w:ascii="Times New Roman" w:hAnsi="Times New Roman" w:cs="Times New Roman"/>
          <w:sz w:val="24"/>
          <w:szCs w:val="24"/>
        </w:rPr>
        <w:t>arathbun@utc.wa.gov</w:t>
      </w:r>
      <w:r w:rsidRPr="00251329">
        <w:rPr>
          <w:rFonts w:ascii="Times New Roman" w:hAnsi="Times New Roman" w:cs="Times New Roman"/>
          <w:sz w:val="24"/>
          <w:szCs w:val="24"/>
        </w:rPr>
        <w:t xml:space="preserve">. </w:t>
      </w:r>
    </w:p>
    <w:p w14:paraId="4FA8219A" w14:textId="0852F7F0" w:rsidR="00C921C7" w:rsidRDefault="00C921C7">
      <w:pPr>
        <w:rPr>
          <w:rFonts w:ascii="Times New Roman" w:hAnsi="Times New Roman" w:cs="Times New Roman"/>
          <w:sz w:val="24"/>
          <w:szCs w:val="24"/>
        </w:rPr>
      </w:pPr>
      <w:r>
        <w:rPr>
          <w:rFonts w:ascii="Times New Roman" w:hAnsi="Times New Roman" w:cs="Times New Roman"/>
          <w:sz w:val="24"/>
          <w:szCs w:val="24"/>
        </w:rPr>
        <w:br w:type="page"/>
      </w:r>
    </w:p>
    <w:p w14:paraId="71FE71CD" w14:textId="77777777" w:rsidR="00251329" w:rsidRPr="00C921C7" w:rsidRDefault="00251329" w:rsidP="00C921C7">
      <w:pPr>
        <w:spacing w:after="0" w:line="264" w:lineRule="auto"/>
        <w:rPr>
          <w:rFonts w:ascii="Times New Roman" w:hAnsi="Times New Roman" w:cs="Times New Roman"/>
          <w:sz w:val="24"/>
          <w:szCs w:val="24"/>
        </w:rPr>
      </w:pPr>
    </w:p>
    <w:p w14:paraId="001DE95D" w14:textId="77777777" w:rsidR="00E042F2" w:rsidRPr="00C921C7" w:rsidRDefault="006A3BE2" w:rsidP="00C921C7">
      <w:pPr>
        <w:spacing w:after="0" w:line="264" w:lineRule="auto"/>
        <w:rPr>
          <w:rFonts w:ascii="Times New Roman" w:hAnsi="Times New Roman" w:cs="Times New Roman"/>
          <w:sz w:val="24"/>
          <w:szCs w:val="24"/>
        </w:rPr>
      </w:pPr>
      <w:r w:rsidRPr="00C921C7">
        <w:rPr>
          <w:rFonts w:ascii="Times New Roman" w:hAnsi="Times New Roman" w:cs="Times New Roman"/>
          <w:b/>
          <w:sz w:val="24"/>
          <w:szCs w:val="24"/>
        </w:rPr>
        <w:t>STAKEHOLDER WORKSHOP</w:t>
      </w:r>
    </w:p>
    <w:p w14:paraId="168E5527" w14:textId="77777777" w:rsidR="006A3BE2" w:rsidRPr="00C921C7" w:rsidRDefault="006A3BE2" w:rsidP="00C921C7">
      <w:pPr>
        <w:spacing w:after="0" w:line="264" w:lineRule="auto"/>
        <w:rPr>
          <w:rFonts w:ascii="Times New Roman" w:hAnsi="Times New Roman" w:cs="Times New Roman"/>
          <w:sz w:val="24"/>
          <w:szCs w:val="24"/>
        </w:rPr>
      </w:pPr>
    </w:p>
    <w:p w14:paraId="6D656DC4" w14:textId="6CC996D1" w:rsidR="006A3BE2" w:rsidRPr="00C921C7" w:rsidRDefault="006A3BE2" w:rsidP="00C921C7">
      <w:pPr>
        <w:spacing w:after="0" w:line="264" w:lineRule="auto"/>
        <w:rPr>
          <w:rFonts w:ascii="Times New Roman" w:hAnsi="Times New Roman" w:cs="Times New Roman"/>
          <w:bCs/>
          <w:sz w:val="24"/>
          <w:szCs w:val="24"/>
        </w:rPr>
      </w:pPr>
      <w:r w:rsidRPr="00C921C7">
        <w:rPr>
          <w:rFonts w:ascii="Times New Roman" w:hAnsi="Times New Roman" w:cs="Times New Roman"/>
          <w:color w:val="000000"/>
          <w:sz w:val="24"/>
          <w:szCs w:val="24"/>
        </w:rPr>
        <w:t xml:space="preserve">In addition to filing written comments, interested persons are invited to attend a stakeholder workshop on </w:t>
      </w:r>
      <w:r w:rsidR="00977204" w:rsidRPr="00C921C7">
        <w:rPr>
          <w:rFonts w:ascii="Times New Roman" w:hAnsi="Times New Roman" w:cs="Times New Roman"/>
          <w:b/>
          <w:color w:val="000000"/>
          <w:sz w:val="24"/>
          <w:szCs w:val="24"/>
        </w:rPr>
        <w:t>Wednesday</w:t>
      </w:r>
      <w:r w:rsidR="006C569F" w:rsidRPr="00C921C7">
        <w:rPr>
          <w:rFonts w:ascii="Times New Roman" w:hAnsi="Times New Roman" w:cs="Times New Roman"/>
          <w:b/>
          <w:color w:val="000000"/>
          <w:sz w:val="24"/>
          <w:szCs w:val="24"/>
        </w:rPr>
        <w:t>, April 2</w:t>
      </w:r>
      <w:r w:rsidR="00977204" w:rsidRPr="00C921C7">
        <w:rPr>
          <w:rFonts w:ascii="Times New Roman" w:hAnsi="Times New Roman" w:cs="Times New Roman"/>
          <w:b/>
          <w:color w:val="000000"/>
          <w:sz w:val="24"/>
          <w:szCs w:val="24"/>
        </w:rPr>
        <w:t>0</w:t>
      </w:r>
      <w:r w:rsidRPr="00C921C7">
        <w:rPr>
          <w:rFonts w:ascii="Times New Roman" w:hAnsi="Times New Roman" w:cs="Times New Roman"/>
          <w:b/>
          <w:bCs/>
          <w:sz w:val="24"/>
          <w:szCs w:val="24"/>
        </w:rPr>
        <w:t xml:space="preserve">, </w:t>
      </w:r>
      <w:r w:rsidR="00B47F29" w:rsidRPr="00C921C7">
        <w:rPr>
          <w:rFonts w:ascii="Times New Roman" w:hAnsi="Times New Roman" w:cs="Times New Roman"/>
          <w:b/>
          <w:bCs/>
          <w:sz w:val="24"/>
          <w:szCs w:val="24"/>
        </w:rPr>
        <w:t xml:space="preserve">2016, </w:t>
      </w:r>
      <w:r w:rsidRPr="00C921C7">
        <w:rPr>
          <w:rFonts w:ascii="Times New Roman" w:hAnsi="Times New Roman" w:cs="Times New Roman"/>
          <w:b/>
          <w:bCs/>
          <w:sz w:val="24"/>
          <w:szCs w:val="24"/>
        </w:rPr>
        <w:t>beginning at 9:30 a.m., in Room 206, Richard Hemstad Building, 1300 S. Evergreen Park Drive S.W., Olympia, Washington</w:t>
      </w:r>
      <w:r w:rsidRPr="00C921C7">
        <w:rPr>
          <w:rFonts w:ascii="Times New Roman" w:hAnsi="Times New Roman" w:cs="Times New Roman"/>
          <w:bCs/>
          <w:sz w:val="24"/>
          <w:szCs w:val="24"/>
        </w:rPr>
        <w:t xml:space="preserve">. At the workshop, Commission staff will review and discuss comments with the stakeholders. </w:t>
      </w:r>
    </w:p>
    <w:p w14:paraId="6730F40A" w14:textId="77777777" w:rsidR="006A3BE2" w:rsidRPr="00C921C7" w:rsidRDefault="006A3BE2" w:rsidP="00C921C7">
      <w:pPr>
        <w:spacing w:after="0" w:line="264" w:lineRule="auto"/>
        <w:rPr>
          <w:rFonts w:ascii="Times New Roman" w:hAnsi="Times New Roman" w:cs="Times New Roman"/>
          <w:bCs/>
          <w:sz w:val="24"/>
          <w:szCs w:val="24"/>
        </w:rPr>
      </w:pPr>
    </w:p>
    <w:p w14:paraId="48BF7E5E" w14:textId="2D6B513D" w:rsidR="006A3BE2" w:rsidRDefault="006A3BE2" w:rsidP="00C921C7">
      <w:pPr>
        <w:spacing w:after="0" w:line="264" w:lineRule="auto"/>
        <w:rPr>
          <w:rFonts w:ascii="Times New Roman" w:hAnsi="Times New Roman" w:cs="Times New Roman"/>
          <w:bCs/>
          <w:sz w:val="24"/>
          <w:szCs w:val="24"/>
        </w:rPr>
      </w:pPr>
      <w:r w:rsidRPr="00C921C7">
        <w:rPr>
          <w:rFonts w:ascii="Times New Roman" w:hAnsi="Times New Roman" w:cs="Times New Roman"/>
          <w:bCs/>
          <w:sz w:val="24"/>
          <w:szCs w:val="24"/>
        </w:rPr>
        <w:t>Stakeholders will have further opportunity for comment. Information about the schedule and other aspects of the rulemaking, including comments, will be posted on the Commission’s website as it becomes available. If you wish to receive further information on this rulemaking</w:t>
      </w:r>
      <w:r w:rsidR="003200F5" w:rsidRPr="00C921C7">
        <w:rPr>
          <w:rFonts w:ascii="Times New Roman" w:hAnsi="Times New Roman" w:cs="Times New Roman"/>
          <w:bCs/>
          <w:sz w:val="24"/>
          <w:szCs w:val="24"/>
        </w:rPr>
        <w:t>,</w:t>
      </w:r>
      <w:r w:rsidRPr="00C921C7">
        <w:rPr>
          <w:rFonts w:ascii="Times New Roman" w:hAnsi="Times New Roman" w:cs="Times New Roman"/>
          <w:bCs/>
          <w:sz w:val="24"/>
          <w:szCs w:val="24"/>
        </w:rPr>
        <w:t xml:space="preserve"> you may:</w:t>
      </w:r>
    </w:p>
    <w:p w14:paraId="4960A77B" w14:textId="77777777" w:rsidR="00C921C7" w:rsidRPr="00C921C7" w:rsidRDefault="00C921C7" w:rsidP="00C921C7">
      <w:pPr>
        <w:spacing w:after="0" w:line="264" w:lineRule="auto"/>
        <w:rPr>
          <w:rFonts w:ascii="Times New Roman" w:hAnsi="Times New Roman" w:cs="Times New Roman"/>
          <w:bCs/>
          <w:sz w:val="24"/>
          <w:szCs w:val="24"/>
        </w:rPr>
      </w:pPr>
    </w:p>
    <w:p w14:paraId="755FB04A" w14:textId="77777777" w:rsidR="006A3BE2" w:rsidRPr="00C921C7" w:rsidRDefault="006A3BE2" w:rsidP="00C921C7">
      <w:pPr>
        <w:numPr>
          <w:ilvl w:val="0"/>
          <w:numId w:val="3"/>
        </w:numPr>
        <w:spacing w:after="0" w:line="264" w:lineRule="auto"/>
        <w:rPr>
          <w:rFonts w:ascii="Times New Roman" w:hAnsi="Times New Roman" w:cs="Times New Roman"/>
          <w:color w:val="000000"/>
          <w:sz w:val="24"/>
          <w:szCs w:val="24"/>
        </w:rPr>
      </w:pPr>
      <w:r w:rsidRPr="00C921C7">
        <w:rPr>
          <w:rFonts w:ascii="Times New Roman" w:hAnsi="Times New Roman" w:cs="Times New Roman"/>
          <w:bCs/>
          <w:sz w:val="24"/>
          <w:szCs w:val="24"/>
        </w:rPr>
        <w:t>Call the Commission’s Records Center at (360) 664-1234</w:t>
      </w:r>
    </w:p>
    <w:p w14:paraId="72FB0668" w14:textId="77777777" w:rsidR="006A3BE2" w:rsidRPr="00C921C7" w:rsidRDefault="006A3BE2" w:rsidP="00C921C7">
      <w:pPr>
        <w:numPr>
          <w:ilvl w:val="0"/>
          <w:numId w:val="3"/>
        </w:numPr>
        <w:spacing w:after="0" w:line="264" w:lineRule="auto"/>
        <w:rPr>
          <w:rFonts w:ascii="Times New Roman" w:hAnsi="Times New Roman" w:cs="Times New Roman"/>
          <w:color w:val="000000"/>
          <w:sz w:val="24"/>
          <w:szCs w:val="24"/>
        </w:rPr>
      </w:pPr>
      <w:r w:rsidRPr="00C921C7">
        <w:rPr>
          <w:rFonts w:ascii="Times New Roman" w:hAnsi="Times New Roman" w:cs="Times New Roman"/>
          <w:bCs/>
          <w:sz w:val="24"/>
          <w:szCs w:val="24"/>
        </w:rPr>
        <w:t xml:space="preserve">Email the Commission at </w:t>
      </w:r>
      <w:hyperlink r:id="rId14" w:history="1">
        <w:r w:rsidRPr="00C921C7">
          <w:rPr>
            <w:rStyle w:val="Hyperlink"/>
            <w:rFonts w:ascii="Times New Roman" w:hAnsi="Times New Roman" w:cs="Times New Roman"/>
            <w:bCs/>
            <w:sz w:val="24"/>
            <w:szCs w:val="24"/>
          </w:rPr>
          <w:t>records@utc.wa.gov</w:t>
        </w:r>
      </w:hyperlink>
    </w:p>
    <w:p w14:paraId="2331C9FB" w14:textId="77777777" w:rsidR="006A3BE2" w:rsidRPr="00C921C7" w:rsidRDefault="006A3BE2" w:rsidP="00C921C7">
      <w:pPr>
        <w:numPr>
          <w:ilvl w:val="0"/>
          <w:numId w:val="3"/>
        </w:numPr>
        <w:spacing w:after="0" w:line="264" w:lineRule="auto"/>
        <w:rPr>
          <w:rFonts w:ascii="Times New Roman" w:hAnsi="Times New Roman" w:cs="Times New Roman"/>
          <w:color w:val="000000"/>
          <w:sz w:val="24"/>
          <w:szCs w:val="24"/>
        </w:rPr>
      </w:pPr>
      <w:r w:rsidRPr="00C921C7">
        <w:rPr>
          <w:rFonts w:ascii="Times New Roman" w:hAnsi="Times New Roman" w:cs="Times New Roman"/>
          <w:bCs/>
          <w:sz w:val="24"/>
          <w:szCs w:val="24"/>
        </w:rPr>
        <w:t>Mail written comments to the address below</w:t>
      </w:r>
    </w:p>
    <w:p w14:paraId="481E61F3" w14:textId="77777777" w:rsidR="006A3BE2" w:rsidRPr="00C921C7" w:rsidRDefault="006A3BE2" w:rsidP="00C921C7">
      <w:pPr>
        <w:spacing w:after="0" w:line="264" w:lineRule="auto"/>
        <w:rPr>
          <w:rFonts w:ascii="Times New Roman" w:hAnsi="Times New Roman" w:cs="Times New Roman"/>
          <w:color w:val="000000"/>
          <w:sz w:val="24"/>
          <w:szCs w:val="24"/>
        </w:rPr>
      </w:pPr>
    </w:p>
    <w:p w14:paraId="50A070DB" w14:textId="59DAC94B" w:rsidR="006A3BE2" w:rsidRPr="00C921C7" w:rsidRDefault="006A3BE2" w:rsidP="00C921C7">
      <w:pPr>
        <w:spacing w:after="0" w:line="264" w:lineRule="auto"/>
        <w:rPr>
          <w:rFonts w:ascii="Times New Roman" w:hAnsi="Times New Roman" w:cs="Times New Roman"/>
          <w:color w:val="000000"/>
          <w:sz w:val="24"/>
          <w:szCs w:val="24"/>
        </w:rPr>
      </w:pPr>
      <w:r w:rsidRPr="00C921C7">
        <w:rPr>
          <w:rFonts w:ascii="Times New Roman" w:hAnsi="Times New Roman" w:cs="Times New Roman"/>
          <w:color w:val="000000"/>
          <w:sz w:val="24"/>
          <w:szCs w:val="24"/>
        </w:rPr>
        <w:t xml:space="preserve">When contacting the Commission, please refer to Docket </w:t>
      </w:r>
      <w:r w:rsidR="006C569F" w:rsidRPr="00C921C7">
        <w:rPr>
          <w:rFonts w:ascii="Times New Roman" w:hAnsi="Times New Roman" w:cs="Times New Roman"/>
          <w:color w:val="000000"/>
          <w:sz w:val="24"/>
          <w:szCs w:val="24"/>
        </w:rPr>
        <w:t>PG-160121</w:t>
      </w:r>
      <w:r w:rsidRPr="00C921C7">
        <w:rPr>
          <w:rFonts w:ascii="Times New Roman" w:hAnsi="Times New Roman" w:cs="Times New Roman"/>
          <w:color w:val="000000"/>
          <w:sz w:val="24"/>
          <w:szCs w:val="24"/>
        </w:rPr>
        <w:t xml:space="preserve"> to ensure that you are placed o</w:t>
      </w:r>
      <w:r w:rsidR="003200F5" w:rsidRPr="00C921C7">
        <w:rPr>
          <w:rFonts w:ascii="Times New Roman" w:hAnsi="Times New Roman" w:cs="Times New Roman"/>
          <w:color w:val="000000"/>
          <w:sz w:val="24"/>
          <w:szCs w:val="24"/>
        </w:rPr>
        <w:t>n the appropriate service list.</w:t>
      </w:r>
      <w:r w:rsidRPr="00C921C7">
        <w:rPr>
          <w:rFonts w:ascii="Times New Roman" w:hAnsi="Times New Roman" w:cs="Times New Roman"/>
          <w:color w:val="000000"/>
          <w:sz w:val="24"/>
          <w:szCs w:val="24"/>
        </w:rPr>
        <w:t xml:space="preserve"> The Commission’s mailing address is:</w:t>
      </w:r>
    </w:p>
    <w:p w14:paraId="361669A3" w14:textId="77777777" w:rsidR="006A3BE2" w:rsidRPr="00C921C7" w:rsidRDefault="006A3BE2" w:rsidP="00C921C7">
      <w:pPr>
        <w:spacing w:after="0" w:line="264" w:lineRule="auto"/>
        <w:rPr>
          <w:rFonts w:ascii="Times New Roman" w:hAnsi="Times New Roman" w:cs="Times New Roman"/>
          <w:color w:val="000000"/>
          <w:sz w:val="24"/>
          <w:szCs w:val="24"/>
        </w:rPr>
      </w:pPr>
    </w:p>
    <w:p w14:paraId="14DF5128" w14:textId="77777777" w:rsidR="006A3BE2" w:rsidRPr="00C921C7" w:rsidRDefault="006A3BE2" w:rsidP="00C921C7">
      <w:pPr>
        <w:spacing w:after="0" w:line="264" w:lineRule="auto"/>
        <w:rPr>
          <w:rFonts w:ascii="Times New Roman" w:hAnsi="Times New Roman" w:cs="Times New Roman"/>
          <w:color w:val="000000"/>
          <w:sz w:val="24"/>
          <w:szCs w:val="24"/>
        </w:rPr>
      </w:pPr>
      <w:r w:rsidRPr="00C921C7">
        <w:rPr>
          <w:rFonts w:ascii="Times New Roman" w:hAnsi="Times New Roman" w:cs="Times New Roman"/>
          <w:color w:val="000000"/>
          <w:sz w:val="24"/>
          <w:szCs w:val="24"/>
        </w:rPr>
        <w:tab/>
        <w:t>Executive Director and Secretary</w:t>
      </w:r>
    </w:p>
    <w:p w14:paraId="5639352F" w14:textId="77777777" w:rsidR="006A3BE2" w:rsidRPr="00C921C7" w:rsidRDefault="006A3BE2" w:rsidP="00C921C7">
      <w:pPr>
        <w:spacing w:after="0" w:line="264" w:lineRule="auto"/>
        <w:rPr>
          <w:rFonts w:ascii="Times New Roman" w:hAnsi="Times New Roman" w:cs="Times New Roman"/>
          <w:color w:val="000000"/>
          <w:sz w:val="24"/>
          <w:szCs w:val="24"/>
        </w:rPr>
      </w:pPr>
      <w:r w:rsidRPr="00C921C7">
        <w:rPr>
          <w:rFonts w:ascii="Times New Roman" w:hAnsi="Times New Roman" w:cs="Times New Roman"/>
          <w:color w:val="000000"/>
          <w:sz w:val="24"/>
          <w:szCs w:val="24"/>
        </w:rPr>
        <w:tab/>
        <w:t>Washington Utilities and Transportation Commission</w:t>
      </w:r>
    </w:p>
    <w:p w14:paraId="6BBA3B1E" w14:textId="77777777" w:rsidR="006A3BE2" w:rsidRPr="00C921C7" w:rsidRDefault="006A3BE2" w:rsidP="00C921C7">
      <w:pPr>
        <w:spacing w:after="0" w:line="264" w:lineRule="auto"/>
        <w:rPr>
          <w:rFonts w:ascii="Times New Roman" w:hAnsi="Times New Roman" w:cs="Times New Roman"/>
          <w:color w:val="000000"/>
          <w:sz w:val="24"/>
          <w:szCs w:val="24"/>
        </w:rPr>
      </w:pPr>
      <w:r w:rsidRPr="00C921C7">
        <w:rPr>
          <w:rFonts w:ascii="Times New Roman" w:hAnsi="Times New Roman" w:cs="Times New Roman"/>
          <w:color w:val="000000"/>
          <w:sz w:val="24"/>
          <w:szCs w:val="24"/>
        </w:rPr>
        <w:tab/>
        <w:t>1300 S. Evergreen Park Drive S.W.</w:t>
      </w:r>
    </w:p>
    <w:p w14:paraId="627ACF14" w14:textId="77777777" w:rsidR="006A3BE2" w:rsidRPr="00C921C7" w:rsidRDefault="006A3BE2" w:rsidP="00C921C7">
      <w:pPr>
        <w:spacing w:after="0" w:line="264" w:lineRule="auto"/>
        <w:rPr>
          <w:rFonts w:ascii="Times New Roman" w:hAnsi="Times New Roman" w:cs="Times New Roman"/>
          <w:color w:val="000000"/>
          <w:sz w:val="24"/>
          <w:szCs w:val="24"/>
        </w:rPr>
      </w:pPr>
      <w:r w:rsidRPr="00C921C7">
        <w:rPr>
          <w:rFonts w:ascii="Times New Roman" w:hAnsi="Times New Roman" w:cs="Times New Roman"/>
          <w:color w:val="000000"/>
          <w:sz w:val="24"/>
          <w:szCs w:val="24"/>
        </w:rPr>
        <w:tab/>
        <w:t>P.O. Box 47250</w:t>
      </w:r>
    </w:p>
    <w:p w14:paraId="1C6722BC" w14:textId="56892084" w:rsidR="006A3BE2" w:rsidRPr="00C921C7" w:rsidRDefault="003200F5" w:rsidP="00C921C7">
      <w:pPr>
        <w:spacing w:after="0" w:line="264" w:lineRule="auto"/>
        <w:rPr>
          <w:rFonts w:ascii="Times New Roman" w:hAnsi="Times New Roman" w:cs="Times New Roman"/>
          <w:sz w:val="24"/>
          <w:szCs w:val="24"/>
        </w:rPr>
      </w:pPr>
      <w:r w:rsidRPr="00C921C7">
        <w:rPr>
          <w:rFonts w:ascii="Times New Roman" w:hAnsi="Times New Roman" w:cs="Times New Roman"/>
          <w:color w:val="000000"/>
          <w:sz w:val="24"/>
          <w:szCs w:val="24"/>
        </w:rPr>
        <w:tab/>
        <w:t xml:space="preserve">Olympia, WA </w:t>
      </w:r>
      <w:r w:rsidR="006A3BE2" w:rsidRPr="00C921C7">
        <w:rPr>
          <w:rFonts w:ascii="Times New Roman" w:hAnsi="Times New Roman" w:cs="Times New Roman"/>
          <w:color w:val="000000"/>
          <w:sz w:val="24"/>
          <w:szCs w:val="24"/>
        </w:rPr>
        <w:t>98504-7250</w:t>
      </w:r>
    </w:p>
    <w:p w14:paraId="3BAC526D" w14:textId="77777777" w:rsidR="006A3BE2" w:rsidRPr="00C921C7" w:rsidRDefault="006A3BE2" w:rsidP="00C921C7">
      <w:pPr>
        <w:spacing w:after="0" w:line="264" w:lineRule="auto"/>
        <w:rPr>
          <w:rFonts w:ascii="Times New Roman" w:hAnsi="Times New Roman" w:cs="Times New Roman"/>
          <w:sz w:val="24"/>
          <w:szCs w:val="24"/>
        </w:rPr>
      </w:pPr>
    </w:p>
    <w:p w14:paraId="5CE2E80D" w14:textId="77777777" w:rsidR="006A3BE2" w:rsidRPr="00C921C7" w:rsidRDefault="006A3BE2" w:rsidP="00C921C7">
      <w:pPr>
        <w:spacing w:after="0" w:line="264" w:lineRule="auto"/>
        <w:jc w:val="center"/>
        <w:rPr>
          <w:rFonts w:ascii="Times New Roman" w:hAnsi="Times New Roman" w:cs="Times New Roman"/>
          <w:b/>
          <w:sz w:val="24"/>
          <w:szCs w:val="24"/>
        </w:rPr>
      </w:pPr>
      <w:r w:rsidRPr="00C921C7">
        <w:rPr>
          <w:rFonts w:ascii="Times New Roman" w:hAnsi="Times New Roman" w:cs="Times New Roman"/>
          <w:b/>
          <w:sz w:val="24"/>
          <w:szCs w:val="24"/>
        </w:rPr>
        <w:t>NOTICE</w:t>
      </w:r>
    </w:p>
    <w:p w14:paraId="07ED2D5E" w14:textId="77777777" w:rsidR="006A3BE2" w:rsidRPr="00C921C7" w:rsidRDefault="006A3BE2" w:rsidP="00C921C7">
      <w:pPr>
        <w:spacing w:after="0" w:line="264" w:lineRule="auto"/>
        <w:rPr>
          <w:rFonts w:ascii="Times New Roman" w:hAnsi="Times New Roman" w:cs="Times New Roman"/>
          <w:sz w:val="24"/>
          <w:szCs w:val="24"/>
        </w:rPr>
      </w:pPr>
    </w:p>
    <w:p w14:paraId="30F21F2E" w14:textId="77777777" w:rsidR="006A3BE2" w:rsidRPr="00C921C7" w:rsidRDefault="006A3BE2" w:rsidP="00C921C7">
      <w:pPr>
        <w:spacing w:after="0" w:line="264" w:lineRule="auto"/>
        <w:rPr>
          <w:rFonts w:ascii="Times New Roman" w:hAnsi="Times New Roman" w:cs="Times New Roman"/>
          <w:b/>
          <w:sz w:val="24"/>
          <w:szCs w:val="24"/>
          <w:u w:val="single"/>
        </w:rPr>
      </w:pPr>
      <w:r w:rsidRPr="00C921C7">
        <w:rPr>
          <w:rFonts w:ascii="Times New Roman" w:hAnsi="Times New Roman" w:cs="Times New Roman"/>
          <w:b/>
          <w:sz w:val="24"/>
          <w:szCs w:val="24"/>
        </w:rPr>
        <w:t xml:space="preserve">If you do not want to comment now, but do want to receive future information about this rulemaking, please notify the Executive Director and Secretary in one of the ways described above and ask to be included on the mailing list for Docket </w:t>
      </w:r>
      <w:r w:rsidR="006C569F" w:rsidRPr="00C921C7">
        <w:rPr>
          <w:rFonts w:ascii="Times New Roman" w:hAnsi="Times New Roman" w:cs="Times New Roman"/>
          <w:b/>
          <w:sz w:val="24"/>
          <w:szCs w:val="24"/>
        </w:rPr>
        <w:t>PG-160121</w:t>
      </w:r>
      <w:r w:rsidRPr="00C921C7">
        <w:rPr>
          <w:rFonts w:ascii="Times New Roman" w:hAnsi="Times New Roman" w:cs="Times New Roman"/>
          <w:b/>
          <w:sz w:val="24"/>
          <w:szCs w:val="24"/>
        </w:rPr>
        <w:t xml:space="preserve">.  </w:t>
      </w:r>
      <w:r w:rsidRPr="00C921C7">
        <w:rPr>
          <w:rFonts w:ascii="Times New Roman" w:hAnsi="Times New Roman" w:cs="Times New Roman"/>
          <w:b/>
          <w:sz w:val="24"/>
          <w:szCs w:val="24"/>
          <w:u w:val="single"/>
        </w:rPr>
        <w:t>If you do not do this, you might not receive further information about this rulemaking.</w:t>
      </w:r>
    </w:p>
    <w:p w14:paraId="53A2EBBF" w14:textId="77777777" w:rsidR="006A3BE2" w:rsidRPr="00C921C7" w:rsidRDefault="006A3BE2" w:rsidP="00C921C7">
      <w:pPr>
        <w:spacing w:after="0" w:line="264" w:lineRule="auto"/>
        <w:rPr>
          <w:rFonts w:ascii="Times New Roman" w:hAnsi="Times New Roman" w:cs="Times New Roman"/>
          <w:sz w:val="24"/>
          <w:szCs w:val="24"/>
        </w:rPr>
      </w:pPr>
    </w:p>
    <w:p w14:paraId="2C3AD588" w14:textId="77777777" w:rsidR="006A3BE2" w:rsidRDefault="006A3BE2" w:rsidP="00C921C7">
      <w:pPr>
        <w:spacing w:after="0" w:line="264" w:lineRule="auto"/>
        <w:rPr>
          <w:rFonts w:ascii="Times New Roman" w:hAnsi="Times New Roman" w:cs="Times New Roman"/>
          <w:sz w:val="24"/>
          <w:szCs w:val="24"/>
        </w:rPr>
      </w:pPr>
    </w:p>
    <w:p w14:paraId="24355C5C" w14:textId="77777777" w:rsidR="00C95390" w:rsidRPr="00C921C7" w:rsidRDefault="00C95390" w:rsidP="00C921C7">
      <w:pPr>
        <w:spacing w:after="0" w:line="264" w:lineRule="auto"/>
        <w:rPr>
          <w:rFonts w:ascii="Times New Roman" w:hAnsi="Times New Roman" w:cs="Times New Roman"/>
          <w:sz w:val="24"/>
          <w:szCs w:val="24"/>
        </w:rPr>
      </w:pPr>
    </w:p>
    <w:p w14:paraId="681E7F65" w14:textId="77777777" w:rsidR="006A3BE2" w:rsidRPr="00C921C7" w:rsidRDefault="006A3BE2" w:rsidP="00C921C7">
      <w:pPr>
        <w:spacing w:after="0" w:line="264" w:lineRule="auto"/>
        <w:rPr>
          <w:rFonts w:ascii="Times New Roman" w:hAnsi="Times New Roman" w:cs="Times New Roman"/>
          <w:sz w:val="24"/>
          <w:szCs w:val="24"/>
        </w:rPr>
      </w:pPr>
    </w:p>
    <w:p w14:paraId="750A4059" w14:textId="77777777" w:rsidR="006A3BE2" w:rsidRPr="00C921C7" w:rsidRDefault="006A3BE2" w:rsidP="00C921C7">
      <w:pPr>
        <w:spacing w:after="0" w:line="264" w:lineRule="auto"/>
        <w:rPr>
          <w:rFonts w:ascii="Times New Roman" w:hAnsi="Times New Roman" w:cs="Times New Roman"/>
          <w:sz w:val="24"/>
          <w:szCs w:val="24"/>
        </w:rPr>
      </w:pPr>
      <w:r w:rsidRPr="00C921C7">
        <w:rPr>
          <w:rFonts w:ascii="Times New Roman" w:hAnsi="Times New Roman" w:cs="Times New Roman"/>
          <w:sz w:val="24"/>
          <w:szCs w:val="24"/>
        </w:rPr>
        <w:t>STEVEN V. KING</w:t>
      </w:r>
    </w:p>
    <w:p w14:paraId="25537D6F" w14:textId="77777777" w:rsidR="009C21B9" w:rsidRPr="00C921C7" w:rsidRDefault="006A3BE2" w:rsidP="00C921C7">
      <w:pPr>
        <w:spacing w:after="0" w:line="264" w:lineRule="auto"/>
        <w:rPr>
          <w:rFonts w:ascii="Times New Roman" w:hAnsi="Times New Roman" w:cs="Times New Roman"/>
          <w:sz w:val="24"/>
          <w:szCs w:val="24"/>
        </w:rPr>
      </w:pPr>
      <w:r w:rsidRPr="00C921C7">
        <w:rPr>
          <w:rFonts w:ascii="Times New Roman" w:hAnsi="Times New Roman" w:cs="Times New Roman"/>
          <w:sz w:val="24"/>
          <w:szCs w:val="24"/>
        </w:rPr>
        <w:t>Executive Director and Secretary</w:t>
      </w:r>
    </w:p>
    <w:sectPr w:rsidR="009C21B9" w:rsidRPr="00C921C7" w:rsidSect="009A3D57">
      <w:headerReference w:type="default" r:id="rId15"/>
      <w:headerReference w:type="first" r:id="rId16"/>
      <w:footerReference w:type="first" r:id="rId17"/>
      <w:pgSz w:w="12240" w:h="15840"/>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97CC" w14:textId="77777777" w:rsidR="00641E49" w:rsidRDefault="00641E49" w:rsidP="003E2FA4">
      <w:pPr>
        <w:spacing w:after="0" w:line="240" w:lineRule="auto"/>
      </w:pPr>
      <w:r>
        <w:separator/>
      </w:r>
    </w:p>
  </w:endnote>
  <w:endnote w:type="continuationSeparator" w:id="0">
    <w:p w14:paraId="34D05915" w14:textId="77777777" w:rsidR="00641E49" w:rsidRDefault="00641E49" w:rsidP="003E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C405" w14:textId="6EF0A0AC" w:rsidR="00317A41" w:rsidRDefault="00317A41" w:rsidP="00317A4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5792" w14:textId="77777777" w:rsidR="00641E49" w:rsidRDefault="00641E49" w:rsidP="003E2FA4">
      <w:pPr>
        <w:spacing w:after="0" w:line="240" w:lineRule="auto"/>
      </w:pPr>
      <w:r>
        <w:separator/>
      </w:r>
    </w:p>
  </w:footnote>
  <w:footnote w:type="continuationSeparator" w:id="0">
    <w:p w14:paraId="5F17B918" w14:textId="77777777" w:rsidR="00641E49" w:rsidRDefault="00641E49" w:rsidP="003E2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29EE3" w14:textId="72ADEF75" w:rsidR="00317A41" w:rsidRPr="00317A41" w:rsidRDefault="00317A41" w:rsidP="00317A41">
    <w:pPr>
      <w:pStyle w:val="Header"/>
      <w:tabs>
        <w:tab w:val="clear" w:pos="4680"/>
      </w:tabs>
      <w:rPr>
        <w:rFonts w:ascii="Times New Roman" w:hAnsi="Times New Roman" w:cs="Times New Roman"/>
        <w:b/>
        <w:noProof/>
        <w:sz w:val="20"/>
        <w:szCs w:val="20"/>
      </w:rPr>
    </w:pPr>
    <w:r w:rsidRPr="00317A41">
      <w:rPr>
        <w:rFonts w:ascii="Times New Roman" w:hAnsi="Times New Roman" w:cs="Times New Roman"/>
        <w:b/>
        <w:sz w:val="20"/>
        <w:szCs w:val="20"/>
      </w:rPr>
      <w:t>DOCKET P</w:t>
    </w:r>
    <w:r w:rsidR="00C921C7">
      <w:rPr>
        <w:rFonts w:ascii="Times New Roman" w:hAnsi="Times New Roman" w:cs="Times New Roman"/>
        <w:b/>
        <w:sz w:val="20"/>
        <w:szCs w:val="20"/>
      </w:rPr>
      <w:t>G</w:t>
    </w:r>
    <w:r w:rsidRPr="00317A41">
      <w:rPr>
        <w:rFonts w:ascii="Times New Roman" w:hAnsi="Times New Roman" w:cs="Times New Roman"/>
        <w:b/>
        <w:sz w:val="20"/>
        <w:szCs w:val="20"/>
      </w:rPr>
      <w:t>-160121</w:t>
    </w:r>
    <w:r w:rsidRPr="00317A41">
      <w:rPr>
        <w:rFonts w:ascii="Times New Roman" w:hAnsi="Times New Roman" w:cs="Times New Roman"/>
        <w:b/>
        <w:sz w:val="20"/>
        <w:szCs w:val="20"/>
      </w:rPr>
      <w:tab/>
      <w:t xml:space="preserve">PAGE </w:t>
    </w:r>
    <w:r w:rsidRPr="00317A41">
      <w:rPr>
        <w:rFonts w:ascii="Times New Roman" w:hAnsi="Times New Roman" w:cs="Times New Roman"/>
        <w:b/>
        <w:sz w:val="20"/>
        <w:szCs w:val="20"/>
      </w:rPr>
      <w:fldChar w:fldCharType="begin"/>
    </w:r>
    <w:r w:rsidRPr="00317A41">
      <w:rPr>
        <w:rFonts w:ascii="Times New Roman" w:hAnsi="Times New Roman" w:cs="Times New Roman"/>
        <w:b/>
        <w:sz w:val="20"/>
        <w:szCs w:val="20"/>
      </w:rPr>
      <w:instrText xml:space="preserve"> PAGE   \* MERGEFORMAT </w:instrText>
    </w:r>
    <w:r w:rsidRPr="00317A41">
      <w:rPr>
        <w:rFonts w:ascii="Times New Roman" w:hAnsi="Times New Roman" w:cs="Times New Roman"/>
        <w:b/>
        <w:sz w:val="20"/>
        <w:szCs w:val="20"/>
      </w:rPr>
      <w:fldChar w:fldCharType="separate"/>
    </w:r>
    <w:r w:rsidR="008F0EF4">
      <w:rPr>
        <w:rFonts w:ascii="Times New Roman" w:hAnsi="Times New Roman" w:cs="Times New Roman"/>
        <w:b/>
        <w:noProof/>
        <w:sz w:val="20"/>
        <w:szCs w:val="20"/>
      </w:rPr>
      <w:t>3</w:t>
    </w:r>
    <w:r w:rsidRPr="00317A41">
      <w:rPr>
        <w:rFonts w:ascii="Times New Roman" w:hAnsi="Times New Roman" w:cs="Times New Roman"/>
        <w:b/>
        <w:noProof/>
        <w:sz w:val="20"/>
        <w:szCs w:val="20"/>
      </w:rPr>
      <w:fldChar w:fldCharType="end"/>
    </w:r>
  </w:p>
  <w:p w14:paraId="36802820" w14:textId="77777777" w:rsidR="00317A41" w:rsidRPr="00317A41" w:rsidRDefault="00317A41" w:rsidP="00317A41">
    <w:pPr>
      <w:pStyle w:val="Header"/>
      <w:tabs>
        <w:tab w:val="clear" w:pos="468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C862" w14:textId="354D652C" w:rsidR="009A3D57" w:rsidRPr="009A3D57" w:rsidRDefault="009A3D57" w:rsidP="009A3D57">
    <w:pPr>
      <w:pStyle w:val="Header"/>
      <w:tabs>
        <w:tab w:val="clear" w:pos="4680"/>
      </w:tabs>
      <w:rPr>
        <w:rFonts w:ascii="Times New Roman" w:hAnsi="Times New Roman" w:cs="Times New Roman"/>
        <w:b/>
        <w:sz w:val="20"/>
        <w:szCs w:val="20"/>
      </w:rPr>
    </w:pPr>
    <w:r>
      <w:tab/>
    </w:r>
    <w:r w:rsidRPr="009A3D57">
      <w:rPr>
        <w:rFonts w:ascii="Times New Roman" w:hAnsi="Times New Roman" w:cs="Times New Roman"/>
        <w:b/>
        <w:sz w:val="20"/>
        <w:szCs w:val="20"/>
      </w:rPr>
      <w:t>[Service Date February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C228A9"/>
    <w:multiLevelType w:val="hybridMultilevel"/>
    <w:tmpl w:val="2D86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E"/>
    <w:rsid w:val="000972F1"/>
    <w:rsid w:val="00113A08"/>
    <w:rsid w:val="00156ECA"/>
    <w:rsid w:val="00251329"/>
    <w:rsid w:val="00257D5D"/>
    <w:rsid w:val="002A0EFE"/>
    <w:rsid w:val="00317A41"/>
    <w:rsid w:val="003200F5"/>
    <w:rsid w:val="003E2FA4"/>
    <w:rsid w:val="00424399"/>
    <w:rsid w:val="00516A94"/>
    <w:rsid w:val="005E0F45"/>
    <w:rsid w:val="00631144"/>
    <w:rsid w:val="00641E49"/>
    <w:rsid w:val="00667383"/>
    <w:rsid w:val="00684C89"/>
    <w:rsid w:val="006A3BE2"/>
    <w:rsid w:val="006C569F"/>
    <w:rsid w:val="00757097"/>
    <w:rsid w:val="00820008"/>
    <w:rsid w:val="008C7B9C"/>
    <w:rsid w:val="008F0EF4"/>
    <w:rsid w:val="00977204"/>
    <w:rsid w:val="009A3D57"/>
    <w:rsid w:val="009C21B9"/>
    <w:rsid w:val="009F4B4B"/>
    <w:rsid w:val="00A37B1E"/>
    <w:rsid w:val="00A72E8A"/>
    <w:rsid w:val="00B47F29"/>
    <w:rsid w:val="00BF7428"/>
    <w:rsid w:val="00C374E8"/>
    <w:rsid w:val="00C921C7"/>
    <w:rsid w:val="00C95390"/>
    <w:rsid w:val="00DD5D05"/>
    <w:rsid w:val="00DD6747"/>
    <w:rsid w:val="00E042F2"/>
    <w:rsid w:val="00F0204A"/>
    <w:rsid w:val="00F4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A1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7B9C"/>
    <w:rPr>
      <w:color w:val="0000FF"/>
      <w:u w:val="single"/>
    </w:rPr>
  </w:style>
  <w:style w:type="paragraph" w:styleId="Header">
    <w:name w:val="header"/>
    <w:basedOn w:val="Normal"/>
    <w:link w:val="HeaderChar"/>
    <w:uiPriority w:val="99"/>
    <w:unhideWhenUsed/>
    <w:rsid w:val="003E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A4"/>
  </w:style>
  <w:style w:type="paragraph" w:styleId="Footer">
    <w:name w:val="footer"/>
    <w:basedOn w:val="Normal"/>
    <w:link w:val="FooterChar"/>
    <w:uiPriority w:val="99"/>
    <w:unhideWhenUsed/>
    <w:rsid w:val="003E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A4"/>
  </w:style>
  <w:style w:type="paragraph" w:styleId="ListParagraph">
    <w:name w:val="List Paragraph"/>
    <w:basedOn w:val="Normal"/>
    <w:uiPriority w:val="34"/>
    <w:qFormat/>
    <w:rsid w:val="00820008"/>
    <w:pPr>
      <w:ind w:left="720"/>
      <w:contextualSpacing/>
    </w:pPr>
  </w:style>
  <w:style w:type="character" w:styleId="CommentReference">
    <w:name w:val="annotation reference"/>
    <w:basedOn w:val="DefaultParagraphFont"/>
    <w:uiPriority w:val="99"/>
    <w:semiHidden/>
    <w:unhideWhenUsed/>
    <w:rsid w:val="000972F1"/>
    <w:rPr>
      <w:sz w:val="16"/>
      <w:szCs w:val="16"/>
    </w:rPr>
  </w:style>
  <w:style w:type="paragraph" w:styleId="CommentText">
    <w:name w:val="annotation text"/>
    <w:basedOn w:val="Normal"/>
    <w:link w:val="CommentTextChar"/>
    <w:uiPriority w:val="99"/>
    <w:semiHidden/>
    <w:unhideWhenUsed/>
    <w:rsid w:val="000972F1"/>
    <w:pPr>
      <w:spacing w:line="240" w:lineRule="auto"/>
    </w:pPr>
    <w:rPr>
      <w:sz w:val="20"/>
      <w:szCs w:val="20"/>
    </w:rPr>
  </w:style>
  <w:style w:type="character" w:customStyle="1" w:styleId="CommentTextChar">
    <w:name w:val="Comment Text Char"/>
    <w:basedOn w:val="DefaultParagraphFont"/>
    <w:link w:val="CommentText"/>
    <w:uiPriority w:val="99"/>
    <w:semiHidden/>
    <w:rsid w:val="000972F1"/>
    <w:rPr>
      <w:sz w:val="20"/>
      <w:szCs w:val="20"/>
    </w:rPr>
  </w:style>
  <w:style w:type="paragraph" w:styleId="CommentSubject">
    <w:name w:val="annotation subject"/>
    <w:basedOn w:val="CommentText"/>
    <w:next w:val="CommentText"/>
    <w:link w:val="CommentSubjectChar"/>
    <w:uiPriority w:val="99"/>
    <w:semiHidden/>
    <w:unhideWhenUsed/>
    <w:rsid w:val="000972F1"/>
    <w:rPr>
      <w:b/>
      <w:bCs/>
    </w:rPr>
  </w:style>
  <w:style w:type="character" w:customStyle="1" w:styleId="CommentSubjectChar">
    <w:name w:val="Comment Subject Char"/>
    <w:basedOn w:val="CommentTextChar"/>
    <w:link w:val="CommentSubject"/>
    <w:uiPriority w:val="99"/>
    <w:semiHidden/>
    <w:rsid w:val="000972F1"/>
    <w:rPr>
      <w:b/>
      <w:bCs/>
      <w:sz w:val="20"/>
      <w:szCs w:val="20"/>
    </w:rPr>
  </w:style>
  <w:style w:type="paragraph" w:styleId="BalloonText">
    <w:name w:val="Balloon Text"/>
    <w:basedOn w:val="Normal"/>
    <w:link w:val="BalloonTextChar"/>
    <w:uiPriority w:val="99"/>
    <w:semiHidden/>
    <w:unhideWhenUsed/>
    <w:rsid w:val="00097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F1"/>
    <w:rPr>
      <w:rFonts w:ascii="Segoe UI" w:hAnsi="Segoe UI" w:cs="Segoe UI"/>
      <w:sz w:val="18"/>
      <w:szCs w:val="18"/>
    </w:rPr>
  </w:style>
  <w:style w:type="paragraph" w:styleId="NoSpacing">
    <w:name w:val="No Spacing"/>
    <w:uiPriority w:val="1"/>
    <w:qFormat/>
    <w:rsid w:val="00317A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kwalker/AppData/Local/Microsoft/Windows/Temporary%20Internet%20Files/Content.Outlook/X1YSF39F/www.utc.wa.gov/1601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e-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60121" TargetMode="Externa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015</IndustryCode>
    <DocketNumber xmlns="dc463f71-b30c-4ab2-9473-d307f9d35888">160121</DocketNumber>
    <Prefix xmlns="dc463f71-b30c-4ab2-9473-d307f9d35888">PG</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2016-01-25T08:00:00+00:00</OpenedDate>
    <Date1 xmlns="dc463f71-b30c-4ab2-9473-d307f9d35888">2016-02-19T16:08:36+00:00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ABF5F424D50649B58CE4CBAFBDFFF2" ma:contentTypeVersion="104" ma:contentTypeDescription="" ma:contentTypeScope="" ma:versionID="e0cd76d0fcb22ff71050abb3341ebf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55D27-3535-48B7-86AB-D642974BD88C}"/>
</file>

<file path=customXml/itemProps2.xml><?xml version="1.0" encoding="utf-8"?>
<ds:datastoreItem xmlns:ds="http://schemas.openxmlformats.org/officeDocument/2006/customXml" ds:itemID="{E01E1453-C805-4FA8-9747-388DCD251A15}"/>
</file>

<file path=customXml/itemProps3.xml><?xml version="1.0" encoding="utf-8"?>
<ds:datastoreItem xmlns:ds="http://schemas.openxmlformats.org/officeDocument/2006/customXml" ds:itemID="{6A6A883C-4E2F-4511-9FDA-FBEC6A540247}"/>
</file>

<file path=customXml/itemProps4.xml><?xml version="1.0" encoding="utf-8"?>
<ds:datastoreItem xmlns:ds="http://schemas.openxmlformats.org/officeDocument/2006/customXml" ds:itemID="{6A583F58-925A-453D-AD3F-FFFE3997BBC6}"/>
</file>

<file path=customXml/itemProps5.xml><?xml version="1.0" encoding="utf-8"?>
<ds:datastoreItem xmlns:ds="http://schemas.openxmlformats.org/officeDocument/2006/customXml" ds:itemID="{D3829AF1-1410-49A0-BF76-09C853267DC8}"/>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2016-02-16T21:58:00Z</dcterms:created>
  <dcterms:modified xsi:type="dcterms:W3CDTF">2016-02-16T21:59:00Z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0x0101006E56B4D1795A2E4DB2F0B01679ED314A0048ABF5F424D50649B58CE4CBAFBDFFF2</vt:lpwstr>
  </property>
  <property fmtid="{D5CDD505-2E9C-101B-9397-08002B2CF9AE}" pid="3" name="_docset_NoMedatataSyncRequired">
    <vt:lpwstr>False</vt:lpwstr>
  </property>
</Properties>
</file>