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54" w:rsidRPr="00233D14" w:rsidRDefault="00D0390D" w:rsidP="00392554">
      <w:pPr>
        <w:rPr>
          <w:rFonts w:ascii="Times New Roman" w:hAnsi="Times New Roman"/>
        </w:rPr>
      </w:pPr>
      <w:bookmarkStart w:id="0" w:name="_GoBack"/>
      <w:bookmarkEnd w:id="0"/>
      <w:r w:rsidRPr="00233D14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 wp14:anchorId="298CFA87" wp14:editId="2073DECB">
            <wp:simplePos x="0" y="0"/>
            <wp:positionH relativeFrom="column">
              <wp:posOffset>-392430</wp:posOffset>
            </wp:positionH>
            <wp:positionV relativeFrom="page">
              <wp:posOffset>561975</wp:posOffset>
            </wp:positionV>
            <wp:extent cx="6578600" cy="381000"/>
            <wp:effectExtent l="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072" w:rsidRPr="00233D14" w:rsidRDefault="007F2B60" w:rsidP="00392554">
      <w:pPr>
        <w:rPr>
          <w:rFonts w:ascii="Times New Roman" w:hAnsi="Times New Roman"/>
        </w:rPr>
      </w:pPr>
      <w:r w:rsidRPr="00233D14">
        <w:rPr>
          <w:rFonts w:ascii="Times New Roman" w:hAnsi="Times New Roman"/>
        </w:rPr>
        <w:t xml:space="preserve">October 30, 2015 </w:t>
      </w:r>
    </w:p>
    <w:p w:rsidR="00964072" w:rsidRPr="00233D14" w:rsidRDefault="00964072" w:rsidP="000B3DB4">
      <w:pPr>
        <w:jc w:val="both"/>
        <w:rPr>
          <w:rFonts w:ascii="Times New Roman" w:hAnsi="Times New Roman"/>
        </w:rPr>
      </w:pPr>
    </w:p>
    <w:p w:rsidR="00964072" w:rsidRPr="00233D14" w:rsidRDefault="00964072" w:rsidP="000B3DB4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233D14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233D14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875C27" w:rsidRPr="00233D14" w:rsidRDefault="00875C27" w:rsidP="000B3DB4">
      <w:pPr>
        <w:jc w:val="both"/>
        <w:rPr>
          <w:rFonts w:ascii="Times New Roman" w:hAnsi="Times New Roman"/>
          <w:b/>
          <w:bCs/>
          <w:i/>
          <w:iCs/>
        </w:rPr>
      </w:pPr>
      <w:r w:rsidRPr="00233D14">
        <w:rPr>
          <w:rFonts w:ascii="Times New Roman" w:hAnsi="Times New Roman"/>
          <w:b/>
          <w:bCs/>
          <w:i/>
          <w:iCs/>
        </w:rPr>
        <w:t>AND OVERNIGHT DELIVERY</w:t>
      </w:r>
    </w:p>
    <w:p w:rsidR="00964072" w:rsidRPr="00233D14" w:rsidRDefault="00964072" w:rsidP="000B3DB4">
      <w:pPr>
        <w:jc w:val="both"/>
        <w:rPr>
          <w:rFonts w:ascii="Times New Roman" w:hAnsi="Times New Roman"/>
        </w:rPr>
      </w:pPr>
    </w:p>
    <w:p w:rsidR="00392554" w:rsidRPr="00233D14" w:rsidRDefault="00392554" w:rsidP="00392554">
      <w:pPr>
        <w:ind w:left="1440" w:hanging="1440"/>
        <w:jc w:val="both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Steven V. King</w:t>
      </w:r>
    </w:p>
    <w:p w:rsidR="00392554" w:rsidRPr="00233D14" w:rsidRDefault="00392554" w:rsidP="00392554">
      <w:pPr>
        <w:jc w:val="both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Executive Director and Secretary</w:t>
      </w:r>
    </w:p>
    <w:p w:rsidR="00964072" w:rsidRPr="00233D14" w:rsidRDefault="00964072" w:rsidP="000B3DB4">
      <w:pPr>
        <w:jc w:val="both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Washington Utilities and Transportation Commission</w:t>
      </w:r>
    </w:p>
    <w:p w:rsidR="00964072" w:rsidRPr="00233D14" w:rsidRDefault="00964072" w:rsidP="000B3DB4">
      <w:pPr>
        <w:jc w:val="both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1300 S. Evergreen Park Drive SW</w:t>
      </w:r>
    </w:p>
    <w:p w:rsidR="00964072" w:rsidRPr="00233D14" w:rsidRDefault="00964072" w:rsidP="000B3DB4">
      <w:pPr>
        <w:jc w:val="both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P.O. Box 47250</w:t>
      </w:r>
    </w:p>
    <w:p w:rsidR="00964072" w:rsidRPr="00233D14" w:rsidRDefault="00964072" w:rsidP="000B3DB4">
      <w:pPr>
        <w:jc w:val="both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Olympia, WA  98504-7250</w:t>
      </w:r>
    </w:p>
    <w:p w:rsidR="00FF7F41" w:rsidRPr="00233D14" w:rsidRDefault="00FF7F41">
      <w:pPr>
        <w:ind w:left="1440" w:hanging="1440"/>
        <w:jc w:val="both"/>
        <w:rPr>
          <w:rFonts w:ascii="Times New Roman" w:hAnsi="Times New Roman"/>
          <w:szCs w:val="24"/>
        </w:rPr>
      </w:pPr>
    </w:p>
    <w:p w:rsidR="00FF7F41" w:rsidRPr="00233D14" w:rsidRDefault="00964072" w:rsidP="00A21EAE">
      <w:pPr>
        <w:ind w:left="720" w:hanging="720"/>
        <w:rPr>
          <w:rFonts w:ascii="Times New Roman" w:hAnsi="Times New Roman"/>
          <w:b/>
          <w:szCs w:val="24"/>
        </w:rPr>
      </w:pPr>
      <w:r w:rsidRPr="00233D14">
        <w:rPr>
          <w:rFonts w:ascii="Times New Roman" w:hAnsi="Times New Roman"/>
          <w:b/>
          <w:szCs w:val="24"/>
        </w:rPr>
        <w:t>RE:</w:t>
      </w:r>
      <w:r w:rsidRPr="00233D14">
        <w:rPr>
          <w:rFonts w:ascii="Times New Roman" w:hAnsi="Times New Roman"/>
          <w:szCs w:val="24"/>
        </w:rPr>
        <w:tab/>
      </w:r>
      <w:r w:rsidR="00E61028" w:rsidRPr="00233D14">
        <w:rPr>
          <w:rFonts w:ascii="Times New Roman" w:hAnsi="Times New Roman"/>
          <w:b/>
          <w:szCs w:val="24"/>
        </w:rPr>
        <w:t>Docket UE-</w:t>
      </w:r>
      <w:r w:rsidR="007F2B60" w:rsidRPr="00233D14">
        <w:rPr>
          <w:rFonts w:ascii="Times New Roman" w:hAnsi="Times New Roman"/>
          <w:b/>
          <w:szCs w:val="24"/>
        </w:rPr>
        <w:t>1</w:t>
      </w:r>
      <w:r w:rsidR="0078342A">
        <w:rPr>
          <w:rFonts w:ascii="Times New Roman" w:hAnsi="Times New Roman"/>
          <w:b/>
          <w:szCs w:val="24"/>
        </w:rPr>
        <w:t>5_____—</w:t>
      </w:r>
      <w:r w:rsidR="00E61028" w:rsidRPr="00233D14">
        <w:rPr>
          <w:rFonts w:ascii="Times New Roman" w:hAnsi="Times New Roman"/>
          <w:b/>
          <w:szCs w:val="24"/>
        </w:rPr>
        <w:t>PacifiCorp’s</w:t>
      </w:r>
      <w:r w:rsidR="00A21EAE" w:rsidRPr="00233D14">
        <w:rPr>
          <w:rFonts w:ascii="Times New Roman" w:hAnsi="Times New Roman"/>
          <w:b/>
          <w:szCs w:val="24"/>
        </w:rPr>
        <w:t xml:space="preserve"> </w:t>
      </w:r>
      <w:r w:rsidR="005673F8" w:rsidRPr="00233D14">
        <w:rPr>
          <w:rFonts w:ascii="Times New Roman" w:hAnsi="Times New Roman"/>
          <w:b/>
          <w:szCs w:val="24"/>
        </w:rPr>
        <w:t>2015 Biennial Conservation Plan</w:t>
      </w:r>
    </w:p>
    <w:p w:rsidR="00FF7F41" w:rsidRPr="00233D14" w:rsidRDefault="00FF7F41">
      <w:pPr>
        <w:jc w:val="both"/>
        <w:rPr>
          <w:rFonts w:ascii="Times New Roman" w:hAnsi="Times New Roman"/>
          <w:b/>
          <w:szCs w:val="24"/>
        </w:rPr>
      </w:pPr>
    </w:p>
    <w:p w:rsidR="00E648C5" w:rsidRPr="00233D14" w:rsidRDefault="005673F8" w:rsidP="00A165B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 xml:space="preserve">In accordance with WAC 480-109-120, </w:t>
      </w:r>
      <w:r w:rsidR="00E61028" w:rsidRPr="00233D14">
        <w:rPr>
          <w:rFonts w:ascii="Times New Roman" w:hAnsi="Times New Roman"/>
          <w:szCs w:val="24"/>
        </w:rPr>
        <w:t>Pacific Power &amp; Light Company</w:t>
      </w:r>
      <w:r w:rsidRPr="00233D14">
        <w:rPr>
          <w:rFonts w:ascii="Times New Roman" w:hAnsi="Times New Roman"/>
          <w:szCs w:val="24"/>
        </w:rPr>
        <w:t>, a division of PacifiCorp</w:t>
      </w:r>
      <w:r w:rsidR="00E61028" w:rsidRPr="00233D14">
        <w:rPr>
          <w:rFonts w:ascii="Times New Roman" w:hAnsi="Times New Roman"/>
          <w:szCs w:val="24"/>
        </w:rPr>
        <w:t xml:space="preserve"> (PacifiCorp or Company)</w:t>
      </w:r>
      <w:r w:rsidRPr="00233D14">
        <w:rPr>
          <w:rFonts w:ascii="Times New Roman" w:hAnsi="Times New Roman"/>
          <w:szCs w:val="24"/>
        </w:rPr>
        <w:t>,</w:t>
      </w:r>
      <w:r w:rsidR="00E61028" w:rsidRPr="00233D14">
        <w:rPr>
          <w:rFonts w:ascii="Times New Roman" w:hAnsi="Times New Roman"/>
          <w:szCs w:val="24"/>
        </w:rPr>
        <w:t xml:space="preserve"> submits </w:t>
      </w:r>
      <w:r w:rsidRPr="00233D14">
        <w:rPr>
          <w:rFonts w:ascii="Times New Roman" w:hAnsi="Times New Roman"/>
          <w:szCs w:val="24"/>
        </w:rPr>
        <w:t xml:space="preserve">its 2015 </w:t>
      </w:r>
      <w:r w:rsidR="00C8167B" w:rsidRPr="00233D14">
        <w:rPr>
          <w:rFonts w:ascii="Times New Roman" w:hAnsi="Times New Roman"/>
          <w:szCs w:val="24"/>
        </w:rPr>
        <w:t xml:space="preserve">Biennial Conservation Plan </w:t>
      </w:r>
      <w:r w:rsidR="00C02FB1" w:rsidRPr="00233D14">
        <w:rPr>
          <w:rFonts w:ascii="Times New Roman" w:hAnsi="Times New Roman"/>
          <w:szCs w:val="24"/>
        </w:rPr>
        <w:t>to the Washington Utilities and Transportation Commission</w:t>
      </w:r>
      <w:r w:rsidR="00C8167B" w:rsidRPr="00233D14">
        <w:rPr>
          <w:rFonts w:ascii="Times New Roman" w:hAnsi="Times New Roman"/>
          <w:szCs w:val="24"/>
        </w:rPr>
        <w:t xml:space="preserve">.  The 2015 Biennial Conservation Plan includes the company’s </w:t>
      </w:r>
      <w:r w:rsidR="00415673" w:rsidRPr="00233D14">
        <w:rPr>
          <w:rFonts w:ascii="Times New Roman" w:hAnsi="Times New Roman"/>
          <w:szCs w:val="24"/>
        </w:rPr>
        <w:t>Ten-Y</w:t>
      </w:r>
      <w:r w:rsidR="00F179BA" w:rsidRPr="00233D14">
        <w:rPr>
          <w:rFonts w:ascii="Times New Roman" w:hAnsi="Times New Roman"/>
          <w:szCs w:val="24"/>
        </w:rPr>
        <w:t>ear</w:t>
      </w:r>
      <w:r w:rsidR="007F2B60" w:rsidRPr="00233D14">
        <w:rPr>
          <w:rFonts w:ascii="Times New Roman" w:hAnsi="Times New Roman"/>
          <w:szCs w:val="24"/>
        </w:rPr>
        <w:t xml:space="preserve"> Conservation Potential and 2016-2017</w:t>
      </w:r>
      <w:r w:rsidR="00415673" w:rsidRPr="00233D14">
        <w:rPr>
          <w:rFonts w:ascii="Times New Roman" w:hAnsi="Times New Roman"/>
          <w:szCs w:val="24"/>
        </w:rPr>
        <w:t xml:space="preserve"> Biennial Conservation Target</w:t>
      </w:r>
      <w:r w:rsidR="000D6661" w:rsidRPr="00233D14">
        <w:rPr>
          <w:rFonts w:ascii="Times New Roman" w:hAnsi="Times New Roman"/>
          <w:szCs w:val="24"/>
        </w:rPr>
        <w:t xml:space="preserve"> (Plan)</w:t>
      </w:r>
      <w:r w:rsidR="00120ED6" w:rsidRPr="00233D14">
        <w:rPr>
          <w:rFonts w:ascii="Times New Roman" w:hAnsi="Times New Roman"/>
          <w:szCs w:val="24"/>
        </w:rPr>
        <w:t xml:space="preserve">, and </w:t>
      </w:r>
      <w:r w:rsidR="00E61028" w:rsidRPr="00233D14">
        <w:rPr>
          <w:rFonts w:ascii="Times New Roman" w:hAnsi="Times New Roman"/>
          <w:szCs w:val="24"/>
        </w:rPr>
        <w:t xml:space="preserve">its </w:t>
      </w:r>
      <w:r w:rsidR="000B3DB4" w:rsidRPr="00233D14">
        <w:rPr>
          <w:rFonts w:ascii="Times New Roman" w:hAnsi="Times New Roman"/>
          <w:szCs w:val="24"/>
        </w:rPr>
        <w:t>Demand</w:t>
      </w:r>
      <w:r w:rsidR="003529A2" w:rsidRPr="00233D14">
        <w:rPr>
          <w:rFonts w:ascii="Times New Roman" w:hAnsi="Times New Roman"/>
          <w:szCs w:val="24"/>
        </w:rPr>
        <w:t xml:space="preserve"> S</w:t>
      </w:r>
      <w:r w:rsidR="000B3DB4" w:rsidRPr="00233D14">
        <w:rPr>
          <w:rFonts w:ascii="Times New Roman" w:hAnsi="Times New Roman"/>
          <w:szCs w:val="24"/>
        </w:rPr>
        <w:t>ide Management (DSM) Business Plan</w:t>
      </w:r>
      <w:r w:rsidR="00120ED6" w:rsidRPr="00233D14">
        <w:rPr>
          <w:rFonts w:ascii="Times New Roman" w:hAnsi="Times New Roman"/>
          <w:szCs w:val="24"/>
        </w:rPr>
        <w:t xml:space="preserve">. </w:t>
      </w:r>
      <w:r w:rsidR="00C8167B" w:rsidRPr="00233D14">
        <w:rPr>
          <w:rFonts w:ascii="Times New Roman" w:hAnsi="Times New Roman"/>
          <w:szCs w:val="24"/>
        </w:rPr>
        <w:t xml:space="preserve"> </w:t>
      </w:r>
      <w:r w:rsidR="00120ED6" w:rsidRPr="00233D14">
        <w:rPr>
          <w:rFonts w:ascii="Times New Roman" w:hAnsi="Times New Roman"/>
          <w:szCs w:val="24"/>
        </w:rPr>
        <w:t xml:space="preserve">The DSM Business Plan is </w:t>
      </w:r>
      <w:r w:rsidR="000B3DB4" w:rsidRPr="00233D14">
        <w:rPr>
          <w:rFonts w:ascii="Times New Roman" w:hAnsi="Times New Roman"/>
          <w:szCs w:val="24"/>
        </w:rPr>
        <w:t xml:space="preserve">provided as </w:t>
      </w:r>
      <w:r w:rsidR="004912AA" w:rsidRPr="00233D14">
        <w:rPr>
          <w:rFonts w:ascii="Times New Roman" w:hAnsi="Times New Roman"/>
          <w:szCs w:val="24"/>
        </w:rPr>
        <w:t xml:space="preserve">Appendix </w:t>
      </w:r>
      <w:r w:rsidR="00C8212F" w:rsidRPr="00233D14">
        <w:rPr>
          <w:rFonts w:ascii="Times New Roman" w:hAnsi="Times New Roman"/>
          <w:szCs w:val="24"/>
        </w:rPr>
        <w:t>7</w:t>
      </w:r>
      <w:r w:rsidR="00910441" w:rsidRPr="00233D14">
        <w:rPr>
          <w:rFonts w:ascii="Times New Roman" w:hAnsi="Times New Roman"/>
          <w:szCs w:val="24"/>
        </w:rPr>
        <w:t xml:space="preserve"> </w:t>
      </w:r>
      <w:r w:rsidR="00C8212F" w:rsidRPr="00233D14">
        <w:rPr>
          <w:rFonts w:ascii="Times New Roman" w:hAnsi="Times New Roman"/>
          <w:szCs w:val="24"/>
        </w:rPr>
        <w:t>to</w:t>
      </w:r>
      <w:r w:rsidR="000B3DB4" w:rsidRPr="00233D14">
        <w:rPr>
          <w:rFonts w:ascii="Times New Roman" w:hAnsi="Times New Roman"/>
          <w:szCs w:val="24"/>
        </w:rPr>
        <w:t xml:space="preserve"> </w:t>
      </w:r>
      <w:r w:rsidR="00910441" w:rsidRPr="00233D14">
        <w:rPr>
          <w:rFonts w:ascii="Times New Roman" w:hAnsi="Times New Roman"/>
          <w:szCs w:val="24"/>
        </w:rPr>
        <w:t>the</w:t>
      </w:r>
      <w:r w:rsidR="00E61028" w:rsidRPr="00233D14">
        <w:rPr>
          <w:rFonts w:ascii="Times New Roman" w:hAnsi="Times New Roman"/>
          <w:szCs w:val="24"/>
        </w:rPr>
        <w:t xml:space="preserve"> </w:t>
      </w:r>
      <w:r w:rsidR="000D6661" w:rsidRPr="00233D14">
        <w:rPr>
          <w:rFonts w:ascii="Times New Roman" w:hAnsi="Times New Roman"/>
          <w:szCs w:val="24"/>
        </w:rPr>
        <w:t>Plan</w:t>
      </w:r>
      <w:r w:rsidR="00415673" w:rsidRPr="00233D14">
        <w:rPr>
          <w:rFonts w:ascii="Times New Roman" w:hAnsi="Times New Roman"/>
          <w:szCs w:val="24"/>
        </w:rPr>
        <w:t xml:space="preserve">. </w:t>
      </w:r>
      <w:r w:rsidR="00203E45">
        <w:rPr>
          <w:rFonts w:ascii="Times New Roman" w:hAnsi="Times New Roman"/>
          <w:szCs w:val="24"/>
        </w:rPr>
        <w:t xml:space="preserve"> The appendices are provided on the attached CD.</w:t>
      </w:r>
      <w:r w:rsidR="00910441" w:rsidRPr="00233D14">
        <w:rPr>
          <w:rFonts w:ascii="Times New Roman" w:hAnsi="Times New Roman"/>
          <w:szCs w:val="24"/>
        </w:rPr>
        <w:t xml:space="preserve"> </w:t>
      </w:r>
    </w:p>
    <w:p w:rsidR="00E648C5" w:rsidRPr="00233D14" w:rsidRDefault="00E648C5" w:rsidP="00A165B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D6661" w:rsidRPr="00233D14" w:rsidRDefault="00C8167B" w:rsidP="00A165B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The Company</w:t>
      </w:r>
      <w:r w:rsidR="00E648C5" w:rsidRPr="00233D14">
        <w:rPr>
          <w:rFonts w:ascii="Times New Roman" w:hAnsi="Times New Roman"/>
          <w:szCs w:val="24"/>
        </w:rPr>
        <w:t xml:space="preserve"> maintains a</w:t>
      </w:r>
      <w:r w:rsidR="003C06E2" w:rsidRPr="00233D14">
        <w:rPr>
          <w:rFonts w:ascii="Times New Roman" w:hAnsi="Times New Roman"/>
          <w:szCs w:val="24"/>
        </w:rPr>
        <w:t xml:space="preserve"> group of </w:t>
      </w:r>
      <w:r w:rsidR="00E648C5" w:rsidRPr="00233D14">
        <w:rPr>
          <w:rFonts w:ascii="Times New Roman" w:hAnsi="Times New Roman"/>
          <w:szCs w:val="24"/>
        </w:rPr>
        <w:t xml:space="preserve">external </w:t>
      </w:r>
      <w:r w:rsidRPr="00233D14">
        <w:rPr>
          <w:rFonts w:ascii="Times New Roman" w:hAnsi="Times New Roman"/>
          <w:szCs w:val="24"/>
        </w:rPr>
        <w:t>stakeholders,</w:t>
      </w:r>
      <w:r w:rsidR="003C06E2" w:rsidRPr="00233D14">
        <w:rPr>
          <w:rFonts w:ascii="Times New Roman" w:hAnsi="Times New Roman"/>
          <w:szCs w:val="24"/>
        </w:rPr>
        <w:t xml:space="preserve"> </w:t>
      </w:r>
      <w:r w:rsidR="001711C6" w:rsidRPr="00233D14">
        <w:rPr>
          <w:rFonts w:ascii="Times New Roman" w:hAnsi="Times New Roman"/>
          <w:szCs w:val="24"/>
        </w:rPr>
        <w:t xml:space="preserve">the </w:t>
      </w:r>
      <w:r w:rsidR="00E648C5" w:rsidRPr="00233D14">
        <w:rPr>
          <w:rFonts w:ascii="Times New Roman" w:hAnsi="Times New Roman"/>
          <w:szCs w:val="24"/>
        </w:rPr>
        <w:t>Washington D</w:t>
      </w:r>
      <w:r w:rsidR="005170B0" w:rsidRPr="00233D14">
        <w:rPr>
          <w:rFonts w:ascii="Times New Roman" w:hAnsi="Times New Roman"/>
          <w:szCs w:val="24"/>
        </w:rPr>
        <w:t xml:space="preserve">emand-Side Management </w:t>
      </w:r>
      <w:r w:rsidR="00E648C5" w:rsidRPr="00233D14">
        <w:rPr>
          <w:rFonts w:ascii="Times New Roman" w:hAnsi="Times New Roman"/>
          <w:szCs w:val="24"/>
        </w:rPr>
        <w:t xml:space="preserve">Advisory Group </w:t>
      </w:r>
      <w:r w:rsidRPr="00233D14">
        <w:rPr>
          <w:rFonts w:ascii="Times New Roman" w:hAnsi="Times New Roman"/>
          <w:szCs w:val="24"/>
        </w:rPr>
        <w:t>(Advisory Group</w:t>
      </w:r>
      <w:r w:rsidR="005170B0" w:rsidRPr="00233D14">
        <w:rPr>
          <w:rFonts w:ascii="Times New Roman" w:hAnsi="Times New Roman"/>
          <w:szCs w:val="24"/>
        </w:rPr>
        <w:t>)</w:t>
      </w:r>
      <w:r w:rsidRPr="00233D14">
        <w:rPr>
          <w:rFonts w:ascii="Times New Roman" w:hAnsi="Times New Roman"/>
          <w:szCs w:val="24"/>
        </w:rPr>
        <w:t>,</w:t>
      </w:r>
      <w:r w:rsidR="005170B0" w:rsidRPr="00233D14">
        <w:rPr>
          <w:rFonts w:ascii="Times New Roman" w:hAnsi="Times New Roman"/>
          <w:szCs w:val="24"/>
        </w:rPr>
        <w:t xml:space="preserve"> </w:t>
      </w:r>
      <w:r w:rsidR="00E648C5" w:rsidRPr="00233D14">
        <w:rPr>
          <w:rFonts w:ascii="Times New Roman" w:hAnsi="Times New Roman"/>
          <w:szCs w:val="24"/>
        </w:rPr>
        <w:t xml:space="preserve">to advise </w:t>
      </w:r>
      <w:r w:rsidR="003C06E2" w:rsidRPr="00233D14">
        <w:rPr>
          <w:rFonts w:ascii="Times New Roman" w:hAnsi="Times New Roman"/>
          <w:szCs w:val="24"/>
        </w:rPr>
        <w:t xml:space="preserve">the Company </w:t>
      </w:r>
      <w:r w:rsidRPr="00233D14">
        <w:rPr>
          <w:rFonts w:ascii="Times New Roman" w:hAnsi="Times New Roman"/>
          <w:szCs w:val="24"/>
        </w:rPr>
        <w:t>in accordance with WAC 480-109-110</w:t>
      </w:r>
      <w:r w:rsidR="00E648C5" w:rsidRPr="00233D14">
        <w:rPr>
          <w:rFonts w:ascii="Times New Roman" w:hAnsi="Times New Roman"/>
          <w:szCs w:val="24"/>
        </w:rPr>
        <w:t xml:space="preserve">. </w:t>
      </w:r>
      <w:r w:rsidR="00120ED6" w:rsidRPr="00233D14">
        <w:rPr>
          <w:rFonts w:ascii="Times New Roman" w:hAnsi="Times New Roman"/>
          <w:szCs w:val="24"/>
        </w:rPr>
        <w:t xml:space="preserve"> In 201</w:t>
      </w:r>
      <w:r w:rsidR="007F2B60" w:rsidRPr="00233D14">
        <w:rPr>
          <w:rFonts w:ascii="Times New Roman" w:hAnsi="Times New Roman"/>
          <w:szCs w:val="24"/>
        </w:rPr>
        <w:t>5</w:t>
      </w:r>
      <w:r w:rsidR="000D6661" w:rsidRPr="00233D14">
        <w:rPr>
          <w:rFonts w:ascii="Times New Roman" w:hAnsi="Times New Roman"/>
          <w:szCs w:val="24"/>
        </w:rPr>
        <w:t>,</w:t>
      </w:r>
      <w:r w:rsidR="00120ED6" w:rsidRPr="00233D14">
        <w:rPr>
          <w:rFonts w:ascii="Times New Roman" w:hAnsi="Times New Roman"/>
          <w:szCs w:val="24"/>
        </w:rPr>
        <w:t xml:space="preserve"> the Advisory Group </w:t>
      </w:r>
      <w:r w:rsidR="000D6469" w:rsidRPr="00233D14">
        <w:rPr>
          <w:rFonts w:ascii="Times New Roman" w:hAnsi="Times New Roman"/>
          <w:szCs w:val="24"/>
        </w:rPr>
        <w:t xml:space="preserve">met with the Company </w:t>
      </w:r>
      <w:r w:rsidR="00490EF1" w:rsidRPr="00233D14">
        <w:rPr>
          <w:rFonts w:ascii="Times New Roman" w:hAnsi="Times New Roman"/>
          <w:szCs w:val="24"/>
        </w:rPr>
        <w:t>on</w:t>
      </w:r>
      <w:r w:rsidR="000D6661" w:rsidRPr="00233D14">
        <w:rPr>
          <w:rFonts w:ascii="Times New Roman" w:hAnsi="Times New Roman"/>
          <w:szCs w:val="24"/>
        </w:rPr>
        <w:t xml:space="preserve"> </w:t>
      </w:r>
      <w:r w:rsidR="007F2B60" w:rsidRPr="00233D14">
        <w:rPr>
          <w:rFonts w:ascii="Times New Roman" w:hAnsi="Times New Roman"/>
          <w:szCs w:val="24"/>
        </w:rPr>
        <w:t>March 18, 2015</w:t>
      </w:r>
      <w:r w:rsidR="00DC1975" w:rsidRPr="00233D14">
        <w:rPr>
          <w:rFonts w:ascii="Times New Roman" w:hAnsi="Times New Roman"/>
          <w:szCs w:val="24"/>
        </w:rPr>
        <w:t>,</w:t>
      </w:r>
      <w:r w:rsidR="00490EF1" w:rsidRPr="00233D14">
        <w:rPr>
          <w:rFonts w:ascii="Times New Roman" w:hAnsi="Times New Roman"/>
          <w:szCs w:val="24"/>
        </w:rPr>
        <w:t xml:space="preserve"> </w:t>
      </w:r>
      <w:r w:rsidR="007F2B60" w:rsidRPr="00233D14">
        <w:rPr>
          <w:rFonts w:ascii="Times New Roman" w:hAnsi="Times New Roman"/>
          <w:szCs w:val="24"/>
        </w:rPr>
        <w:t xml:space="preserve">June 9, 2015, August 20, 2015, September 14, 2015 </w:t>
      </w:r>
      <w:r w:rsidR="00DC1975" w:rsidRPr="00233D14">
        <w:rPr>
          <w:rFonts w:ascii="Times New Roman" w:hAnsi="Times New Roman"/>
          <w:szCs w:val="24"/>
        </w:rPr>
        <w:t>(conference call)</w:t>
      </w:r>
      <w:r w:rsidRPr="00233D14">
        <w:rPr>
          <w:rFonts w:ascii="Times New Roman" w:hAnsi="Times New Roman"/>
          <w:szCs w:val="24"/>
        </w:rPr>
        <w:t>,</w:t>
      </w:r>
      <w:r w:rsidR="00DC1975" w:rsidRPr="00233D14">
        <w:rPr>
          <w:rFonts w:ascii="Times New Roman" w:hAnsi="Times New Roman"/>
          <w:szCs w:val="24"/>
        </w:rPr>
        <w:t xml:space="preserve"> </w:t>
      </w:r>
      <w:r w:rsidR="00120ED6" w:rsidRPr="00233D14">
        <w:rPr>
          <w:rFonts w:ascii="Times New Roman" w:hAnsi="Times New Roman"/>
          <w:szCs w:val="24"/>
        </w:rPr>
        <w:t>and</w:t>
      </w:r>
      <w:r w:rsidR="000D6661" w:rsidRPr="00233D14">
        <w:rPr>
          <w:rFonts w:ascii="Times New Roman" w:hAnsi="Times New Roman"/>
          <w:szCs w:val="24"/>
        </w:rPr>
        <w:t xml:space="preserve"> October </w:t>
      </w:r>
      <w:r w:rsidR="00DC1975" w:rsidRPr="00233D14">
        <w:rPr>
          <w:rFonts w:ascii="Times New Roman" w:hAnsi="Times New Roman"/>
          <w:szCs w:val="24"/>
        </w:rPr>
        <w:t xml:space="preserve">23, </w:t>
      </w:r>
      <w:r w:rsidR="007F2B60" w:rsidRPr="00233D14">
        <w:rPr>
          <w:rFonts w:ascii="Times New Roman" w:hAnsi="Times New Roman"/>
          <w:szCs w:val="24"/>
        </w:rPr>
        <w:t>2015</w:t>
      </w:r>
      <w:r w:rsidR="003C06E2" w:rsidRPr="00233D14">
        <w:rPr>
          <w:rFonts w:ascii="Times New Roman" w:hAnsi="Times New Roman"/>
          <w:szCs w:val="24"/>
        </w:rPr>
        <w:t xml:space="preserve"> </w:t>
      </w:r>
      <w:r w:rsidR="00DC1975" w:rsidRPr="00233D14">
        <w:rPr>
          <w:rFonts w:ascii="Times New Roman" w:hAnsi="Times New Roman"/>
          <w:szCs w:val="24"/>
        </w:rPr>
        <w:t>(conference call)</w:t>
      </w:r>
      <w:r w:rsidRPr="00233D14">
        <w:rPr>
          <w:rFonts w:ascii="Times New Roman" w:hAnsi="Times New Roman"/>
          <w:szCs w:val="24"/>
        </w:rPr>
        <w:t>,</w:t>
      </w:r>
      <w:r w:rsidR="00DC1975" w:rsidRPr="00233D14">
        <w:rPr>
          <w:rFonts w:ascii="Times New Roman" w:hAnsi="Times New Roman"/>
          <w:szCs w:val="24"/>
        </w:rPr>
        <w:t xml:space="preserve"> in addition to email correspondence and exchanges. </w:t>
      </w:r>
      <w:r w:rsidRPr="00233D14">
        <w:rPr>
          <w:rFonts w:ascii="Times New Roman" w:hAnsi="Times New Roman"/>
          <w:szCs w:val="24"/>
        </w:rPr>
        <w:t xml:space="preserve"> </w:t>
      </w:r>
      <w:r w:rsidR="00DC1975" w:rsidRPr="00233D14">
        <w:rPr>
          <w:rFonts w:ascii="Times New Roman" w:hAnsi="Times New Roman"/>
          <w:szCs w:val="24"/>
        </w:rPr>
        <w:t xml:space="preserve">The Company appreciates the guidance and </w:t>
      </w:r>
      <w:r w:rsidRPr="00233D14">
        <w:rPr>
          <w:rFonts w:ascii="Times New Roman" w:hAnsi="Times New Roman"/>
          <w:szCs w:val="24"/>
        </w:rPr>
        <w:t>input the Advisory Group provided</w:t>
      </w:r>
      <w:r w:rsidR="00DC1975" w:rsidRPr="00233D14">
        <w:rPr>
          <w:rFonts w:ascii="Times New Roman" w:hAnsi="Times New Roman"/>
          <w:szCs w:val="24"/>
        </w:rPr>
        <w:t xml:space="preserve"> during development of this plan.   </w:t>
      </w:r>
      <w:r w:rsidR="003C06E2" w:rsidRPr="00233D14">
        <w:rPr>
          <w:rFonts w:ascii="Times New Roman" w:hAnsi="Times New Roman"/>
          <w:szCs w:val="24"/>
        </w:rPr>
        <w:t xml:space="preserve"> </w:t>
      </w:r>
      <w:r w:rsidR="000D6661" w:rsidRPr="00233D14">
        <w:rPr>
          <w:rFonts w:ascii="Times New Roman" w:hAnsi="Times New Roman"/>
          <w:szCs w:val="24"/>
        </w:rPr>
        <w:t xml:space="preserve"> </w:t>
      </w:r>
    </w:p>
    <w:p w:rsidR="00AB6B55" w:rsidRPr="00233D14" w:rsidRDefault="00AB6B55" w:rsidP="00A165B3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:rsidR="00233D14" w:rsidRPr="00233D14" w:rsidRDefault="00233D14" w:rsidP="00233D1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Times New Roman" w:hAnsi="Times New Roman"/>
          <w:color w:val="000000" w:themeColor="text1"/>
          <w:szCs w:val="24"/>
        </w:rPr>
      </w:pPr>
      <w:r w:rsidRPr="00233D14">
        <w:rPr>
          <w:rFonts w:ascii="Times New Roman" w:hAnsi="Times New Roman"/>
          <w:color w:val="000000" w:themeColor="text1"/>
          <w:szCs w:val="24"/>
        </w:rPr>
        <w:t>It is respectfully requested that all data requests be sent to the following, with copies to the Company’s counsel:</w:t>
      </w:r>
    </w:p>
    <w:p w:rsidR="00233D14" w:rsidRPr="00233D14" w:rsidRDefault="00233D14" w:rsidP="00233D14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233D14" w:rsidRPr="00233D14" w:rsidRDefault="00233D14" w:rsidP="00233D14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233D14">
        <w:rPr>
          <w:rFonts w:ascii="Times New Roman" w:hAnsi="Times New Roman"/>
          <w:color w:val="000000" w:themeColor="text1"/>
          <w:szCs w:val="24"/>
        </w:rPr>
        <w:t>By Email (preferred):</w:t>
      </w: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</w:r>
      <w:hyperlink r:id="rId9" w:history="1">
        <w:r w:rsidRPr="00233D14">
          <w:rPr>
            <w:rStyle w:val="Hyperlink"/>
            <w:rFonts w:ascii="Times New Roman" w:hAnsi="Times New Roman"/>
            <w:szCs w:val="24"/>
          </w:rPr>
          <w:t>datarequest@pacificorp.com</w:t>
        </w:r>
      </w:hyperlink>
      <w:r w:rsidRPr="00233D14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233D14" w:rsidRPr="00233D14" w:rsidRDefault="00233D14" w:rsidP="00233D14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233D14" w:rsidRPr="00233D14" w:rsidRDefault="00233D14" w:rsidP="00233D14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233D14">
        <w:rPr>
          <w:rFonts w:ascii="Times New Roman" w:hAnsi="Times New Roman"/>
          <w:color w:val="000000" w:themeColor="text1"/>
          <w:szCs w:val="24"/>
        </w:rPr>
        <w:t>By Regular Mail:</w:t>
      </w: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  <w:t>Data Request Response Center</w:t>
      </w:r>
    </w:p>
    <w:p w:rsidR="00233D14" w:rsidRPr="00233D14" w:rsidRDefault="00233D14" w:rsidP="00233D14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  <w:t>PacifiCorp</w:t>
      </w:r>
    </w:p>
    <w:p w:rsidR="00233D14" w:rsidRPr="00233D14" w:rsidRDefault="00233D14" w:rsidP="00233D14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  <w:t>825 NE Multnomah Street, Suite 2000</w:t>
      </w:r>
    </w:p>
    <w:p w:rsidR="00233D14" w:rsidRPr="00233D14" w:rsidRDefault="00233D14" w:rsidP="00233D14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  <w:t>Portland, OR 97232</w:t>
      </w:r>
    </w:p>
    <w:p w:rsidR="00233D14" w:rsidRPr="00233D14" w:rsidRDefault="00233D14" w:rsidP="00233D14">
      <w:pPr>
        <w:rPr>
          <w:rFonts w:ascii="Times New Roman" w:hAnsi="Times New Roman"/>
          <w:color w:val="000000" w:themeColor="text1"/>
          <w:szCs w:val="24"/>
        </w:rPr>
      </w:pPr>
      <w:r w:rsidRPr="00233D14">
        <w:rPr>
          <w:rFonts w:ascii="Times New Roman" w:hAnsi="Times New Roman"/>
          <w:color w:val="000000" w:themeColor="text1"/>
          <w:szCs w:val="24"/>
        </w:rPr>
        <w:br/>
        <w:t xml:space="preserve">If you have any informal inquiries, please contact </w:t>
      </w:r>
      <w:r>
        <w:rPr>
          <w:rFonts w:ascii="Times New Roman" w:hAnsi="Times New Roman"/>
          <w:color w:val="000000" w:themeColor="text1"/>
          <w:szCs w:val="24"/>
        </w:rPr>
        <w:t>Ariel Son</w:t>
      </w:r>
      <w:r w:rsidRPr="00233D14">
        <w:rPr>
          <w:rFonts w:ascii="Times New Roman" w:hAnsi="Times New Roman"/>
          <w:color w:val="000000" w:themeColor="text1"/>
          <w:szCs w:val="24"/>
        </w:rPr>
        <w:t xml:space="preserve"> at (503) 813-</w:t>
      </w:r>
      <w:r>
        <w:rPr>
          <w:rFonts w:ascii="Times New Roman" w:hAnsi="Times New Roman"/>
          <w:color w:val="000000" w:themeColor="text1"/>
          <w:szCs w:val="24"/>
        </w:rPr>
        <w:t>5410</w:t>
      </w:r>
      <w:r w:rsidRPr="00233D14">
        <w:rPr>
          <w:rFonts w:ascii="Times New Roman" w:hAnsi="Times New Roman"/>
          <w:color w:val="000000" w:themeColor="text1"/>
          <w:szCs w:val="24"/>
        </w:rPr>
        <w:t>.</w:t>
      </w:r>
    </w:p>
    <w:p w:rsidR="00FF7F41" w:rsidRPr="00233D14" w:rsidRDefault="00FF7F41" w:rsidP="00A165B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F7F41" w:rsidRPr="00233D14" w:rsidRDefault="00E610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Sincerely,</w:t>
      </w:r>
    </w:p>
    <w:p w:rsidR="00FF7F41" w:rsidRDefault="00FF7F4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33D14" w:rsidRPr="00233D14" w:rsidRDefault="00233D1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FF7F41" w:rsidRPr="00233D14" w:rsidRDefault="00FF7F4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33D14" w:rsidRDefault="00233D14" w:rsidP="00233D1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R. Bryce Dalley</w:t>
      </w:r>
    </w:p>
    <w:p w:rsidR="00233D14" w:rsidRDefault="00233D14" w:rsidP="00233D1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Vice President, Regulation</w:t>
      </w:r>
    </w:p>
    <w:p w:rsidR="00233D14" w:rsidRDefault="00233D14" w:rsidP="00233D1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A1AAA" w:rsidRPr="00233D14" w:rsidRDefault="00E61028" w:rsidP="00233D1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lastRenderedPageBreak/>
        <w:t>Enclosures</w:t>
      </w:r>
    </w:p>
    <w:sectPr w:rsidR="001A1AAA" w:rsidRPr="00233D14" w:rsidSect="00233D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72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7B" w:rsidRDefault="00C8167B" w:rsidP="00964072">
      <w:r>
        <w:separator/>
      </w:r>
    </w:p>
  </w:endnote>
  <w:endnote w:type="continuationSeparator" w:id="0">
    <w:p w:rsidR="00C8167B" w:rsidRDefault="00C8167B" w:rsidP="00964072">
      <w:r>
        <w:continuationSeparator/>
      </w:r>
    </w:p>
  </w:endnote>
  <w:endnote w:type="continuationNotice" w:id="1">
    <w:p w:rsidR="00C8167B" w:rsidRDefault="00C816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DD" w:rsidRDefault="00A24F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DD" w:rsidRDefault="00A24F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DD" w:rsidRDefault="00A24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7B" w:rsidRDefault="00C8167B" w:rsidP="00964072">
      <w:r>
        <w:separator/>
      </w:r>
    </w:p>
  </w:footnote>
  <w:footnote w:type="continuationSeparator" w:id="0">
    <w:p w:rsidR="00C8167B" w:rsidRDefault="00C8167B" w:rsidP="00964072">
      <w:r>
        <w:continuationSeparator/>
      </w:r>
    </w:p>
  </w:footnote>
  <w:footnote w:type="continuationNotice" w:id="1">
    <w:p w:rsidR="00C8167B" w:rsidRDefault="00C816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DD" w:rsidRDefault="00A24F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7B" w:rsidRDefault="00C8167B">
    <w:pPr>
      <w:pStyle w:val="Header"/>
    </w:pPr>
    <w:r>
      <w:t>Washington Utilities and Transportation Commission</w:t>
    </w:r>
  </w:p>
  <w:p w:rsidR="00C8167B" w:rsidRDefault="00C8167B">
    <w:pPr>
      <w:pStyle w:val="Header"/>
    </w:pPr>
    <w:r>
      <w:t>November 1, 2013</w:t>
    </w:r>
  </w:p>
  <w:p w:rsidR="00C8167B" w:rsidRDefault="00C8167B">
    <w:pPr>
      <w:pStyle w:val="Header"/>
    </w:pPr>
    <w:r>
      <w:t>Page 2</w:t>
    </w:r>
  </w:p>
  <w:p w:rsidR="00C8167B" w:rsidRDefault="00C8167B">
    <w:pPr>
      <w:pStyle w:val="Header"/>
    </w:pPr>
  </w:p>
  <w:p w:rsidR="00C8167B" w:rsidRDefault="00C816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DD" w:rsidRDefault="00A24F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93707A"/>
    <w:multiLevelType w:val="hybridMultilevel"/>
    <w:tmpl w:val="8956515A"/>
    <w:lvl w:ilvl="0" w:tplc="16D8CE72">
      <w:start w:val="1"/>
      <w:numFmt w:val="decimal"/>
      <w:lvlText w:val="Exhibit %1 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8F"/>
    <w:rsid w:val="000078B5"/>
    <w:rsid w:val="000127EA"/>
    <w:rsid w:val="00087031"/>
    <w:rsid w:val="00093756"/>
    <w:rsid w:val="000A039D"/>
    <w:rsid w:val="000B3DB4"/>
    <w:rsid w:val="000B679C"/>
    <w:rsid w:val="000D424B"/>
    <w:rsid w:val="000D6421"/>
    <w:rsid w:val="000D6469"/>
    <w:rsid w:val="000D6661"/>
    <w:rsid w:val="000E52A3"/>
    <w:rsid w:val="001028F3"/>
    <w:rsid w:val="0010419F"/>
    <w:rsid w:val="00104940"/>
    <w:rsid w:val="00120ED6"/>
    <w:rsid w:val="00146750"/>
    <w:rsid w:val="001544F1"/>
    <w:rsid w:val="001711C6"/>
    <w:rsid w:val="001810B6"/>
    <w:rsid w:val="00184DEC"/>
    <w:rsid w:val="00194B73"/>
    <w:rsid w:val="001A1AAA"/>
    <w:rsid w:val="001B5731"/>
    <w:rsid w:val="001C03CC"/>
    <w:rsid w:val="001D5E3E"/>
    <w:rsid w:val="001E7A07"/>
    <w:rsid w:val="001F666C"/>
    <w:rsid w:val="002023C3"/>
    <w:rsid w:val="00203E45"/>
    <w:rsid w:val="00204C32"/>
    <w:rsid w:val="002305B1"/>
    <w:rsid w:val="00233D14"/>
    <w:rsid w:val="0023742A"/>
    <w:rsid w:val="00246066"/>
    <w:rsid w:val="00264351"/>
    <w:rsid w:val="002732B3"/>
    <w:rsid w:val="00294D95"/>
    <w:rsid w:val="00295285"/>
    <w:rsid w:val="002B6E29"/>
    <w:rsid w:val="002D4B38"/>
    <w:rsid w:val="002D566A"/>
    <w:rsid w:val="002F6AAF"/>
    <w:rsid w:val="00324462"/>
    <w:rsid w:val="003529A2"/>
    <w:rsid w:val="00362362"/>
    <w:rsid w:val="00392554"/>
    <w:rsid w:val="003C06E2"/>
    <w:rsid w:val="003C0961"/>
    <w:rsid w:val="003C3A72"/>
    <w:rsid w:val="003F1BF1"/>
    <w:rsid w:val="003F46BF"/>
    <w:rsid w:val="00415673"/>
    <w:rsid w:val="00416F66"/>
    <w:rsid w:val="004251F1"/>
    <w:rsid w:val="00427F34"/>
    <w:rsid w:val="00430A5B"/>
    <w:rsid w:val="00433F8F"/>
    <w:rsid w:val="00444015"/>
    <w:rsid w:val="00461F6B"/>
    <w:rsid w:val="004864BC"/>
    <w:rsid w:val="00490EF1"/>
    <w:rsid w:val="004912AA"/>
    <w:rsid w:val="004A2CB1"/>
    <w:rsid w:val="004C0652"/>
    <w:rsid w:val="004E21BD"/>
    <w:rsid w:val="005170B0"/>
    <w:rsid w:val="0055510F"/>
    <w:rsid w:val="005673F8"/>
    <w:rsid w:val="00567B61"/>
    <w:rsid w:val="00570932"/>
    <w:rsid w:val="005C7B60"/>
    <w:rsid w:val="005D0D90"/>
    <w:rsid w:val="005D31B6"/>
    <w:rsid w:val="00602D96"/>
    <w:rsid w:val="00607AC6"/>
    <w:rsid w:val="006256E3"/>
    <w:rsid w:val="0062691B"/>
    <w:rsid w:val="00630B8F"/>
    <w:rsid w:val="00630E32"/>
    <w:rsid w:val="00630EFC"/>
    <w:rsid w:val="006545EE"/>
    <w:rsid w:val="00673B1F"/>
    <w:rsid w:val="0069250E"/>
    <w:rsid w:val="006970F0"/>
    <w:rsid w:val="006C4A31"/>
    <w:rsid w:val="006E0B27"/>
    <w:rsid w:val="00707CB4"/>
    <w:rsid w:val="00736C33"/>
    <w:rsid w:val="00740321"/>
    <w:rsid w:val="00761271"/>
    <w:rsid w:val="00761853"/>
    <w:rsid w:val="00761CD2"/>
    <w:rsid w:val="007644B8"/>
    <w:rsid w:val="00765F30"/>
    <w:rsid w:val="0078342A"/>
    <w:rsid w:val="00797F5A"/>
    <w:rsid w:val="007A1865"/>
    <w:rsid w:val="007B7BE5"/>
    <w:rsid w:val="007D4D94"/>
    <w:rsid w:val="007E22BC"/>
    <w:rsid w:val="007E2AA1"/>
    <w:rsid w:val="007E5F59"/>
    <w:rsid w:val="007F2B60"/>
    <w:rsid w:val="00800B4E"/>
    <w:rsid w:val="00813422"/>
    <w:rsid w:val="00816E57"/>
    <w:rsid w:val="00830EE8"/>
    <w:rsid w:val="0083371F"/>
    <w:rsid w:val="00870075"/>
    <w:rsid w:val="00874DFF"/>
    <w:rsid w:val="00875C27"/>
    <w:rsid w:val="008806A0"/>
    <w:rsid w:val="00881054"/>
    <w:rsid w:val="00884EE8"/>
    <w:rsid w:val="008A048F"/>
    <w:rsid w:val="008E5EB7"/>
    <w:rsid w:val="009100EA"/>
    <w:rsid w:val="00910441"/>
    <w:rsid w:val="009115EE"/>
    <w:rsid w:val="00921099"/>
    <w:rsid w:val="00953370"/>
    <w:rsid w:val="00964072"/>
    <w:rsid w:val="00985F57"/>
    <w:rsid w:val="00990199"/>
    <w:rsid w:val="009A7E4D"/>
    <w:rsid w:val="009B2806"/>
    <w:rsid w:val="009B35AF"/>
    <w:rsid w:val="009B4F02"/>
    <w:rsid w:val="009B6768"/>
    <w:rsid w:val="009D7379"/>
    <w:rsid w:val="009F1DA9"/>
    <w:rsid w:val="00A165B3"/>
    <w:rsid w:val="00A21EAE"/>
    <w:rsid w:val="00A24FDD"/>
    <w:rsid w:val="00A76DD3"/>
    <w:rsid w:val="00A86A08"/>
    <w:rsid w:val="00AA6891"/>
    <w:rsid w:val="00AB6B55"/>
    <w:rsid w:val="00AC175E"/>
    <w:rsid w:val="00AC713D"/>
    <w:rsid w:val="00AD525E"/>
    <w:rsid w:val="00AD5E3D"/>
    <w:rsid w:val="00AE3851"/>
    <w:rsid w:val="00AF35A9"/>
    <w:rsid w:val="00AF4DE3"/>
    <w:rsid w:val="00B37839"/>
    <w:rsid w:val="00B428AA"/>
    <w:rsid w:val="00B45451"/>
    <w:rsid w:val="00B74533"/>
    <w:rsid w:val="00BA4CEE"/>
    <w:rsid w:val="00BC716A"/>
    <w:rsid w:val="00BD22FD"/>
    <w:rsid w:val="00BD3612"/>
    <w:rsid w:val="00C02FB1"/>
    <w:rsid w:val="00C05C76"/>
    <w:rsid w:val="00C219B7"/>
    <w:rsid w:val="00C52A4A"/>
    <w:rsid w:val="00C56CB3"/>
    <w:rsid w:val="00C64F06"/>
    <w:rsid w:val="00C66AEE"/>
    <w:rsid w:val="00C76B10"/>
    <w:rsid w:val="00C8167B"/>
    <w:rsid w:val="00C8212F"/>
    <w:rsid w:val="00C90214"/>
    <w:rsid w:val="00CA03E0"/>
    <w:rsid w:val="00CA3520"/>
    <w:rsid w:val="00CB7DAC"/>
    <w:rsid w:val="00CD240F"/>
    <w:rsid w:val="00CE3E12"/>
    <w:rsid w:val="00D0390D"/>
    <w:rsid w:val="00D16AF8"/>
    <w:rsid w:val="00D1787B"/>
    <w:rsid w:val="00D57F9B"/>
    <w:rsid w:val="00D604AC"/>
    <w:rsid w:val="00D72C2E"/>
    <w:rsid w:val="00D73BE9"/>
    <w:rsid w:val="00D9496C"/>
    <w:rsid w:val="00DA3AED"/>
    <w:rsid w:val="00DC1975"/>
    <w:rsid w:val="00DD322E"/>
    <w:rsid w:val="00DF786C"/>
    <w:rsid w:val="00E10ABB"/>
    <w:rsid w:val="00E27A65"/>
    <w:rsid w:val="00E5529C"/>
    <w:rsid w:val="00E61028"/>
    <w:rsid w:val="00E648C5"/>
    <w:rsid w:val="00E76F0B"/>
    <w:rsid w:val="00E8112C"/>
    <w:rsid w:val="00E927DA"/>
    <w:rsid w:val="00E96C13"/>
    <w:rsid w:val="00EB2F1F"/>
    <w:rsid w:val="00EC13EE"/>
    <w:rsid w:val="00ED3559"/>
    <w:rsid w:val="00ED434E"/>
    <w:rsid w:val="00EF0CF7"/>
    <w:rsid w:val="00F050E2"/>
    <w:rsid w:val="00F179BA"/>
    <w:rsid w:val="00F4002C"/>
    <w:rsid w:val="00F5586E"/>
    <w:rsid w:val="00F61D02"/>
    <w:rsid w:val="00F63A42"/>
    <w:rsid w:val="00FA61BD"/>
    <w:rsid w:val="00FC1B0A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0E3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C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4072"/>
    <w:rPr>
      <w:rFonts w:cs="Times"/>
    </w:rPr>
  </w:style>
  <w:style w:type="character" w:styleId="FootnoteReference">
    <w:name w:val="footnote reference"/>
    <w:basedOn w:val="DefaultParagraphFont"/>
    <w:uiPriority w:val="99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  <w:style w:type="character" w:styleId="Hyperlink">
    <w:name w:val="Hyperlink"/>
    <w:basedOn w:val="DefaultParagraphFont"/>
    <w:uiPriority w:val="99"/>
    <w:unhideWhenUsed/>
    <w:rsid w:val="00A86A0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0E3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rsid w:val="008E5EB7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8E5EB7"/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761CD2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06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6E2"/>
    <w:rPr>
      <w:rFonts w:ascii="Times" w:eastAsia="Times" w:hAnsi="Time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6E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0E3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C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4072"/>
    <w:rPr>
      <w:rFonts w:cs="Times"/>
    </w:rPr>
  </w:style>
  <w:style w:type="character" w:styleId="FootnoteReference">
    <w:name w:val="footnote reference"/>
    <w:basedOn w:val="DefaultParagraphFont"/>
    <w:uiPriority w:val="99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  <w:style w:type="character" w:styleId="Hyperlink">
    <w:name w:val="Hyperlink"/>
    <w:basedOn w:val="DefaultParagraphFont"/>
    <w:uiPriority w:val="99"/>
    <w:unhideWhenUsed/>
    <w:rsid w:val="00A86A0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0E3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rsid w:val="008E5EB7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8E5EB7"/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761CD2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06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6E2"/>
    <w:rPr>
      <w:rFonts w:ascii="Times" w:eastAsia="Times" w:hAnsi="Time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6E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datarequest@pacificorp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2015-10-30T07:00:00+00:00</OpenedDate>
    <Date1 xmlns="dc463f71-b30c-4ab2-9473-d307f9d35888">2015-10-30T07:00:00+00:00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152072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9D2FE07C0AA5C4E814A8CE6D7513F53" ma:contentTypeVersion="111" ma:contentTypeDescription="" ma:contentTypeScope="" ma:versionID="1216e83a7323dc2bd1493151893db3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FBBC02-4625-4EA9-ACCE-0494F81A2E5F}"/>
</file>

<file path=customXml/itemProps2.xml><?xml version="1.0" encoding="utf-8"?>
<ds:datastoreItem xmlns:ds="http://schemas.openxmlformats.org/officeDocument/2006/customXml" ds:itemID="{E07676CD-7E7B-4D3F-A081-9A3E399E5938}"/>
</file>

<file path=customXml/itemProps3.xml><?xml version="1.0" encoding="utf-8"?>
<ds:datastoreItem xmlns:ds="http://schemas.openxmlformats.org/officeDocument/2006/customXml" ds:itemID="{7B284A83-2A67-40D4-9E31-5B6A882CE712}"/>
</file>

<file path=customXml/itemProps4.xml><?xml version="1.0" encoding="utf-8"?>
<ds:datastoreItem xmlns:ds="http://schemas.openxmlformats.org/officeDocument/2006/customXml" ds:itemID="{82E0AB4E-AAA7-419D-95D1-04A30E406E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2015-10-30T21:17:00Z</dcterms:created>
  <dcterms:modified xsi:type="dcterms:W3CDTF">2015-10-30T21:17:00Z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0x0101006E56B4D1795A2E4DB2F0B01679ED314A00D9D2FE07C0AA5C4E814A8CE6D7513F53</vt:lpwstr>
  </property>
  <property fmtid="{D5CDD505-2E9C-101B-9397-08002B2CF9AE}" pid="4" name="_docset_NoMedatataSyncRequired">
    <vt:lpwstr>False</vt:lpwstr>
  </property>
</Properties>
</file>