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UTILITIES AND TRANSPORTATION 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Pr="00185220">
              <w:rPr>
                <w:sz w:val="25"/>
                <w:szCs w:val="25"/>
              </w:rPr>
              <w:fldChar w:fldCharType="begin"/>
            </w:r>
            <w:r w:rsidRPr="00724D60">
              <w:rPr>
                <w:sz w:val="25"/>
                <w:szCs w:val="25"/>
              </w:rPr>
              <w:instrText>ASK  Permit_Number "Enter Permit Number"  \* MERGEFORMAT</w:instrText>
            </w:r>
            <w:r w:rsidRPr="00185220">
              <w:rPr>
                <w:sz w:val="25"/>
                <w:szCs w:val="25"/>
              </w:rPr>
              <w:fldChar w:fldCharType="separate"/>
            </w:r>
            <w:bookmarkStart w:id="0" w:name="Permit_Number"/>
            <w:r w:rsidR="00F57BCF">
              <w:rPr>
                <w:sz w:val="25"/>
                <w:szCs w:val="25"/>
              </w:rPr>
              <w:t>65525</w:t>
            </w:r>
            <w:bookmarkEnd w:id="0"/>
            <w:r w:rsidRPr="00185220">
              <w:rPr>
                <w:sz w:val="25"/>
                <w:szCs w:val="25"/>
              </w:rPr>
              <w:fldChar w:fldCharType="end"/>
            </w:r>
            <w:r w:rsidR="001E6537" w:rsidRPr="00185220">
              <w:rPr>
                <w:sz w:val="25"/>
                <w:szCs w:val="25"/>
              </w:rPr>
              <w:fldChar w:fldCharType="begin"/>
            </w:r>
            <w:r w:rsidR="001E6537" w:rsidRPr="00185220">
              <w:rPr>
                <w:sz w:val="25"/>
                <w:szCs w:val="25"/>
              </w:rPr>
              <w:instrText xml:space="preserve"> REF  Permit_Number </w:instrText>
            </w:r>
            <w:r w:rsidR="00185220">
              <w:rPr>
                <w:sz w:val="25"/>
                <w:szCs w:val="25"/>
              </w:rPr>
              <w:instrText xml:space="preserve"> \* MERGEFORMAT </w:instrText>
            </w:r>
            <w:r w:rsidR="001E6537" w:rsidRPr="00185220">
              <w:rPr>
                <w:sz w:val="25"/>
                <w:szCs w:val="25"/>
              </w:rPr>
              <w:fldChar w:fldCharType="separate"/>
            </w:r>
            <w:r w:rsidR="00F57BCF">
              <w:rPr>
                <w:sz w:val="25"/>
                <w:szCs w:val="25"/>
              </w:rPr>
              <w:t>65525</w:t>
            </w:r>
            <w:r w:rsidR="001E6537" w:rsidRPr="00185220">
              <w:rPr>
                <w:sz w:val="25"/>
                <w:szCs w:val="25"/>
              </w:rPr>
              <w:fldChar w:fldCharType="end"/>
            </w:r>
            <w:r w:rsidR="005B501F">
              <w:rPr>
                <w:sz w:val="25"/>
                <w:szCs w:val="25"/>
              </w:rPr>
              <w:t xml:space="preserve"> held by</w:t>
            </w:r>
          </w:p>
          <w:p w:rsidR="000E51E9" w:rsidRPr="00724D60" w:rsidRDefault="000E51E9" w:rsidP="00B34935">
            <w:pPr>
              <w:spacing w:line="264" w:lineRule="auto"/>
              <w:rPr>
                <w:sz w:val="25"/>
                <w:szCs w:val="25"/>
              </w:rPr>
            </w:pPr>
          </w:p>
          <w:p w:rsidR="00F57BCF" w:rsidRDefault="000E51E9" w:rsidP="00B34935">
            <w:pPr>
              <w:spacing w:line="264" w:lineRule="auto"/>
              <w:rPr>
                <w:sz w:val="25"/>
                <w:szCs w:val="25"/>
              </w:rPr>
            </w:pPr>
            <w:r w:rsidRPr="00185220">
              <w:rPr>
                <w:sz w:val="25"/>
                <w:szCs w:val="25"/>
              </w:rPr>
              <w:fldChar w:fldCharType="begin"/>
            </w:r>
            <w:r w:rsidRPr="00185220">
              <w:rPr>
                <w:sz w:val="25"/>
                <w:szCs w:val="25"/>
              </w:rPr>
              <w:instrText>ASK  Company_Name "Enter Company Name"  \* MERGEFORMAT</w:instrText>
            </w:r>
            <w:r w:rsidRPr="00185220">
              <w:rPr>
                <w:sz w:val="25"/>
                <w:szCs w:val="25"/>
              </w:rPr>
              <w:fldChar w:fldCharType="separate"/>
            </w:r>
            <w:bookmarkStart w:id="1" w:name="Company_Name"/>
            <w:r w:rsidR="00F57BCF">
              <w:rPr>
                <w:sz w:val="25"/>
                <w:szCs w:val="25"/>
              </w:rPr>
              <w:t>Emilio H. Castro</w:t>
            </w:r>
            <w:bookmarkEnd w:id="1"/>
            <w:r w:rsidRPr="00185220">
              <w:rPr>
                <w:sz w:val="25"/>
                <w:szCs w:val="25"/>
              </w:rPr>
              <w:fldChar w:fldCharType="end"/>
            </w:r>
            <w:r w:rsidRPr="00185220">
              <w:rPr>
                <w:sz w:val="25"/>
                <w:szCs w:val="25"/>
              </w:rPr>
              <w:fldChar w:fldCharType="begin"/>
            </w:r>
            <w:r w:rsidRPr="00185220">
              <w:rPr>
                <w:sz w:val="25"/>
                <w:szCs w:val="25"/>
              </w:rPr>
              <w:instrText>REF  Company_Name \* mergeformat</w:instrText>
            </w:r>
            <w:r w:rsidRPr="00185220">
              <w:rPr>
                <w:sz w:val="25"/>
                <w:szCs w:val="25"/>
              </w:rPr>
              <w:fldChar w:fldCharType="separate"/>
            </w:r>
            <w:r w:rsidR="00F57BCF">
              <w:rPr>
                <w:sz w:val="25"/>
                <w:szCs w:val="25"/>
              </w:rPr>
              <w:t>EMILIO H. CASTRO</w:t>
            </w:r>
            <w:r w:rsidRPr="00185220">
              <w:rPr>
                <w:sz w:val="25"/>
                <w:szCs w:val="25"/>
              </w:rPr>
              <w:fldChar w:fldCharType="end"/>
            </w:r>
            <w:r w:rsidRPr="00185220">
              <w:rPr>
                <w:sz w:val="25"/>
                <w:szCs w:val="25"/>
              </w:rPr>
              <w:t xml:space="preserve">, </w:t>
            </w:r>
          </w:p>
          <w:p w:rsidR="000E51E9" w:rsidRDefault="000E51E9" w:rsidP="00B34935">
            <w:pPr>
              <w:spacing w:line="264" w:lineRule="auto"/>
              <w:rPr>
                <w:sz w:val="25"/>
                <w:szCs w:val="25"/>
              </w:rPr>
            </w:pPr>
            <w:r w:rsidRPr="00185220">
              <w:rPr>
                <w:sz w:val="25"/>
                <w:szCs w:val="25"/>
              </w:rPr>
              <w:fldChar w:fldCharType="begin"/>
            </w:r>
            <w:r w:rsidRPr="00185220">
              <w:rPr>
                <w:sz w:val="25"/>
                <w:szCs w:val="25"/>
              </w:rPr>
              <w:instrText>ASK Trade_Name "Enter Trade Name as: d/b/a Trade Name,"</w:instrText>
            </w:r>
            <w:r w:rsidRPr="00185220">
              <w:rPr>
                <w:sz w:val="25"/>
                <w:szCs w:val="25"/>
              </w:rPr>
              <w:fldChar w:fldCharType="separate"/>
            </w:r>
            <w:bookmarkStart w:id="2" w:name="Trade_Name"/>
            <w:r w:rsidR="00F57BCF">
              <w:rPr>
                <w:sz w:val="25"/>
                <w:szCs w:val="25"/>
              </w:rPr>
              <w:t>d/b/a EVC Transport,</w:t>
            </w:r>
            <w:bookmarkEnd w:id="2"/>
            <w:r w:rsidRPr="00185220">
              <w:rPr>
                <w:sz w:val="25"/>
                <w:szCs w:val="25"/>
              </w:rPr>
              <w:fldChar w:fldCharType="end"/>
            </w:r>
            <w:r w:rsidRPr="00185220">
              <w:rPr>
                <w:sz w:val="25"/>
                <w:szCs w:val="25"/>
              </w:rPr>
              <w:fldChar w:fldCharType="begin"/>
            </w:r>
            <w:r w:rsidRPr="00185220">
              <w:rPr>
                <w:sz w:val="25"/>
                <w:szCs w:val="25"/>
              </w:rPr>
              <w:instrText>REF  Trade_Name \* MERGEFORMAT</w:instrText>
            </w:r>
            <w:r w:rsidRPr="00185220">
              <w:rPr>
                <w:sz w:val="25"/>
                <w:szCs w:val="25"/>
              </w:rPr>
              <w:fldChar w:fldCharType="separate"/>
            </w:r>
            <w:r w:rsidR="00F57BCF">
              <w:rPr>
                <w:sz w:val="25"/>
                <w:szCs w:val="25"/>
              </w:rPr>
              <w:t>d/b/a EVC TRANSPORT,</w:t>
            </w:r>
            <w:r w:rsidRPr="00185220">
              <w:rPr>
                <w:sz w:val="25"/>
                <w:szCs w:val="25"/>
              </w:rPr>
              <w:fldChar w:fldCharType="end"/>
            </w:r>
            <w:r w:rsidRPr="00724D60">
              <w:rPr>
                <w:sz w:val="25"/>
                <w:szCs w:val="25"/>
              </w:rPr>
              <w:t xml:space="preserve"> </w:t>
            </w:r>
            <w:r w:rsidR="002B145D" w:rsidRPr="005B501F">
              <w:rPr>
                <w:sz w:val="25"/>
                <w:szCs w:val="25"/>
              </w:rPr>
              <w:fldChar w:fldCharType="begin"/>
            </w:r>
            <w:r w:rsidR="002B145D" w:rsidRPr="005B501F">
              <w:rPr>
                <w:sz w:val="25"/>
                <w:szCs w:val="25"/>
              </w:rPr>
              <w:instrText xml:space="preserve"> ASK  Short_Name "Enter Short Name" \d "Short Name"  \* MERGEFORMAT </w:instrText>
            </w:r>
            <w:r w:rsidR="002B145D" w:rsidRPr="005B501F">
              <w:rPr>
                <w:sz w:val="25"/>
                <w:szCs w:val="25"/>
              </w:rPr>
              <w:fldChar w:fldCharType="separate"/>
            </w:r>
            <w:bookmarkStart w:id="3" w:name="Short_Name"/>
            <w:r w:rsidR="00F57BCF">
              <w:rPr>
                <w:sz w:val="25"/>
                <w:szCs w:val="25"/>
              </w:rPr>
              <w:t>EVC Transport</w:t>
            </w:r>
            <w:bookmarkEnd w:id="3"/>
            <w:r w:rsidR="002B145D" w:rsidRPr="005B501F">
              <w:rPr>
                <w:sz w:val="25"/>
                <w:szCs w:val="25"/>
              </w:rPr>
              <w:fldChar w:fldCharType="end"/>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F57BCF" w:rsidRDefault="005B501F" w:rsidP="00B34935">
            <w:pPr>
              <w:spacing w:line="264" w:lineRule="auto"/>
              <w:rPr>
                <w:sz w:val="25"/>
                <w:szCs w:val="25"/>
              </w:rPr>
            </w:pPr>
            <w:r>
              <w:rPr>
                <w:sz w:val="25"/>
                <w:szCs w:val="25"/>
              </w:rPr>
              <w:t>)</w:t>
            </w:r>
          </w:p>
          <w:p w:rsidR="000E51E9" w:rsidRPr="00724D60" w:rsidRDefault="00F57BCF" w:rsidP="00B34935">
            <w:pPr>
              <w:spacing w:line="264" w:lineRule="auto"/>
              <w:rPr>
                <w:sz w:val="25"/>
                <w:szCs w:val="25"/>
              </w:rPr>
            </w:pPr>
            <w:bookmarkStart w:id="4" w:name="_GoBack"/>
            <w:bookmarkEnd w:id="4"/>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Pr="00185220">
              <w:rPr>
                <w:sz w:val="25"/>
                <w:szCs w:val="25"/>
              </w:rPr>
              <w:fldChar w:fldCharType="begin"/>
            </w:r>
            <w:r w:rsidRPr="00185220">
              <w:rPr>
                <w:sz w:val="25"/>
                <w:szCs w:val="25"/>
              </w:rPr>
              <w:instrText>ASK Docket_Number "Enter Docket Number"</w:instrText>
            </w:r>
            <w:r w:rsidRPr="00185220">
              <w:rPr>
                <w:sz w:val="25"/>
                <w:szCs w:val="25"/>
              </w:rPr>
              <w:fldChar w:fldCharType="separate"/>
            </w:r>
            <w:bookmarkStart w:id="5" w:name="Docket_Number"/>
            <w:r w:rsidR="00F57BCF">
              <w:rPr>
                <w:sz w:val="25"/>
                <w:szCs w:val="25"/>
              </w:rPr>
              <w:t>151915</w:t>
            </w:r>
            <w:bookmarkEnd w:id="5"/>
            <w:r w:rsidRPr="00185220">
              <w:rPr>
                <w:sz w:val="25"/>
                <w:szCs w:val="25"/>
              </w:rPr>
              <w:fldChar w:fldCharType="end"/>
            </w:r>
            <w:r w:rsidRPr="00185220">
              <w:rPr>
                <w:sz w:val="25"/>
                <w:szCs w:val="25"/>
              </w:rPr>
              <w:fldChar w:fldCharType="begin"/>
            </w:r>
            <w:r w:rsidRPr="00185220">
              <w:rPr>
                <w:sz w:val="25"/>
                <w:szCs w:val="25"/>
              </w:rPr>
              <w:instrText>REF  Docket_Number \* mergeformat</w:instrText>
            </w:r>
            <w:r w:rsidRPr="00185220">
              <w:rPr>
                <w:sz w:val="25"/>
                <w:szCs w:val="25"/>
              </w:rPr>
              <w:fldChar w:fldCharType="separate"/>
            </w:r>
            <w:r w:rsidR="00F57BCF">
              <w:rPr>
                <w:sz w:val="25"/>
                <w:szCs w:val="25"/>
              </w:rPr>
              <w:t>151915</w:t>
            </w:r>
            <w:r w:rsidRPr="00185220">
              <w:rPr>
                <w:sz w:val="25"/>
                <w:szCs w:val="25"/>
              </w:rPr>
              <w:fldChar w:fldCharType="end"/>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Pr="00185220">
              <w:rPr>
                <w:sz w:val="25"/>
                <w:szCs w:val="25"/>
              </w:rPr>
              <w:fldChar w:fldCharType="begin"/>
            </w:r>
            <w:r w:rsidRPr="00185220">
              <w:rPr>
                <w:sz w:val="25"/>
                <w:szCs w:val="25"/>
              </w:rPr>
              <w:instrText>ASK  Order_Number "Enter Order Number"  \* MERGEFORMAT</w:instrText>
            </w:r>
            <w:r w:rsidRPr="00185220">
              <w:rPr>
                <w:sz w:val="25"/>
                <w:szCs w:val="25"/>
              </w:rPr>
              <w:fldChar w:fldCharType="separate"/>
            </w:r>
            <w:bookmarkStart w:id="6" w:name="Order_Number"/>
            <w:r w:rsidR="00F57BCF">
              <w:rPr>
                <w:sz w:val="25"/>
                <w:szCs w:val="25"/>
              </w:rPr>
              <w:t>01</w:t>
            </w:r>
            <w:bookmarkEnd w:id="6"/>
            <w:r w:rsidRPr="00185220">
              <w:rPr>
                <w:sz w:val="25"/>
                <w:szCs w:val="25"/>
              </w:rPr>
              <w:fldChar w:fldCharType="end"/>
            </w:r>
            <w:r w:rsidRPr="00185220">
              <w:rPr>
                <w:sz w:val="25"/>
                <w:szCs w:val="25"/>
              </w:rPr>
              <w:fldChar w:fldCharType="begin"/>
            </w:r>
            <w:r w:rsidRPr="00185220">
              <w:rPr>
                <w:sz w:val="25"/>
                <w:szCs w:val="25"/>
              </w:rPr>
              <w:instrText>REF  Order_Number \* mergeformat</w:instrText>
            </w:r>
            <w:r w:rsidRPr="00185220">
              <w:rPr>
                <w:sz w:val="25"/>
                <w:szCs w:val="25"/>
              </w:rPr>
              <w:fldChar w:fldCharType="separate"/>
            </w:r>
            <w:r w:rsidR="00F57BCF">
              <w:rPr>
                <w:sz w:val="25"/>
                <w:szCs w:val="25"/>
              </w:rPr>
              <w:t>01</w:t>
            </w:r>
            <w:r w:rsidRPr="00185220">
              <w:rPr>
                <w:sz w:val="25"/>
                <w:szCs w:val="25"/>
              </w:rPr>
              <w:fldChar w:fldCharType="end"/>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Commission (Commission)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479DC" w:rsidRPr="005B501F">
        <w:rPr>
          <w:sz w:val="25"/>
          <w:szCs w:val="25"/>
        </w:rPr>
        <w:fldChar w:fldCharType="begin"/>
      </w:r>
      <w:r w:rsidR="00B479DC" w:rsidRPr="005B501F">
        <w:rPr>
          <w:sz w:val="25"/>
          <w:szCs w:val="25"/>
        </w:rPr>
        <w:instrText xml:space="preserve"> ASK  Notice_Date "</w:instrText>
      </w:r>
      <w:r w:rsidR="008A6ADE" w:rsidRPr="005B501F">
        <w:rPr>
          <w:sz w:val="25"/>
          <w:szCs w:val="25"/>
        </w:rPr>
        <w:instrText>Enter Notice D</w:instrText>
      </w:r>
      <w:r w:rsidR="00B479DC" w:rsidRPr="005B501F">
        <w:rPr>
          <w:sz w:val="25"/>
          <w:szCs w:val="25"/>
        </w:rPr>
        <w:instrText xml:space="preserve">ate" \d "Notice Date"  \* MERGEFORMAT </w:instrText>
      </w:r>
      <w:r w:rsidR="00B479DC" w:rsidRPr="005B501F">
        <w:rPr>
          <w:sz w:val="25"/>
          <w:szCs w:val="25"/>
        </w:rPr>
        <w:fldChar w:fldCharType="separate"/>
      </w:r>
      <w:bookmarkStart w:id="7" w:name="Notice_Date"/>
      <w:r w:rsidR="00F57BCF">
        <w:rPr>
          <w:sz w:val="25"/>
          <w:szCs w:val="25"/>
        </w:rPr>
        <w:t>August 25, 2015</w:t>
      </w:r>
      <w:bookmarkEnd w:id="7"/>
      <w:r w:rsidR="00B479DC" w:rsidRPr="005B501F">
        <w:rPr>
          <w:sz w:val="25"/>
          <w:szCs w:val="25"/>
        </w:rPr>
        <w:fldChar w:fldCharType="end"/>
      </w:r>
      <w:r w:rsidR="00B479DC" w:rsidRPr="005B501F">
        <w:rPr>
          <w:sz w:val="25"/>
          <w:szCs w:val="25"/>
        </w:rPr>
        <w:fldChar w:fldCharType="begin"/>
      </w:r>
      <w:r w:rsidR="00B479DC" w:rsidRPr="005B501F">
        <w:rPr>
          <w:sz w:val="25"/>
          <w:szCs w:val="25"/>
        </w:rPr>
        <w:instrText xml:space="preserve"> REF  Notice_Date \* mergeformat </w:instrText>
      </w:r>
      <w:r w:rsidR="00B479DC" w:rsidRPr="005B501F">
        <w:rPr>
          <w:sz w:val="25"/>
          <w:szCs w:val="25"/>
        </w:rPr>
        <w:fldChar w:fldCharType="separate"/>
      </w:r>
      <w:r w:rsidR="00F57BCF">
        <w:rPr>
          <w:sz w:val="25"/>
          <w:szCs w:val="25"/>
        </w:rPr>
        <w:t>August 25, 2015</w:t>
      </w:r>
      <w:r w:rsidR="00B479DC" w:rsidRPr="005B501F">
        <w:rPr>
          <w:sz w:val="25"/>
          <w:szCs w:val="25"/>
        </w:rPr>
        <w:fldChar w:fldCharType="end"/>
      </w:r>
      <w:r w:rsidRPr="005B501F">
        <w:rPr>
          <w:sz w:val="25"/>
          <w:szCs w:val="25"/>
        </w:rPr>
        <w:t xml:space="preserve">, the Commission notified </w:t>
      </w:r>
      <w:r w:rsidRPr="005B501F">
        <w:rPr>
          <w:sz w:val="25"/>
          <w:szCs w:val="25"/>
        </w:rPr>
        <w:fldChar w:fldCharType="begin"/>
      </w:r>
      <w:r w:rsidRPr="005B501F">
        <w:rPr>
          <w:sz w:val="25"/>
          <w:szCs w:val="25"/>
        </w:rPr>
        <w:instrText>REF  Company_Name \* mergeformat</w:instrText>
      </w:r>
      <w:r w:rsidRPr="005B501F">
        <w:rPr>
          <w:sz w:val="25"/>
          <w:szCs w:val="25"/>
        </w:rPr>
        <w:fldChar w:fldCharType="separate"/>
      </w:r>
      <w:r w:rsidR="00F57BCF">
        <w:rPr>
          <w:sz w:val="25"/>
          <w:szCs w:val="25"/>
        </w:rPr>
        <w:t>Emilio H. Castro</w:t>
      </w:r>
      <w:r w:rsidRPr="005B501F">
        <w:rPr>
          <w:sz w:val="25"/>
          <w:szCs w:val="25"/>
        </w:rPr>
        <w:fldChar w:fldCharType="end"/>
      </w:r>
      <w:r w:rsidRPr="005B501F">
        <w:rPr>
          <w:sz w:val="25"/>
          <w:szCs w:val="25"/>
        </w:rPr>
        <w:t xml:space="preserve">, </w:t>
      </w:r>
      <w:r w:rsidRPr="005B501F">
        <w:rPr>
          <w:sz w:val="25"/>
          <w:szCs w:val="25"/>
        </w:rPr>
        <w:fldChar w:fldCharType="begin"/>
      </w:r>
      <w:r w:rsidRPr="005B501F">
        <w:rPr>
          <w:sz w:val="25"/>
          <w:szCs w:val="25"/>
        </w:rPr>
        <w:instrText>REF  Trade_Name \* MERGEFORMAT</w:instrText>
      </w:r>
      <w:r w:rsidRPr="005B501F">
        <w:rPr>
          <w:sz w:val="25"/>
          <w:szCs w:val="25"/>
        </w:rPr>
        <w:fldChar w:fldCharType="separate"/>
      </w:r>
      <w:r w:rsidR="00F57BCF">
        <w:rPr>
          <w:sz w:val="25"/>
          <w:szCs w:val="25"/>
        </w:rPr>
        <w:t>d/b/a EVC Transport,</w:t>
      </w:r>
      <w:r w:rsidRPr="005B501F">
        <w:rPr>
          <w:sz w:val="25"/>
          <w:szCs w:val="25"/>
        </w:rPr>
        <w:fldChar w:fldCharType="end"/>
      </w:r>
      <w:r w:rsidRPr="005B501F">
        <w:rPr>
          <w:sz w:val="25"/>
          <w:szCs w:val="25"/>
        </w:rPr>
        <w:t xml:space="preserve"> (</w:t>
      </w:r>
      <w:r w:rsidR="00DE5C3B" w:rsidRPr="005B501F">
        <w:rPr>
          <w:sz w:val="25"/>
          <w:szCs w:val="25"/>
        </w:rPr>
        <w:fldChar w:fldCharType="begin"/>
      </w:r>
      <w:r w:rsidR="00DE5C3B" w:rsidRPr="005B501F">
        <w:rPr>
          <w:sz w:val="25"/>
          <w:szCs w:val="25"/>
        </w:rPr>
        <w:instrText xml:space="preserve"> REF  Short_Name  \* MERGEFORMAT </w:instrText>
      </w:r>
      <w:r w:rsidR="00DE5C3B" w:rsidRPr="005B501F">
        <w:rPr>
          <w:sz w:val="25"/>
          <w:szCs w:val="25"/>
        </w:rPr>
        <w:fldChar w:fldCharType="separate"/>
      </w:r>
      <w:r w:rsidR="00F57BCF">
        <w:rPr>
          <w:sz w:val="25"/>
          <w:szCs w:val="25"/>
        </w:rPr>
        <w:t>EVC Transport</w:t>
      </w:r>
      <w:r w:rsidR="00DE5C3B" w:rsidRPr="005B501F">
        <w:rPr>
          <w:sz w:val="25"/>
          <w:szCs w:val="25"/>
        </w:rPr>
        <w:fldChar w:fldCharType="end"/>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6861B8" w:rsidRPr="005B501F">
        <w:rPr>
          <w:sz w:val="25"/>
          <w:szCs w:val="25"/>
        </w:rPr>
        <w:fldChar w:fldCharType="begin"/>
      </w:r>
      <w:r w:rsidR="006861B8" w:rsidRPr="005B501F">
        <w:rPr>
          <w:sz w:val="25"/>
          <w:szCs w:val="25"/>
        </w:rPr>
        <w:instrText xml:space="preserve"> ASK  Cancellation_Date "</w:instrText>
      </w:r>
      <w:r w:rsidR="008A6ADE" w:rsidRPr="005B501F">
        <w:rPr>
          <w:sz w:val="25"/>
          <w:szCs w:val="25"/>
        </w:rPr>
        <w:instrText>Enter Cancellation Date</w:instrText>
      </w:r>
      <w:r w:rsidR="006861B8" w:rsidRPr="005B501F">
        <w:rPr>
          <w:sz w:val="25"/>
          <w:szCs w:val="25"/>
        </w:rPr>
        <w:instrText xml:space="preserve">" \d "Cancellation Date"  \* MERGEFORMAT </w:instrText>
      </w:r>
      <w:r w:rsidR="006861B8" w:rsidRPr="005B501F">
        <w:rPr>
          <w:sz w:val="25"/>
          <w:szCs w:val="25"/>
        </w:rPr>
        <w:fldChar w:fldCharType="separate"/>
      </w:r>
      <w:bookmarkStart w:id="8" w:name="Cancellation_Date"/>
      <w:r w:rsidR="00F57BCF">
        <w:rPr>
          <w:sz w:val="25"/>
          <w:szCs w:val="25"/>
        </w:rPr>
        <w:t>September 28, 2015</w:t>
      </w:r>
      <w:bookmarkEnd w:id="8"/>
      <w:r w:rsidR="006861B8" w:rsidRPr="005B501F">
        <w:rPr>
          <w:sz w:val="25"/>
          <w:szCs w:val="25"/>
        </w:rPr>
        <w:fldChar w:fldCharType="end"/>
      </w:r>
      <w:r w:rsidR="006861B8" w:rsidRPr="005B501F">
        <w:rPr>
          <w:sz w:val="25"/>
          <w:szCs w:val="25"/>
        </w:rPr>
        <w:fldChar w:fldCharType="begin"/>
      </w:r>
      <w:r w:rsidR="006861B8" w:rsidRPr="005B501F">
        <w:rPr>
          <w:sz w:val="25"/>
          <w:szCs w:val="25"/>
        </w:rPr>
        <w:instrText xml:space="preserve"> REF  Cancellation_Date  \* MERGEFORMAT </w:instrText>
      </w:r>
      <w:r w:rsidR="006861B8" w:rsidRPr="005B501F">
        <w:rPr>
          <w:sz w:val="25"/>
          <w:szCs w:val="25"/>
        </w:rPr>
        <w:fldChar w:fldCharType="separate"/>
      </w:r>
      <w:r w:rsidR="00F57BCF">
        <w:rPr>
          <w:sz w:val="25"/>
          <w:szCs w:val="25"/>
        </w:rPr>
        <w:t>September 28, 2015</w:t>
      </w:r>
      <w:r w:rsidR="006861B8" w:rsidRPr="005B501F">
        <w:rPr>
          <w:sz w:val="25"/>
          <w:szCs w:val="25"/>
        </w:rPr>
        <w:fldChar w:fldCharType="end"/>
      </w:r>
      <w:r w:rsidRPr="005B501F">
        <w:rPr>
          <w:sz w:val="25"/>
          <w:szCs w:val="25"/>
        </w:rPr>
        <w:t xml:space="preserve">.  The Commission also informed </w:t>
      </w:r>
      <w:r w:rsidRPr="005B501F">
        <w:rPr>
          <w:sz w:val="25"/>
          <w:szCs w:val="25"/>
        </w:rPr>
        <w:fldChar w:fldCharType="begin"/>
      </w:r>
      <w:r w:rsidRPr="005B501F">
        <w:rPr>
          <w:sz w:val="25"/>
          <w:szCs w:val="25"/>
        </w:rPr>
        <w:instrText>REF  Short_Name \* mergeformat</w:instrText>
      </w:r>
      <w:r w:rsidRPr="005B501F">
        <w:rPr>
          <w:sz w:val="25"/>
          <w:szCs w:val="25"/>
        </w:rPr>
        <w:fldChar w:fldCharType="separate"/>
      </w:r>
      <w:r w:rsidR="00F57BCF">
        <w:rPr>
          <w:sz w:val="25"/>
          <w:szCs w:val="25"/>
        </w:rPr>
        <w:t>EVC Transport</w:t>
      </w:r>
      <w:r w:rsidRPr="005B501F">
        <w:rPr>
          <w:sz w:val="25"/>
          <w:szCs w:val="25"/>
        </w:rPr>
        <w:fldChar w:fldCharType="end"/>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Commission has not received proof of insurance, and the Company has not </w:t>
      </w:r>
      <w:r w:rsidRPr="00185220">
        <w:rPr>
          <w:sz w:val="25"/>
          <w:szCs w:val="25"/>
        </w:rPr>
        <w:t>requested a hearing. The Commission is authorized by WAC 480-14-230(3</w:t>
      </w:r>
      <w:proofErr w:type="gramStart"/>
      <w:r w:rsidRPr="00185220">
        <w:rPr>
          <w:sz w:val="25"/>
          <w:szCs w:val="25"/>
        </w:rPr>
        <w:t>)(</w:t>
      </w:r>
      <w:proofErr w:type="gramEnd"/>
      <w:r w:rsidRPr="00185220">
        <w:rPr>
          <w:sz w:val="25"/>
          <w:szCs w:val="25"/>
        </w:rPr>
        <w:t>d) to cancel a motor freight carrier’s permit for failure to file and maintain proof of insurance. Permit CC-</w:t>
      </w:r>
      <w:r w:rsidR="006861B8" w:rsidRPr="00185220">
        <w:rPr>
          <w:sz w:val="25"/>
          <w:szCs w:val="25"/>
        </w:rPr>
        <w:fldChar w:fldCharType="begin"/>
      </w:r>
      <w:r w:rsidR="006861B8" w:rsidRPr="00185220">
        <w:rPr>
          <w:sz w:val="25"/>
          <w:szCs w:val="25"/>
        </w:rPr>
        <w:instrText xml:space="preserve"> REF  Permit_Number \* MERGEFORMAT </w:instrText>
      </w:r>
      <w:r w:rsidR="006861B8" w:rsidRPr="00185220">
        <w:rPr>
          <w:sz w:val="25"/>
          <w:szCs w:val="25"/>
        </w:rPr>
        <w:fldChar w:fldCharType="separate"/>
      </w:r>
      <w:r w:rsidR="00F57BCF">
        <w:rPr>
          <w:sz w:val="25"/>
          <w:szCs w:val="25"/>
        </w:rPr>
        <w:t>65525</w:t>
      </w:r>
      <w:r w:rsidR="006861B8" w:rsidRPr="00185220">
        <w:rPr>
          <w:sz w:val="25"/>
          <w:szCs w:val="25"/>
        </w:rPr>
        <w:fldChar w:fldCharType="end"/>
      </w:r>
      <w:r w:rsidRPr="00185220">
        <w:rPr>
          <w:sz w:val="25"/>
          <w:szCs w:val="25"/>
        </w:rPr>
        <w:t xml:space="preserve"> should be cancelled. To reinstate the permit, </w:t>
      </w:r>
      <w:r w:rsidR="006861B8" w:rsidRPr="00185220">
        <w:rPr>
          <w:sz w:val="25"/>
          <w:szCs w:val="25"/>
        </w:rPr>
        <w:fldChar w:fldCharType="begin"/>
      </w:r>
      <w:r w:rsidR="006861B8" w:rsidRPr="00185220">
        <w:rPr>
          <w:sz w:val="25"/>
          <w:szCs w:val="25"/>
        </w:rPr>
        <w:instrText xml:space="preserve"> REF  Short_Name  \* MERGEFORMAT </w:instrText>
      </w:r>
      <w:r w:rsidR="006861B8" w:rsidRPr="00185220">
        <w:rPr>
          <w:sz w:val="25"/>
          <w:szCs w:val="25"/>
        </w:rPr>
        <w:fldChar w:fldCharType="separate"/>
      </w:r>
      <w:r w:rsidR="00F57BCF">
        <w:rPr>
          <w:sz w:val="25"/>
          <w:szCs w:val="25"/>
        </w:rPr>
        <w:t>EVC Transport</w:t>
      </w:r>
      <w:r w:rsidR="006861B8" w:rsidRPr="00185220">
        <w:rPr>
          <w:sz w:val="25"/>
          <w:szCs w:val="25"/>
        </w:rPr>
        <w:fldChar w:fldCharType="end"/>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The Washington Utilities and Transportation Commission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Pr="00185220">
        <w:rPr>
          <w:sz w:val="25"/>
          <w:szCs w:val="25"/>
        </w:rPr>
        <w:fldChar w:fldCharType="begin"/>
      </w:r>
      <w:r w:rsidRPr="00185220">
        <w:rPr>
          <w:sz w:val="25"/>
          <w:szCs w:val="25"/>
        </w:rPr>
        <w:instrText>REF  Short_Name \* mergeformat</w:instrText>
      </w:r>
      <w:r w:rsidRPr="00185220">
        <w:rPr>
          <w:sz w:val="25"/>
          <w:szCs w:val="25"/>
        </w:rPr>
        <w:fldChar w:fldCharType="separate"/>
      </w:r>
      <w:r w:rsidR="00F57BCF">
        <w:rPr>
          <w:sz w:val="25"/>
          <w:szCs w:val="25"/>
        </w:rPr>
        <w:t>EVC Transport</w:t>
      </w:r>
      <w:r w:rsidRPr="00185220">
        <w:rPr>
          <w:sz w:val="25"/>
          <w:szCs w:val="25"/>
        </w:rPr>
        <w:fldChar w:fldCharType="end"/>
      </w:r>
      <w:r w:rsidRPr="00185220">
        <w:rPr>
          <w:sz w:val="25"/>
          <w:szCs w:val="25"/>
        </w:rPr>
        <w:t xml:space="preserve"> is a motor freight carrier operating in Washington under permit CC-</w:t>
      </w:r>
      <w:r w:rsidRPr="00185220">
        <w:rPr>
          <w:sz w:val="25"/>
          <w:szCs w:val="25"/>
        </w:rPr>
        <w:fldChar w:fldCharType="begin"/>
      </w:r>
      <w:r w:rsidRPr="00185220">
        <w:rPr>
          <w:sz w:val="25"/>
          <w:szCs w:val="25"/>
        </w:rPr>
        <w:instrText>REF  Permit_Number \* mergeformat</w:instrText>
      </w:r>
      <w:r w:rsidRPr="00185220">
        <w:rPr>
          <w:sz w:val="25"/>
          <w:szCs w:val="25"/>
        </w:rPr>
        <w:fldChar w:fldCharType="separate"/>
      </w:r>
      <w:r w:rsidR="00F57BCF">
        <w:rPr>
          <w:sz w:val="25"/>
          <w:szCs w:val="25"/>
        </w:rPr>
        <w:t>65525</w:t>
      </w:r>
      <w:r w:rsidRPr="00185220">
        <w:rPr>
          <w:sz w:val="25"/>
          <w:szCs w:val="25"/>
        </w:rPr>
        <w:fldChar w:fldCharType="end"/>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FA27D6">
        <w:rPr>
          <w:sz w:val="25"/>
          <w:szCs w:val="25"/>
        </w:rPr>
        <w:fldChar w:fldCharType="begin"/>
      </w:r>
      <w:r w:rsidR="00FA27D6">
        <w:rPr>
          <w:sz w:val="25"/>
          <w:szCs w:val="25"/>
        </w:rPr>
        <w:instrText xml:space="preserve"> REF  Notice_Date  \* MERGEFORMAT </w:instrText>
      </w:r>
      <w:r w:rsidR="00FA27D6">
        <w:rPr>
          <w:sz w:val="25"/>
          <w:szCs w:val="25"/>
        </w:rPr>
        <w:fldChar w:fldCharType="separate"/>
      </w:r>
      <w:r w:rsidR="00F57BCF">
        <w:rPr>
          <w:sz w:val="25"/>
          <w:szCs w:val="25"/>
        </w:rPr>
        <w:t>August 25, 2015</w:t>
      </w:r>
      <w:r w:rsidR="00FA27D6">
        <w:rPr>
          <w:sz w:val="25"/>
          <w:szCs w:val="25"/>
        </w:rPr>
        <w:fldChar w:fldCharType="end"/>
      </w:r>
      <w:r w:rsidRPr="00185220">
        <w:rPr>
          <w:sz w:val="25"/>
          <w:szCs w:val="25"/>
        </w:rPr>
        <w:t xml:space="preserve">, the Commission received notice of insurance cancellation related to </w:t>
      </w:r>
      <w:r w:rsidRPr="00185220">
        <w:rPr>
          <w:sz w:val="25"/>
          <w:szCs w:val="25"/>
        </w:rPr>
        <w:fldChar w:fldCharType="begin"/>
      </w:r>
      <w:r w:rsidRPr="00185220">
        <w:rPr>
          <w:sz w:val="25"/>
          <w:szCs w:val="25"/>
        </w:rPr>
        <w:instrText>REF  Short_Name \* mergeformat</w:instrText>
      </w:r>
      <w:r w:rsidRPr="00185220">
        <w:rPr>
          <w:sz w:val="25"/>
          <w:szCs w:val="25"/>
        </w:rPr>
        <w:fldChar w:fldCharType="separate"/>
      </w:r>
      <w:r w:rsidR="00F57BCF">
        <w:rPr>
          <w:sz w:val="25"/>
          <w:szCs w:val="25"/>
        </w:rPr>
        <w:t>EVC Transport</w:t>
      </w:r>
      <w:r w:rsidRPr="00185220">
        <w:rPr>
          <w:sz w:val="25"/>
          <w:szCs w:val="25"/>
        </w:rPr>
        <w:fldChar w:fldCharType="end"/>
      </w:r>
      <w:r w:rsidRPr="00185220">
        <w:rPr>
          <w:sz w:val="25"/>
          <w:szCs w:val="25"/>
        </w:rPr>
        <w:t xml:space="preserve"> effective </w:t>
      </w:r>
      <w:r w:rsidR="006861B8" w:rsidRPr="00185220">
        <w:rPr>
          <w:sz w:val="25"/>
          <w:szCs w:val="25"/>
        </w:rPr>
        <w:fldChar w:fldCharType="begin"/>
      </w:r>
      <w:r w:rsidR="006861B8" w:rsidRPr="00185220">
        <w:rPr>
          <w:sz w:val="25"/>
          <w:szCs w:val="25"/>
        </w:rPr>
        <w:instrText xml:space="preserve"> REF  Cancellation_Date \* mergeformat </w:instrText>
      </w:r>
      <w:r w:rsidR="006861B8" w:rsidRPr="00185220">
        <w:rPr>
          <w:sz w:val="25"/>
          <w:szCs w:val="25"/>
        </w:rPr>
        <w:fldChar w:fldCharType="separate"/>
      </w:r>
      <w:r w:rsidR="00F57BCF">
        <w:rPr>
          <w:sz w:val="25"/>
          <w:szCs w:val="25"/>
        </w:rPr>
        <w:t>September 28, 2015</w:t>
      </w:r>
      <w:r w:rsidR="006861B8" w:rsidRPr="00185220">
        <w:rPr>
          <w:sz w:val="25"/>
          <w:szCs w:val="25"/>
        </w:rPr>
        <w:fldChar w:fldCharType="end"/>
      </w:r>
      <w:r w:rsidRPr="00185220">
        <w:rPr>
          <w:sz w:val="25"/>
          <w:szCs w:val="25"/>
        </w:rPr>
        <w:t xml:space="preserve">. The Commission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The Commission is authorized by WAC 480-14-230(3</w:t>
      </w:r>
      <w:proofErr w:type="gramStart"/>
      <w:r w:rsidRPr="00724D60">
        <w:rPr>
          <w:sz w:val="25"/>
          <w:szCs w:val="25"/>
        </w:rPr>
        <w:t>)(</w:t>
      </w:r>
      <w:proofErr w:type="gramEnd"/>
      <w:r w:rsidRPr="00724D60">
        <w:rPr>
          <w:sz w:val="25"/>
          <w:szCs w:val="25"/>
        </w:rPr>
        <w:t>d) to cancel a motor freight carrier’s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Commission should </w:t>
      </w:r>
      <w:r w:rsidRPr="00185220">
        <w:rPr>
          <w:sz w:val="25"/>
          <w:szCs w:val="25"/>
        </w:rPr>
        <w:t xml:space="preserve">cancel </w:t>
      </w:r>
      <w:r w:rsidRPr="00185220">
        <w:rPr>
          <w:sz w:val="25"/>
          <w:szCs w:val="25"/>
        </w:rPr>
        <w:fldChar w:fldCharType="begin"/>
      </w:r>
      <w:r w:rsidRPr="00185220">
        <w:rPr>
          <w:sz w:val="25"/>
          <w:szCs w:val="25"/>
        </w:rPr>
        <w:instrText>REF  Short_Name \* mergeformat</w:instrText>
      </w:r>
      <w:r w:rsidRPr="00185220">
        <w:rPr>
          <w:sz w:val="25"/>
          <w:szCs w:val="25"/>
        </w:rPr>
        <w:fldChar w:fldCharType="separate"/>
      </w:r>
      <w:r w:rsidR="00F57BCF">
        <w:rPr>
          <w:sz w:val="25"/>
          <w:szCs w:val="25"/>
        </w:rPr>
        <w:t>EVC Transport</w:t>
      </w:r>
      <w:r w:rsidRPr="00185220">
        <w:rPr>
          <w:sz w:val="25"/>
          <w:szCs w:val="25"/>
        </w:rPr>
        <w:fldChar w:fldCharType="end"/>
      </w:r>
      <w:r w:rsidRPr="00185220">
        <w:rPr>
          <w:sz w:val="25"/>
          <w:szCs w:val="25"/>
        </w:rPr>
        <w:t xml:space="preserve">’s motor freight carrier’s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THE COMMISSION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Pr="00185220">
        <w:rPr>
          <w:sz w:val="25"/>
          <w:szCs w:val="25"/>
        </w:rPr>
        <w:fldChar w:fldCharType="begin"/>
      </w:r>
      <w:r w:rsidRPr="00185220">
        <w:rPr>
          <w:sz w:val="25"/>
          <w:szCs w:val="25"/>
        </w:rPr>
        <w:instrText>REF  Permit_Number \* mergeformat</w:instrText>
      </w:r>
      <w:r w:rsidRPr="00185220">
        <w:rPr>
          <w:sz w:val="25"/>
          <w:szCs w:val="25"/>
        </w:rPr>
        <w:fldChar w:fldCharType="separate"/>
      </w:r>
      <w:r w:rsidR="00F57BCF">
        <w:rPr>
          <w:sz w:val="25"/>
          <w:szCs w:val="25"/>
        </w:rPr>
        <w:t>65525</w:t>
      </w:r>
      <w:r w:rsidRPr="00185220">
        <w:rPr>
          <w:sz w:val="25"/>
          <w:szCs w:val="25"/>
        </w:rPr>
        <w:fldChar w:fldCharType="end"/>
      </w:r>
      <w:r w:rsidRPr="00185220">
        <w:rPr>
          <w:sz w:val="25"/>
          <w:szCs w:val="25"/>
        </w:rPr>
        <w:t xml:space="preserve"> held by </w:t>
      </w:r>
      <w:r w:rsidRPr="00185220">
        <w:rPr>
          <w:sz w:val="25"/>
          <w:szCs w:val="25"/>
        </w:rPr>
        <w:fldChar w:fldCharType="begin"/>
      </w:r>
      <w:r w:rsidRPr="00185220">
        <w:rPr>
          <w:sz w:val="25"/>
          <w:szCs w:val="25"/>
        </w:rPr>
        <w:instrText>REF  Company_Name \* mergeformat</w:instrText>
      </w:r>
      <w:r w:rsidRPr="00185220">
        <w:rPr>
          <w:sz w:val="25"/>
          <w:szCs w:val="25"/>
        </w:rPr>
        <w:fldChar w:fldCharType="separate"/>
      </w:r>
      <w:r w:rsidR="00F57BCF">
        <w:rPr>
          <w:sz w:val="25"/>
          <w:szCs w:val="25"/>
        </w:rPr>
        <w:t>Emilio H. Castro</w:t>
      </w:r>
      <w:r w:rsidRPr="00185220">
        <w:rPr>
          <w:sz w:val="25"/>
          <w:szCs w:val="25"/>
        </w:rPr>
        <w:fldChar w:fldCharType="end"/>
      </w:r>
      <w:r w:rsidRPr="00185220">
        <w:rPr>
          <w:sz w:val="25"/>
          <w:szCs w:val="25"/>
        </w:rPr>
        <w:t xml:space="preserve">, </w:t>
      </w:r>
      <w:r w:rsidRPr="00185220">
        <w:rPr>
          <w:sz w:val="25"/>
          <w:szCs w:val="25"/>
        </w:rPr>
        <w:fldChar w:fldCharType="begin"/>
      </w:r>
      <w:r w:rsidRPr="00185220">
        <w:rPr>
          <w:sz w:val="25"/>
          <w:szCs w:val="25"/>
        </w:rPr>
        <w:instrText>REF  Trade_Name \* MERGEFORMAT</w:instrText>
      </w:r>
      <w:r w:rsidRPr="00185220">
        <w:rPr>
          <w:sz w:val="25"/>
          <w:szCs w:val="25"/>
        </w:rPr>
        <w:fldChar w:fldCharType="separate"/>
      </w:r>
      <w:r w:rsidR="00F57BCF">
        <w:rPr>
          <w:sz w:val="25"/>
          <w:szCs w:val="25"/>
        </w:rPr>
        <w:t>d/b/a EVC Transport,</w:t>
      </w:r>
      <w:r w:rsidRPr="00185220">
        <w:rPr>
          <w:sz w:val="25"/>
          <w:szCs w:val="25"/>
        </w:rPr>
        <w:fldChar w:fldCharType="end"/>
      </w:r>
      <w:r w:rsidRPr="00185220">
        <w:rPr>
          <w:sz w:val="25"/>
          <w:szCs w:val="25"/>
        </w:rPr>
        <w:t xml:space="preserve"> is cancelled as of </w:t>
      </w:r>
      <w:r w:rsidR="006861B8" w:rsidRPr="00185220">
        <w:rPr>
          <w:sz w:val="25"/>
          <w:szCs w:val="25"/>
        </w:rPr>
        <w:fldChar w:fldCharType="begin"/>
      </w:r>
      <w:r w:rsidR="006861B8" w:rsidRPr="00185220">
        <w:rPr>
          <w:sz w:val="25"/>
          <w:szCs w:val="25"/>
        </w:rPr>
        <w:instrText xml:space="preserve"> REF  Cancellation_Date \* mergeformat </w:instrText>
      </w:r>
      <w:r w:rsidR="006861B8" w:rsidRPr="00185220">
        <w:rPr>
          <w:sz w:val="25"/>
          <w:szCs w:val="25"/>
        </w:rPr>
        <w:fldChar w:fldCharType="separate"/>
      </w:r>
      <w:r w:rsidR="00F57BCF">
        <w:rPr>
          <w:sz w:val="25"/>
          <w:szCs w:val="25"/>
        </w:rPr>
        <w:t>September 28, 2015</w:t>
      </w:r>
      <w:r w:rsidR="006861B8" w:rsidRPr="00185220">
        <w:rPr>
          <w:sz w:val="25"/>
          <w:szCs w:val="25"/>
        </w:rPr>
        <w:fldChar w:fldCharType="end"/>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Pr="00185220">
        <w:rPr>
          <w:sz w:val="25"/>
          <w:szCs w:val="25"/>
        </w:rPr>
        <w:fldChar w:fldCharType="begin"/>
      </w:r>
      <w:r w:rsidRPr="00185220">
        <w:rPr>
          <w:sz w:val="25"/>
          <w:szCs w:val="25"/>
        </w:rPr>
        <w:instrText>REF  Company_Name \* mergeformat</w:instrText>
      </w:r>
      <w:r w:rsidRPr="00185220">
        <w:rPr>
          <w:sz w:val="25"/>
          <w:szCs w:val="25"/>
        </w:rPr>
        <w:fldChar w:fldCharType="separate"/>
      </w:r>
      <w:r w:rsidR="00F57BCF">
        <w:rPr>
          <w:sz w:val="25"/>
          <w:szCs w:val="25"/>
        </w:rPr>
        <w:t>Emilio H. Castro</w:t>
      </w:r>
      <w:r w:rsidRPr="00185220">
        <w:rPr>
          <w:sz w:val="25"/>
          <w:szCs w:val="25"/>
        </w:rPr>
        <w:fldChar w:fldCharType="end"/>
      </w:r>
      <w:r w:rsidRPr="00185220">
        <w:rPr>
          <w:sz w:val="25"/>
          <w:szCs w:val="25"/>
        </w:rPr>
        <w:t xml:space="preserve">, </w:t>
      </w:r>
      <w:r w:rsidRPr="00185220">
        <w:rPr>
          <w:sz w:val="25"/>
          <w:szCs w:val="25"/>
        </w:rPr>
        <w:fldChar w:fldCharType="begin"/>
      </w:r>
      <w:r w:rsidRPr="00185220">
        <w:rPr>
          <w:sz w:val="25"/>
          <w:szCs w:val="25"/>
        </w:rPr>
        <w:instrText>REF  Trade_Name \* MERGEFORMAT</w:instrText>
      </w:r>
      <w:r w:rsidRPr="00185220">
        <w:rPr>
          <w:sz w:val="25"/>
          <w:szCs w:val="25"/>
        </w:rPr>
        <w:fldChar w:fldCharType="separate"/>
      </w:r>
      <w:r w:rsidR="00F57BCF">
        <w:rPr>
          <w:sz w:val="25"/>
          <w:szCs w:val="25"/>
        </w:rPr>
        <w:t>d/b/a EVC Transport,</w:t>
      </w:r>
      <w:r w:rsidRPr="00185220">
        <w:rPr>
          <w:sz w:val="25"/>
          <w:szCs w:val="25"/>
        </w:rPr>
        <w:fldChar w:fldCharType="end"/>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Pr="00185220">
        <w:rPr>
          <w:sz w:val="25"/>
          <w:szCs w:val="25"/>
        </w:rPr>
        <w:fldChar w:fldCharType="begin"/>
      </w:r>
      <w:r w:rsidRPr="00185220">
        <w:rPr>
          <w:sz w:val="25"/>
          <w:szCs w:val="25"/>
        </w:rPr>
        <w:instrText>REF  Permit_Number \* mergeformat</w:instrText>
      </w:r>
      <w:r w:rsidRPr="00185220">
        <w:rPr>
          <w:sz w:val="25"/>
          <w:szCs w:val="25"/>
        </w:rPr>
        <w:fldChar w:fldCharType="separate"/>
      </w:r>
      <w:r w:rsidR="00F57BCF">
        <w:rPr>
          <w:sz w:val="25"/>
          <w:szCs w:val="25"/>
        </w:rPr>
        <w:t>65525</w:t>
      </w:r>
      <w:r w:rsidRPr="00185220">
        <w:rPr>
          <w:sz w:val="25"/>
          <w:szCs w:val="25"/>
        </w:rPr>
        <w:fldChar w:fldCharType="end"/>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The Commission has delegated authority to the Secretary, or to the Secretary’s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E5C3B">
        <w:rPr>
          <w:sz w:val="25"/>
          <w:szCs w:val="25"/>
        </w:rPr>
        <w:fldChar w:fldCharType="begin"/>
      </w:r>
      <w:r w:rsidR="00DE5C3B">
        <w:rPr>
          <w:sz w:val="25"/>
          <w:szCs w:val="25"/>
        </w:rPr>
        <w:instrText xml:space="preserve"> ASK  Signature_Date "Enter the Signature Date" \d "Signature Date"  \* MERGEFORMAT </w:instrText>
      </w:r>
      <w:r w:rsidR="00DE5C3B">
        <w:rPr>
          <w:sz w:val="25"/>
          <w:szCs w:val="25"/>
        </w:rPr>
        <w:fldChar w:fldCharType="separate"/>
      </w:r>
      <w:bookmarkStart w:id="9" w:name="Signature_Date"/>
      <w:r w:rsidR="00F57BCF">
        <w:rPr>
          <w:sz w:val="25"/>
          <w:szCs w:val="25"/>
        </w:rPr>
        <w:t>September 29, 2015</w:t>
      </w:r>
      <w:bookmarkEnd w:id="9"/>
      <w:r w:rsidR="00DE5C3B">
        <w:rPr>
          <w:sz w:val="25"/>
          <w:szCs w:val="25"/>
        </w:rPr>
        <w:fldChar w:fldCharType="end"/>
      </w:r>
      <w:r w:rsidR="00DE5C3B">
        <w:rPr>
          <w:sz w:val="25"/>
          <w:szCs w:val="25"/>
        </w:rPr>
        <w:fldChar w:fldCharType="begin"/>
      </w:r>
      <w:r w:rsidR="00DE5C3B">
        <w:rPr>
          <w:sz w:val="25"/>
          <w:szCs w:val="25"/>
        </w:rPr>
        <w:instrText xml:space="preserve"> REF  Signature_Date  \* MERGEFORMAT </w:instrText>
      </w:r>
      <w:r w:rsidR="00DE5C3B">
        <w:rPr>
          <w:sz w:val="25"/>
          <w:szCs w:val="25"/>
        </w:rPr>
        <w:fldChar w:fldCharType="separate"/>
      </w:r>
      <w:r w:rsidR="00F57BCF">
        <w:rPr>
          <w:sz w:val="25"/>
          <w:szCs w:val="25"/>
        </w:rPr>
        <w:t>September 29, 2015</w:t>
      </w:r>
      <w:r w:rsidR="00DE5C3B">
        <w:rPr>
          <w:sz w:val="25"/>
          <w:szCs w:val="25"/>
        </w:rPr>
        <w:fldChar w:fldCharType="end"/>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WASHINGTON UTILITIES AND TRANSPORTATION 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Secretary’s delegate, for decision under RCW 80-01-030 and WAC 480-07-903(1</w:t>
      </w:r>
      <w:proofErr w:type="gramStart"/>
      <w:r w:rsidRPr="00724D60">
        <w:rPr>
          <w:sz w:val="25"/>
          <w:szCs w:val="25"/>
        </w:rPr>
        <w:t>)(</w:t>
      </w:r>
      <w:proofErr w:type="gramEnd"/>
      <w:r w:rsidRPr="00724D60">
        <w:rPr>
          <w:sz w:val="25"/>
          <w:szCs w:val="25"/>
        </w:rPr>
        <w:t>c).  You may seek Commission review of this decision by filing a request for Commission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0"/>
      <w:headerReference w:type="default" r:id="rId11"/>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7BE" w:rsidRDefault="00E407BE">
      <w:r>
        <w:separator/>
      </w:r>
    </w:p>
  </w:endnote>
  <w:endnote w:type="continuationSeparator" w:id="0">
    <w:p w:rsidR="00E407BE" w:rsidRDefault="00E4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7BE" w:rsidRDefault="00E407BE">
      <w:r>
        <w:separator/>
      </w:r>
    </w:p>
  </w:footnote>
  <w:footnote w:type="continuationSeparator" w:id="0">
    <w:p w:rsidR="00E407BE" w:rsidRDefault="00E40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A6ADE" w:rsidRPr="00185220">
      <w:rPr>
        <w:b/>
        <w:sz w:val="20"/>
        <w:szCs w:val="20"/>
      </w:rPr>
      <w:fldChar w:fldCharType="begin"/>
    </w:r>
    <w:r w:rsidR="008A6ADE" w:rsidRPr="00185220">
      <w:rPr>
        <w:b/>
        <w:sz w:val="20"/>
        <w:szCs w:val="20"/>
      </w:rPr>
      <w:instrText xml:space="preserve"> REF  Docket_Number  \* MERGEFORMAT </w:instrText>
    </w:r>
    <w:r w:rsidR="008A6ADE" w:rsidRPr="00185220">
      <w:rPr>
        <w:b/>
        <w:sz w:val="20"/>
        <w:szCs w:val="20"/>
      </w:rPr>
      <w:fldChar w:fldCharType="separate"/>
    </w:r>
    <w:r w:rsidR="00F57BCF" w:rsidRPr="00F57BCF">
      <w:rPr>
        <w:b/>
        <w:sz w:val="20"/>
        <w:szCs w:val="20"/>
      </w:rPr>
      <w:t>151915</w:t>
    </w:r>
    <w:r w:rsidR="008A6ADE" w:rsidRPr="00185220">
      <w:rPr>
        <w:b/>
        <w:sz w:val="20"/>
        <w:szCs w:val="20"/>
      </w:rPr>
      <w:fldChar w:fldCharType="end"/>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57BC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Pr="00185220">
      <w:rPr>
        <w:b/>
        <w:sz w:val="20"/>
        <w:szCs w:val="20"/>
      </w:rPr>
      <w:fldChar w:fldCharType="begin"/>
    </w:r>
    <w:r w:rsidRPr="00185220">
      <w:rPr>
        <w:b/>
        <w:sz w:val="20"/>
        <w:szCs w:val="20"/>
      </w:rPr>
      <w:instrText>REF  Order_Number \* mergeformat</w:instrText>
    </w:r>
    <w:r w:rsidRPr="00185220">
      <w:rPr>
        <w:b/>
        <w:sz w:val="20"/>
        <w:szCs w:val="20"/>
      </w:rPr>
      <w:fldChar w:fldCharType="separate"/>
    </w:r>
    <w:r w:rsidR="00F57BCF" w:rsidRPr="00F57BCF">
      <w:rPr>
        <w:b/>
        <w:sz w:val="20"/>
        <w:szCs w:val="20"/>
      </w:rPr>
      <w:t>01</w:t>
    </w:r>
    <w:r w:rsidRPr="00185220">
      <w:rPr>
        <w:b/>
        <w:sz w:val="20"/>
        <w:szCs w:val="20"/>
      </w:rPr>
      <w:fldChar w:fldCharType="end"/>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4F469F" w:rsidRDefault="00C27D8C" w:rsidP="00C27D8C">
    <w:pPr>
      <w:pStyle w:val="Header"/>
      <w:rPr>
        <w:b/>
        <w:sz w:val="20"/>
        <w:szCs w:val="20"/>
      </w:rPr>
    </w:pPr>
    <w:r w:rsidRPr="004F469F">
      <w:rPr>
        <w:b/>
        <w:sz w:val="20"/>
        <w:szCs w:val="20"/>
      </w:rPr>
      <w:t>DOCKET TV-</w:t>
    </w:r>
    <w:r w:rsidR="00B00D9F" w:rsidRPr="00B00D9F">
      <w:rPr>
        <w:b/>
        <w:sz w:val="20"/>
        <w:szCs w:val="20"/>
      </w:rPr>
      <w:fldChar w:fldCharType="begin"/>
    </w:r>
    <w:r w:rsidR="00B00D9F" w:rsidRPr="00B00D9F">
      <w:rPr>
        <w:b/>
        <w:sz w:val="20"/>
        <w:szCs w:val="20"/>
      </w:rPr>
      <w:instrText>REF  Docket_Number \* mergeformat</w:instrText>
    </w:r>
    <w:r w:rsidR="00B00D9F" w:rsidRPr="00B00D9F">
      <w:rPr>
        <w:b/>
        <w:sz w:val="20"/>
        <w:szCs w:val="20"/>
      </w:rPr>
      <w:fldChar w:fldCharType="separate"/>
    </w:r>
    <w:r w:rsidR="00F57BCF" w:rsidRPr="00F57BCF">
      <w:rPr>
        <w:b/>
        <w:sz w:val="20"/>
        <w:szCs w:val="20"/>
      </w:rPr>
      <w:t>Docket Number</w:t>
    </w:r>
    <w:r w:rsidR="00B00D9F" w:rsidRPr="00B00D9F">
      <w:rPr>
        <w:b/>
        <w:sz w:val="20"/>
        <w:szCs w:val="20"/>
      </w:rPr>
      <w:fldChar w:fldCharType="end"/>
    </w:r>
    <w:r w:rsidR="003B4BF2">
      <w:rPr>
        <w:b/>
        <w:sz w:val="20"/>
        <w:szCs w:val="20"/>
      </w:rPr>
      <w:tab/>
    </w:r>
    <w:r w:rsidR="003B4BF2">
      <w:rPr>
        <w:b/>
        <w:sz w:val="20"/>
        <w:szCs w:val="20"/>
      </w:rPr>
      <w:tab/>
    </w:r>
    <w:r w:rsidRPr="004F469F">
      <w:rPr>
        <w:b/>
        <w:sz w:val="20"/>
        <w:szCs w:val="20"/>
      </w:rPr>
      <w:t xml:space="preserve">PAGE </w:t>
    </w:r>
    <w:r w:rsidRPr="004F469F">
      <w:rPr>
        <w:b/>
        <w:sz w:val="20"/>
        <w:szCs w:val="20"/>
      </w:rPr>
      <w:fldChar w:fldCharType="begin"/>
    </w:r>
    <w:r w:rsidRPr="004F469F">
      <w:rPr>
        <w:b/>
        <w:sz w:val="20"/>
        <w:szCs w:val="20"/>
      </w:rPr>
      <w:instrText>PAGE</w:instrText>
    </w:r>
    <w:r w:rsidRPr="004F469F">
      <w:rPr>
        <w:b/>
        <w:sz w:val="20"/>
        <w:szCs w:val="20"/>
      </w:rPr>
      <w:fldChar w:fldCharType="separate"/>
    </w:r>
    <w:r w:rsidR="009A7EAF">
      <w:rPr>
        <w:b/>
        <w:noProof/>
        <w:sz w:val="20"/>
        <w:szCs w:val="20"/>
      </w:rPr>
      <w:t>3</w:t>
    </w:r>
    <w:r w:rsidRPr="004F469F">
      <w:rPr>
        <w:b/>
        <w:sz w:val="20"/>
        <w:szCs w:val="20"/>
      </w:rPr>
      <w:fldChar w:fldCharType="end"/>
    </w:r>
    <w:r w:rsidRPr="004F469F">
      <w:rPr>
        <w:b/>
        <w:sz w:val="20"/>
        <w:szCs w:val="20"/>
      </w:rPr>
      <w:t xml:space="preserve"> </w:t>
    </w:r>
  </w:p>
  <w:p w:rsidR="00C27D8C" w:rsidRPr="004F469F" w:rsidRDefault="00C27D8C" w:rsidP="00C27D8C">
    <w:pPr>
      <w:pStyle w:val="Header"/>
      <w:rPr>
        <w:b/>
        <w:sz w:val="20"/>
        <w:szCs w:val="20"/>
      </w:rPr>
    </w:pPr>
    <w:r w:rsidRPr="004F469F">
      <w:rPr>
        <w:b/>
        <w:sz w:val="20"/>
        <w:szCs w:val="20"/>
      </w:rPr>
      <w:t xml:space="preserve">ORDER </w:t>
    </w:r>
    <w:r w:rsidR="00B00D9F" w:rsidRPr="00B00D9F">
      <w:rPr>
        <w:b/>
        <w:sz w:val="20"/>
        <w:szCs w:val="20"/>
      </w:rPr>
      <w:fldChar w:fldCharType="begin"/>
    </w:r>
    <w:r w:rsidR="00B00D9F" w:rsidRPr="00B00D9F">
      <w:rPr>
        <w:b/>
        <w:sz w:val="20"/>
        <w:szCs w:val="20"/>
      </w:rPr>
      <w:instrText>REF  Order_Number \* mergeformat</w:instrText>
    </w:r>
    <w:r w:rsidR="00B00D9F" w:rsidRPr="00B00D9F">
      <w:rPr>
        <w:b/>
        <w:sz w:val="20"/>
        <w:szCs w:val="20"/>
      </w:rPr>
      <w:fldChar w:fldCharType="separate"/>
    </w:r>
    <w:proofErr w:type="spellStart"/>
    <w:r w:rsidR="00F57BCF" w:rsidRPr="00F57BCF">
      <w:rPr>
        <w:b/>
        <w:sz w:val="20"/>
        <w:szCs w:val="20"/>
      </w:rPr>
      <w:t>Order</w:t>
    </w:r>
    <w:proofErr w:type="spellEnd"/>
    <w:r w:rsidR="00F57BCF" w:rsidRPr="00F57BCF">
      <w:rPr>
        <w:b/>
        <w:sz w:val="20"/>
        <w:szCs w:val="20"/>
      </w:rPr>
      <w:t xml:space="preserve"> Number</w:t>
    </w:r>
    <w:r w:rsidR="00B00D9F" w:rsidRPr="00B00D9F">
      <w:rPr>
        <w:b/>
        <w:sz w:val="20"/>
        <w:szCs w:val="20"/>
      </w:rPr>
      <w:fldChar w:fldCharType="end"/>
    </w:r>
  </w:p>
  <w:p w:rsidR="007959A4" w:rsidRPr="004F469F" w:rsidRDefault="007959A4" w:rsidP="00C27D8C">
    <w:pPr>
      <w:pStyle w:val="Header"/>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CF"/>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407BE"/>
    <w:rsid w:val="00E7373C"/>
    <w:rsid w:val="00E801FD"/>
    <w:rsid w:val="00E851AF"/>
    <w:rsid w:val="00EB0D3A"/>
    <w:rsid w:val="00ED393B"/>
    <w:rsid w:val="00ED7249"/>
    <w:rsid w:val="00EE5160"/>
    <w:rsid w:val="00EF7947"/>
    <w:rsid w:val="00F050BD"/>
    <w:rsid w:val="00F273C8"/>
    <w:rsid w:val="00F550D7"/>
    <w:rsid w:val="00F57BCF"/>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4417AB-8487-4553-8EC3-F16A7C7F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07C66C9CC05646B411B474BB34B002" ma:contentTypeVersion="119" ma:contentTypeDescription="" ma:contentTypeScope="" ma:versionID="14eb053bb90e62e40153c3c1d3b853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2015-09-29T07:00:00+00:00</OpenedDate>
    <Date1 xmlns="dc463f71-b30c-4ab2-9473-d307f9d35888">2015-09-29T07:00:00+00:00</Date1>
    <IsDocumentOrder xmlns="dc463f71-b30c-4ab2-9473-d307f9d35888">true</IsDocumentOrder>
    <IsHighlyConfidential xmlns="dc463f71-b30c-4ab2-9473-d307f9d35888">false</IsHighlyConfidential>
    <CaseCompanyNames xmlns="dc463f71-b30c-4ab2-9473-d307f9d35888">Castro, Emilio H.</CaseCompanyNames>
    <DocketNumber xmlns="dc463f71-b30c-4ab2-9473-d307f9d35888">151915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6F1AD86-D582-4167-BA8C-E787D04F594F}"/>
</file>

<file path=customXml/itemProps2.xml><?xml version="1.0" encoding="utf-8"?>
<ds:datastoreItem xmlns:ds="http://schemas.openxmlformats.org/officeDocument/2006/customXml" ds:itemID="{D780E1DE-E7E8-4400-9061-9BD6DE9CEAC4}"/>
</file>

<file path=customXml/itemProps3.xml><?xml version="1.0" encoding="utf-8"?>
<ds:datastoreItem xmlns:ds="http://schemas.openxmlformats.org/officeDocument/2006/customXml" ds:itemID="{44C54879-E127-4FA8-8B98-4D6B96F63796}"/>
</file>

<file path=customXml/itemProps4.xml><?xml version="1.0" encoding="utf-8"?>
<ds:datastoreItem xmlns:ds="http://schemas.openxmlformats.org/officeDocument/2006/customXml" ds:itemID="{DDA475FA-BBE6-4BF4-94C4-568F27AB4092}"/>
</file>

<file path=customXml/itemProps5.xml><?xml version="1.0" encoding="utf-8"?>
<ds:datastoreItem xmlns:ds="http://schemas.openxmlformats.org/officeDocument/2006/customXml" ds:itemID="{6793419D-9DF2-4AFC-AF4A-4D7FE600F2B7}"/>
</file>

<file path=docProps/app.xml><?xml version="1.0" encoding="utf-8"?>
<Properties xmlns="http://schemas.openxmlformats.org/officeDocument/2006/extended-properties" xmlns:vt="http://schemas.openxmlformats.org/officeDocument/2006/docPropsVTypes">
  <Template>Common Carrier - Cancellation Order 112014</Template>
  <TotalTime>9</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2015-09-29T16:09:00Z</dcterms:created>
  <dcterms:modified xsi:type="dcterms:W3CDTF">2015-09-29T16:18:00Z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0x0101006E56B4D1795A2E4DB2F0B01679ED314A008B07C66C9CC05646B411B474BB34B002</vt:lpwstr>
  </property>
  <property fmtid="{D5CDD505-2E9C-101B-9397-08002B2CF9AE}" pid="3" name="_docset_NoMedatataSyncRequired">
    <vt:lpwstr>False</vt:lpwstr>
  </property>
</Properties>
</file>