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1EA8636F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0869">
        <w:rPr>
          <w:rFonts w:ascii="Open Sans Light" w:hAnsi="Open Sans Light"/>
          <w:color w:val="595959" w:themeColor="text1" w:themeTint="A6"/>
          <w:sz w:val="20"/>
          <w:szCs w:val="20"/>
        </w:rPr>
        <w:t>8/24/</w:t>
      </w:r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2015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DD6A395" w14:textId="77196AF0" w:rsidR="00FD4541" w:rsidRPr="00D64313" w:rsidRDefault="005F5A00" w:rsidP="001D0869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1D0869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One Day Filing - </w:t>
      </w:r>
      <w:proofErr w:type="spellStart"/>
      <w:r w:rsidR="00FD4541" w:rsidRPr="00D64313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FD4541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FD4541" w:rsidRPr="00D64313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FD4541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</w:t>
      </w:r>
      <w:r w:rsidR="001D0869">
        <w:rPr>
          <w:rFonts w:ascii="Open Sans Light" w:hAnsi="Open Sans Light"/>
          <w:color w:val="595959" w:themeColor="text1" w:themeTint="A6"/>
          <w:sz w:val="20"/>
          <w:szCs w:val="20"/>
        </w:rPr>
        <w:t>(</w:t>
      </w:r>
      <w:r w:rsidR="00FD4541"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 Kent – Meridian Disposal / Allied Waste Services of Kent / Republic Services of Kent</w:t>
      </w:r>
      <w:r w:rsidR="001D0869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</w:p>
    <w:p w14:paraId="6EEF62BB" w14:textId="77777777"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5463F22C" w:rsidR="0081571D" w:rsidRDefault="001D0869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Please accept the attached revised tariff pages for </w:t>
      </w:r>
      <w:proofErr w:type="spellStart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 </w:t>
      </w:r>
      <w:proofErr w:type="spellStart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Rabanco Companies, Certificate G-60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(DBA </w:t>
      </w:r>
      <w:r w:rsidR="00FD4541">
        <w:rPr>
          <w:rFonts w:ascii="Open Sans Light" w:hAnsi="Open Sans Light"/>
          <w:color w:val="595959" w:themeColor="text1" w:themeTint="A6"/>
          <w:sz w:val="20"/>
          <w:szCs w:val="20"/>
        </w:rPr>
        <w:t>Kent-Meridian Disposal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)</w:t>
      </w:r>
      <w:r w:rsidR="00C73EA5" w:rsidRPr="00C73EA5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On July 1, 2015 Tariff updates to rates were made as the result of a general rate case and a Commodity Credit adjustment at the same time. There was confusion resulting from late rate adjustments that were not incorporated into the pages adjusted by the Commodity Credit filing. The attached</w:t>
      </w:r>
      <w:bookmarkStart w:id="0" w:name="_GoBack"/>
      <w:bookmarkEnd w:id="0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adjustments are to set rates back to those set in the General Rate Case Process.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Connor Vander Zalm</w:t>
      </w:r>
    </w:p>
    <w:p w14:paraId="21A2B3E7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Sr. Market Analyst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cvanderzalm@republicservices.com</w:t>
      </w:r>
    </w:p>
    <w:p w14:paraId="5C68A525" w14:textId="2A155900" w:rsidR="0081571D" w:rsidRPr="00C73EA5" w:rsidRDefault="00C73EA5" w:rsidP="00C73EA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</w:p>
    <w:sectPr w:rsidR="0081571D" w:rsidRPr="00C73EA5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1D0869"/>
    <w:rsid w:val="00202C12"/>
    <w:rsid w:val="00473B89"/>
    <w:rsid w:val="005E760F"/>
    <w:rsid w:val="005F5A00"/>
    <w:rsid w:val="0060344C"/>
    <w:rsid w:val="0064196F"/>
    <w:rsid w:val="00695A5D"/>
    <w:rsid w:val="006C49EC"/>
    <w:rsid w:val="00801179"/>
    <w:rsid w:val="0081571D"/>
    <w:rsid w:val="00827A56"/>
    <w:rsid w:val="009241F3"/>
    <w:rsid w:val="00A40CB4"/>
    <w:rsid w:val="00A537F2"/>
    <w:rsid w:val="00B97D85"/>
    <w:rsid w:val="00C73EA5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2015-08-24T07:00:00+00:00</OpenedDate>
    <Date1 xmlns="dc463f71-b30c-4ab2-9473-d307f9d35888">2015-08-24T07:00:00+00:00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151738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6113F3AE8574C9D4B98EE28EA4DC3" ma:contentTypeVersion="119" ma:contentTypeDescription="" ma:contentTypeScope="" ma:versionID="059a6cc575f6b30367f60d3e238cd4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B8555-B8F7-49F6-8ADA-C43882B19EA9}"/>
</file>

<file path=customXml/itemProps2.xml><?xml version="1.0" encoding="utf-8"?>
<ds:datastoreItem xmlns:ds="http://schemas.openxmlformats.org/officeDocument/2006/customXml" ds:itemID="{3665AE0E-CD12-462E-9051-0E50D0CACC04}"/>
</file>

<file path=customXml/itemProps3.xml><?xml version="1.0" encoding="utf-8"?>
<ds:datastoreItem xmlns:ds="http://schemas.openxmlformats.org/officeDocument/2006/customXml" ds:itemID="{D5514C9F-C77A-4418-A8AE-2848F315B988}"/>
</file>

<file path=customXml/itemProps4.xml><?xml version="1.0" encoding="utf-8"?>
<ds:datastoreItem xmlns:ds="http://schemas.openxmlformats.org/officeDocument/2006/customXml" ds:itemID="{71FCBB52-3896-4DDB-9E43-B33B8E0AA54B}"/>
</file>

<file path=customXml/itemProps5.xml><?xml version="1.0" encoding="utf-8"?>
<ds:datastoreItem xmlns:ds="http://schemas.openxmlformats.org/officeDocument/2006/customXml" ds:itemID="{1FC6B6B3-E8CA-4DB5-B4E2-3FEB28138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Vander Zalm, Connor</cp:lastModifiedBy>
  <cp:revision>2</cp:revision>
  <cp:lastPrinted>2015-03-17T00:13:00Z</cp:lastPrinted>
  <dcterms:created xsi:type="dcterms:W3CDTF">2015-08-24T16:50:00Z</dcterms:created>
  <dcterms:modified xsi:type="dcterms:W3CDTF">2015-08-24T16:50:00Z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0x0101006E56B4D1795A2E4DB2F0B01679ED314A00F796113F3AE8574C9D4B98EE28EA4DC3</vt:lpwstr>
  </property>
  <property fmtid="{D5CDD505-2E9C-101B-9397-08002B2CF9AE}" pid="3" name="_docset_NoMedatataSyncRequired">
    <vt:lpwstr>False</vt:lpwstr>
  </property>
</Properties>
</file>