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693EEA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15,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693EEA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303039" w:rsidRPr="00303039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0269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303039" w:rsidRPr="00303039">
        <w:rPr>
          <w:rFonts w:ascii="Times New Roman" w:hAnsi="Times New Roman"/>
          <w:b/>
          <w:sz w:val="24"/>
          <w:szCs w:val="24"/>
        </w:rPr>
      </w:r>
      <w:r w:rsidR="00303039" w:rsidRPr="00303039">
        <w:rPr>
          <w:rFonts w:ascii="Times New Roman" w:hAnsi="Times New Roman"/>
          <w:b/>
          <w:sz w:val="24"/>
          <w:szCs w:val="24"/>
        </w:rPr>
        <w:fldChar w:fldCharType="separate"/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="00303039" w:rsidRPr="00790269">
        <w:rPr>
          <w:rFonts w:ascii="Times New Roman" w:hAnsi="Times New Roman"/>
          <w:sz w:val="24"/>
          <w:szCs w:val="24"/>
        </w:rPr>
        <w:fldChar w:fldCharType="end"/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693EEA">
        <w:rPr>
          <w:rFonts w:ascii="Times New Roman" w:hAnsi="Times New Roman"/>
          <w:sz w:val="24"/>
          <w:szCs w:val="24"/>
        </w:rPr>
        <w:t xml:space="preserve">Interconnection Agreement Terms and Conditions for Interconnection, Unbundled network Elements, Ancillary Services, and Resale of Telecommunications Services between Qwest Corporation </w:t>
      </w:r>
      <w:proofErr w:type="spellStart"/>
      <w:r w:rsidR="00693EEA">
        <w:rPr>
          <w:rFonts w:ascii="Times New Roman" w:hAnsi="Times New Roman"/>
          <w:sz w:val="24"/>
          <w:szCs w:val="24"/>
        </w:rPr>
        <w:t>dba</w:t>
      </w:r>
      <w:proofErr w:type="spellEnd"/>
      <w:r w:rsidR="00693EEA">
        <w:rPr>
          <w:rFonts w:ascii="Times New Roman" w:hAnsi="Times New Roman"/>
          <w:sz w:val="24"/>
          <w:szCs w:val="24"/>
        </w:rPr>
        <w:t xml:space="preserve"> CenturyLink QC and RCLEC, Inc.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693EEA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693EEA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693EEA">
        <w:rPr>
          <w:rFonts w:ascii="Times New Roman" w:hAnsi="Times New Roman"/>
          <w:sz w:val="24"/>
          <w:szCs w:val="24"/>
        </w:rPr>
        <w:t>Mr. Jeff Slater</w:t>
      </w:r>
      <w:r w:rsidR="00F35A54">
        <w:rPr>
          <w:rFonts w:ascii="Times New Roman" w:hAnsi="Times New Roman"/>
          <w:sz w:val="24"/>
          <w:szCs w:val="24"/>
        </w:rPr>
        <w:t xml:space="preserve"> (w/o encl.)</w:t>
      </w:r>
    </w:p>
    <w:p w:rsidR="00693EEA" w:rsidRDefault="00693EEA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Ms. Anita </w:t>
      </w:r>
      <w:proofErr w:type="spellStart"/>
      <w:r>
        <w:rPr>
          <w:rFonts w:ascii="Times New Roman" w:hAnsi="Times New Roman"/>
          <w:sz w:val="24"/>
          <w:szCs w:val="24"/>
        </w:rPr>
        <w:t>Taff</w:t>
      </w:r>
      <w:proofErr w:type="spellEnd"/>
      <w:r>
        <w:rPr>
          <w:rFonts w:ascii="Times New Roman" w:hAnsi="Times New Roman"/>
          <w:sz w:val="24"/>
          <w:szCs w:val="24"/>
        </w:rPr>
        <w:t>-Rice</w:t>
      </w:r>
      <w:r w:rsidR="00F35A54">
        <w:rPr>
          <w:rFonts w:ascii="Times New Roman" w:hAnsi="Times New Roman"/>
          <w:sz w:val="24"/>
          <w:szCs w:val="24"/>
        </w:rPr>
        <w:t xml:space="preserve"> (w/o encl.)</w:t>
      </w:r>
    </w:p>
    <w:p w:rsidR="005126B6" w:rsidRPr="00790269" w:rsidRDefault="005126B6" w:rsidP="005126B6">
      <w:pPr>
        <w:spacing w:after="0" w:line="240" w:lineRule="auto"/>
      </w:pP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EA" w:rsidRDefault="00693EEA" w:rsidP="002C2559">
      <w:pPr>
        <w:spacing w:after="0" w:line="240" w:lineRule="auto"/>
      </w:pPr>
      <w:r>
        <w:separator/>
      </w:r>
    </w:p>
  </w:endnote>
  <w:endnote w:type="continuationSeparator" w:id="0">
    <w:p w:rsidR="00693EEA" w:rsidRDefault="00693EEA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EA" w:rsidRDefault="00303039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693EEA" w:rsidRPr="00FF6ACC" w:rsidRDefault="00693EEA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693EEA" w:rsidRPr="00FF6ACC" w:rsidRDefault="00693EEA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693EEA" w:rsidRPr="00FF6ACC" w:rsidRDefault="00693EEA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693EEA" w:rsidRPr="00FF6ACC" w:rsidRDefault="00693EEA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693EEA" w:rsidRPr="00FF6ACC" w:rsidRDefault="00693EEA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693EEA" w:rsidRDefault="00693EEA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EA" w:rsidRDefault="00693EEA" w:rsidP="002C2559">
      <w:pPr>
        <w:spacing w:after="0" w:line="240" w:lineRule="auto"/>
      </w:pPr>
      <w:r>
        <w:separator/>
      </w:r>
    </w:p>
  </w:footnote>
  <w:footnote w:type="continuationSeparator" w:id="0">
    <w:p w:rsidR="00693EEA" w:rsidRDefault="00693EEA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1E5E1E"/>
    <w:rsid w:val="00241667"/>
    <w:rsid w:val="002C2559"/>
    <w:rsid w:val="00303039"/>
    <w:rsid w:val="003614DA"/>
    <w:rsid w:val="00420106"/>
    <w:rsid w:val="004C0304"/>
    <w:rsid w:val="004C6BD4"/>
    <w:rsid w:val="004E573F"/>
    <w:rsid w:val="005126B6"/>
    <w:rsid w:val="00543640"/>
    <w:rsid w:val="005F1E87"/>
    <w:rsid w:val="006362F7"/>
    <w:rsid w:val="00693EEA"/>
    <w:rsid w:val="00790269"/>
    <w:rsid w:val="00857C3A"/>
    <w:rsid w:val="008C227B"/>
    <w:rsid w:val="009B39BF"/>
    <w:rsid w:val="00A57773"/>
    <w:rsid w:val="00B11A68"/>
    <w:rsid w:val="00BD1AE3"/>
    <w:rsid w:val="00D34DFB"/>
    <w:rsid w:val="00D74940"/>
    <w:rsid w:val="00F35A54"/>
    <w:rsid w:val="00F404E2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B2F351A3A8E94298962B046F187740" ma:contentTypeVersion="119" ma:contentTypeDescription="" ma:contentTypeScope="" ma:versionID="1e7cc886be6ede462bcd8d74ca32d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2015-07-16T07:00:00+00:00</OpenedDate>
    <Date1 xmlns="dc463f71-b30c-4ab2-9473-d307f9d35888">2015-07-16T07:00:00+00:00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Corporation;RCLEC, Inc.</CaseCompanyNames>
    <DocketNumber xmlns="dc463f71-b30c-4ab2-9473-d307f9d35888">151469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6BE131-C583-4444-A4AC-DF68D28B0627}"/>
</file>

<file path=customXml/itemProps2.xml><?xml version="1.0" encoding="utf-8"?>
<ds:datastoreItem xmlns:ds="http://schemas.openxmlformats.org/officeDocument/2006/customXml" ds:itemID="{786F2DD3-0042-4B8B-90AE-1CF0487B45F4}"/>
</file>

<file path=customXml/itemProps3.xml><?xml version="1.0" encoding="utf-8"?>
<ds:datastoreItem xmlns:ds="http://schemas.openxmlformats.org/officeDocument/2006/customXml" ds:itemID="{29D2F412-6688-4235-8878-931D27492C23}"/>
</file>

<file path=customXml/itemProps4.xml><?xml version="1.0" encoding="utf-8"?>
<ds:datastoreItem xmlns:ds="http://schemas.openxmlformats.org/officeDocument/2006/customXml" ds:itemID="{8BA1D622-1E71-4878-96C4-4D3515CE9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8</cp:revision>
  <cp:lastPrinted>2015-07-14T22:19:00Z</cp:lastPrinted>
  <dcterms:created xsi:type="dcterms:W3CDTF">2014-10-31T20:51:00Z</dcterms:created>
  <dcterms:modified xsi:type="dcterms:W3CDTF">2015-07-14T22:23:00Z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0x0101006E56B4D1795A2E4DB2F0B01679ED314A0071B2F351A3A8E94298962B046F187740</vt:lpwstr>
  </property>
  <property fmtid="{D5CDD505-2E9C-101B-9397-08002B2CF9AE}" pid="3" name="_docset_NoMedatataSyncRequired">
    <vt:lpwstr>False</vt:lpwstr>
  </property>
</Properties>
</file>