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6ED45" w14:textId="2C4BDCEB" w:rsidR="00C6410E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62FB8958" w:rsidR="005F5A00" w:rsidRPr="00EE486A" w:rsidRDefault="00C6410E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22010 76</w:t>
                            </w:r>
                            <w:r w:rsidRPr="00C6410E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S, Kent WA 98032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62FB8958" w:rsidR="005F5A00" w:rsidRPr="00EE486A" w:rsidRDefault="00C6410E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22010 76</w:t>
                      </w:r>
                      <w:r w:rsidRPr="00C6410E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S, Kent WA 98032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F9C">
        <w:rPr>
          <w:rFonts w:ascii="Open Sans Light" w:hAnsi="Open Sans Light"/>
          <w:color w:val="595959" w:themeColor="text1" w:themeTint="A6"/>
          <w:sz w:val="20"/>
          <w:szCs w:val="20"/>
        </w:rPr>
        <w:t>June 4</w:t>
      </w:r>
      <w:bookmarkStart w:id="0" w:name="_GoBack"/>
      <w:bookmarkEnd w:id="0"/>
      <w:r w:rsidR="00C6410E">
        <w:rPr>
          <w:rFonts w:ascii="Open Sans Light" w:hAnsi="Open Sans Light"/>
          <w:color w:val="595959" w:themeColor="text1" w:themeTint="A6"/>
          <w:sz w:val="20"/>
          <w:szCs w:val="20"/>
        </w:rPr>
        <w:t>, 2015</w:t>
      </w:r>
    </w:p>
    <w:p w14:paraId="4B3EA613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E97879" w14:textId="77777777" w:rsidR="00DD5863" w:rsidRPr="00156C6F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>Dow Constantine</w:t>
      </w:r>
    </w:p>
    <w:p w14:paraId="23BFC327" w14:textId="77777777" w:rsidR="00DD5863" w:rsidRPr="00156C6F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>King County Executive</w:t>
      </w:r>
    </w:p>
    <w:p w14:paraId="0EAE7920" w14:textId="77777777" w:rsid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>King County Chinook Building</w:t>
      </w: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br/>
        <w:t xml:space="preserve">401 5th Ave. Suite 800 </w:t>
      </w: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br/>
        <w:t>Seattle, WA 98104</w:t>
      </w:r>
    </w:p>
    <w:p w14:paraId="3D75FE46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1A6BD9D" w14:textId="68B3D945" w:rsidR="00052565" w:rsidRDefault="005F5A00" w:rsidP="0005256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proofErr w:type="spellStart"/>
      <w:r w:rsidR="00442BDE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442BDE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="00052565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24C51424" w14:textId="4AE95BA1" w:rsidR="00052565" w:rsidRPr="0081571D" w:rsidRDefault="00052565" w:rsidP="0005256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ab/>
        <w:t xml:space="preserve">     </w:t>
      </w:r>
      <w:proofErr w:type="gramStart"/>
      <w:r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 w:rsidR="00442BDE"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proofErr w:type="spellEnd"/>
      <w:r w:rsidR="00442BDE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</w:t>
      </w:r>
    </w:p>
    <w:p w14:paraId="6EEF62BB" w14:textId="77777777" w:rsidR="00EE486A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Default="005F5A00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2A885F7" w14:textId="77777777" w:rsidR="00DD5863" w:rsidRPr="0081571D" w:rsidRDefault="00DD5863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02C518B" w14:textId="77777777" w:rsid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>Dear Mr. Constantine,</w:t>
      </w:r>
    </w:p>
    <w:p w14:paraId="462839F5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F4115DD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56B1535" w14:textId="61C44C1E" w:rsidR="00EE486A" w:rsidRPr="0081571D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a copy of the transmittal letter notifying the Washington Utilities &amp; Transportation Commission (WUTC) of a proposed rate increase to WUTC Tariff No. </w:t>
      </w:r>
      <w:r w:rsidR="00156C6F">
        <w:rPr>
          <w:rFonts w:ascii="Open Sans Light" w:hAnsi="Open Sans Light"/>
          <w:color w:val="595959" w:themeColor="text1" w:themeTint="A6"/>
          <w:sz w:val="20"/>
          <w:szCs w:val="20"/>
        </w:rPr>
        <w:t>27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for </w:t>
      </w:r>
      <w:proofErr w:type="spellStart"/>
      <w:r w:rsidR="00442BDE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442BDE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, Certificate G-</w:t>
      </w:r>
      <w:r w:rsidR="00442BDE">
        <w:rPr>
          <w:rFonts w:ascii="Open Sans Light" w:hAnsi="Open Sans Light"/>
          <w:color w:val="595959" w:themeColor="text1" w:themeTint="A6"/>
          <w:sz w:val="20"/>
          <w:szCs w:val="20"/>
        </w:rPr>
        <w:t>12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, (</w:t>
      </w:r>
      <w:proofErr w:type="spellStart"/>
      <w:r w:rsidR="00442BDE"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proofErr w:type="spellEnd"/>
      <w:r w:rsidR="00442BDE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Disposal / Republic </w:t>
      </w:r>
      <w:proofErr w:type="gram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Services 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  <w:proofErr w:type="gramEnd"/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. The service area of this company covers King County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31370D13" w14:textId="77777777" w:rsidR="0081571D" w:rsidRDefault="0081571D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227C85F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445522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882A6C3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2005774" w14:textId="77777777" w:rsidR="00DD5863" w:rsidRPr="0081571D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1FD327A0" w14:textId="77777777" w:rsid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</w:p>
    <w:p w14:paraId="57A60EDD" w14:textId="02A3FAD9" w:rsidR="00CB76A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p w14:paraId="5C68A525" w14:textId="0F8427CC" w:rsidR="0081571D" w:rsidRPr="0081571D" w:rsidRDefault="0081571D" w:rsidP="00561E9B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sectPr w:rsidR="0081571D" w:rsidRPr="0081571D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52565"/>
    <w:rsid w:val="000A0C3F"/>
    <w:rsid w:val="00156C6F"/>
    <w:rsid w:val="00442BDE"/>
    <w:rsid w:val="00561E9B"/>
    <w:rsid w:val="005F5A00"/>
    <w:rsid w:val="0060344C"/>
    <w:rsid w:val="006C49EC"/>
    <w:rsid w:val="00801179"/>
    <w:rsid w:val="0081571D"/>
    <w:rsid w:val="008A0A93"/>
    <w:rsid w:val="009241F3"/>
    <w:rsid w:val="00A537F2"/>
    <w:rsid w:val="00B97D85"/>
    <w:rsid w:val="00C6410E"/>
    <w:rsid w:val="00C748AC"/>
    <w:rsid w:val="00CA1F5A"/>
    <w:rsid w:val="00CB76A3"/>
    <w:rsid w:val="00DD5863"/>
    <w:rsid w:val="00ED2F9C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2015-06-05T07:00:00+00:00</OpenedDate>
    <Date1 xmlns="dc463f71-b30c-4ab2-9473-d307f9d35888">2015-06-05T07:00:00+00:00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F05A297EE9147A560DD102A8448B8" ma:contentTypeVersion="119" ma:contentTypeDescription="" ma:contentTypeScope="" ma:versionID="90f550fd584a16c7cd2c454266dbb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94A31-CFC0-4550-A49D-D06F88C2C805}"/>
</file>

<file path=customXml/itemProps2.xml><?xml version="1.0" encoding="utf-8"?>
<ds:datastoreItem xmlns:ds="http://schemas.openxmlformats.org/officeDocument/2006/customXml" ds:itemID="{B61B464E-29DD-417C-837E-0C29E9D9341F}"/>
</file>

<file path=customXml/itemProps3.xml><?xml version="1.0" encoding="utf-8"?>
<ds:datastoreItem xmlns:ds="http://schemas.openxmlformats.org/officeDocument/2006/customXml" ds:itemID="{092AD3D6-4802-47FC-AB62-63F5C35C8354}"/>
</file>

<file path=customXml/itemProps4.xml><?xml version="1.0" encoding="utf-8"?>
<ds:datastoreItem xmlns:ds="http://schemas.openxmlformats.org/officeDocument/2006/customXml" ds:itemID="{341F4524-949D-40C9-826A-D770A69EE3EB}"/>
</file>

<file path=customXml/itemProps5.xml><?xml version="1.0" encoding="utf-8"?>
<ds:datastoreItem xmlns:ds="http://schemas.openxmlformats.org/officeDocument/2006/customXml" ds:itemID="{5688B158-7278-4591-A51A-61328E80E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10</cp:revision>
  <cp:lastPrinted>2014-12-12T23:26:00Z</cp:lastPrinted>
  <dcterms:created xsi:type="dcterms:W3CDTF">2014-12-12T18:22:00Z</dcterms:created>
  <dcterms:modified xsi:type="dcterms:W3CDTF">2015-06-04T22:55:00Z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0x0101006E56B4D1795A2E4DB2F0B01679ED314A00D28F05A297EE9147A560DD102A8448B8</vt:lpwstr>
  </property>
  <property fmtid="{D5CDD505-2E9C-101B-9397-08002B2CF9AE}" pid="3" name="_docset_NoMedatataSyncRequired">
    <vt:lpwstr>False</vt:lpwstr>
  </property>
</Properties>
</file>