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C876F2" w:rsidRDefault="00C876F2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6839C4" w:rsidP="00523CE3">
      <w:pPr>
        <w:jc w:val="center"/>
      </w:pPr>
      <w:r>
        <w:t>March</w:t>
      </w:r>
      <w:r w:rsidR="00523CE3" w:rsidRPr="002E56C2">
        <w:t xml:space="preserve"> </w:t>
      </w:r>
      <w:r>
        <w:t>27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Default="00523CE3" w:rsidP="00523CE3">
      <w:pPr>
        <w:jc w:val="center"/>
      </w:pPr>
    </w:p>
    <w:p w:rsidR="00C876F2" w:rsidRPr="002E56C2" w:rsidRDefault="00C876F2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City">
        <w:r w:rsidRPr="002E56C2">
          <w:t>Olympia</w:t>
        </w:r>
      </w:smartTag>
      <w:r w:rsidRPr="002E56C2">
        <w:t xml:space="preserve">, </w:t>
      </w:r>
      <w:smartTag w:uri="urn:schemas-microsoft-com:office:smarttags" w:element="State">
        <w:r w:rsidRPr="002E56C2">
          <w:t>WA</w:t>
        </w:r>
      </w:smartTag>
      <w:r w:rsidRPr="002E56C2">
        <w:t xml:space="preserve">  98504-7250</w:t>
      </w:r>
    </w:p>
    <w:p w:rsidR="00C876F2" w:rsidRPr="002E56C2" w:rsidRDefault="00C876F2" w:rsidP="00523CE3">
      <w:pPr>
        <w:pStyle w:val="Footer"/>
        <w:tabs>
          <w:tab w:val="clear" w:pos="4320"/>
          <w:tab w:val="clear" w:pos="8640"/>
        </w:tabs>
      </w:pPr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6839C4">
        <w:t xml:space="preserve">Burton Water Company - </w:t>
      </w:r>
      <w:r w:rsidR="008601DE">
        <w:t>First</w:t>
      </w:r>
      <w:r w:rsidR="00383392">
        <w:t xml:space="preserve"> Revised Sheet No. </w:t>
      </w:r>
      <w:r w:rsidR="008601DE">
        <w:t>5</w:t>
      </w:r>
      <w:r w:rsidR="00383392">
        <w:t xml:space="preserve"> Canceling </w:t>
      </w:r>
      <w:r w:rsidR="008601DE">
        <w:t>Original</w:t>
      </w:r>
      <w:r w:rsidR="00383392">
        <w:t xml:space="preserve"> Sheet No. </w:t>
      </w:r>
      <w:r w:rsidR="008601DE">
        <w:t>5</w:t>
      </w:r>
      <w:r w:rsidR="00383392">
        <w:t xml:space="preserve">; </w:t>
      </w:r>
      <w:r w:rsidR="008601DE">
        <w:t>Second</w:t>
      </w:r>
      <w:r w:rsidR="00383392">
        <w:t xml:space="preserve"> Revised Sheet No. </w:t>
      </w:r>
      <w:r w:rsidR="008601DE">
        <w:t>9</w:t>
      </w:r>
      <w:r w:rsidR="00383392">
        <w:t xml:space="preserve"> Canceling </w:t>
      </w:r>
      <w:r w:rsidR="008601DE">
        <w:t>First</w:t>
      </w:r>
      <w:r w:rsidR="00383392">
        <w:t xml:space="preserve"> Revised Sheet No. </w:t>
      </w:r>
      <w:r w:rsidR="008601DE">
        <w:t>9;</w:t>
      </w:r>
      <w:r w:rsidR="007F7EEC">
        <w:t xml:space="preserve"> First Revised Sheet No. 10 Canceling Original Sheet No. 10; First Revised Sheet No. 12 Canceling Original Sheet No. 12; First Revised Sheet No. 30 Canceling Original Sheet No. 30; Third Revised Sheet No. 40 Canceling Second Revised Sheet No. 40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</w:t>
      </w:r>
      <w:bookmarkStart w:id="0" w:name="_GoBack"/>
      <w:bookmarkEnd w:id="0"/>
      <w:r w:rsidRPr="004C7BE4">
        <w:t>ing:</w:t>
      </w:r>
    </w:p>
    <w:p w:rsidR="00523CE3" w:rsidRPr="002E56C2" w:rsidRDefault="00523CE3" w:rsidP="00523CE3"/>
    <w:p w:rsidR="00523CE3" w:rsidRDefault="00523CE3" w:rsidP="001E3384">
      <w:r w:rsidRPr="002E56C2">
        <w:tab/>
      </w:r>
      <w:r w:rsidR="001E3384">
        <w:t>Attached for filing are the above-referenced tariff sheets.  The purpose of this filing is to add language concerning landlord</w:t>
      </w:r>
      <w:r w:rsidR="00C61A10">
        <w:t xml:space="preserve"> and tenants, revise language concerning deposits, revise language concerning </w:t>
      </w:r>
      <w:r w:rsidR="00E62C13">
        <w:t xml:space="preserve">the discontinuance of service, </w:t>
      </w:r>
      <w:r w:rsidR="006C745F">
        <w:t xml:space="preserve">change the service connection charge to labor and material plus </w:t>
      </w:r>
      <w:r w:rsidR="00127EC2">
        <w:t>federal</w:t>
      </w:r>
      <w:r w:rsidR="006C745F">
        <w:t xml:space="preserve"> income tax gross-up</w:t>
      </w:r>
      <w:r w:rsidR="00127EC2">
        <w:t xml:space="preserve"> and increase the rate</w:t>
      </w:r>
      <w:r w:rsidR="004E50BC">
        <w:t>s</w:t>
      </w:r>
      <w:r w:rsidR="00127EC2">
        <w:t xml:space="preserve"> for the disconnection visit charge, account set-up cha</w:t>
      </w:r>
      <w:r w:rsidR="004E50BC">
        <w:t>r</w:t>
      </w:r>
      <w:r w:rsidR="00127EC2">
        <w:t>ge and water availability letter charge.</w:t>
      </w:r>
      <w:r>
        <w:t xml:space="preserve"> </w:t>
      </w:r>
    </w:p>
    <w:p w:rsidR="004E50BC" w:rsidRDefault="004E50BC" w:rsidP="001E3384"/>
    <w:p w:rsidR="004E50BC" w:rsidRDefault="004E50BC" w:rsidP="001E3384">
      <w:r>
        <w:tab/>
        <w:t>Because the charges are applicable on a per-occurrence basis, no customer notice has been provided.  Customer notice will be provide</w:t>
      </w:r>
      <w:r w:rsidR="004C6FF8">
        <w:t>d</w:t>
      </w:r>
      <w:r>
        <w:t xml:space="preserve"> prior to the application of the charges after </w:t>
      </w:r>
      <w:r w:rsidR="00C876F2">
        <w:t>the charges</w:t>
      </w:r>
      <w:r>
        <w:t xml:space="preserve"> have been approved or allowed to become effective. </w:t>
      </w:r>
    </w:p>
    <w:p w:rsidR="00C876F2" w:rsidRDefault="00C876F2" w:rsidP="001E3384"/>
    <w:p w:rsidR="00C876F2" w:rsidRDefault="00C876F2" w:rsidP="001E3384"/>
    <w:p w:rsidR="00C876F2" w:rsidRDefault="00C876F2" w:rsidP="001E3384"/>
    <w:p w:rsidR="00676137" w:rsidRDefault="00676137" w:rsidP="001E3384"/>
    <w:p w:rsidR="00C876F2" w:rsidRDefault="00C876F2" w:rsidP="001E3384"/>
    <w:p w:rsidR="00C876F2" w:rsidRDefault="00C876F2" w:rsidP="001E3384"/>
    <w:p w:rsidR="00523CE3" w:rsidRPr="002E56C2" w:rsidRDefault="00523CE3" w:rsidP="00523CE3">
      <w:r w:rsidRPr="002E56C2">
        <w:lastRenderedPageBreak/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EF18AF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E735BE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C73EC0" w:rsidSect="00C876F2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75" w:rsidRDefault="00470475">
      <w:r>
        <w:separator/>
      </w:r>
    </w:p>
  </w:endnote>
  <w:endnote w:type="continuationSeparator" w:id="0">
    <w:p w:rsidR="00470475" w:rsidRDefault="0047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75" w:rsidRDefault="00470475">
      <w:r>
        <w:separator/>
      </w:r>
    </w:p>
  </w:footnote>
  <w:footnote w:type="continuationSeparator" w:id="0">
    <w:p w:rsidR="00470475" w:rsidRDefault="00470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E735BE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</w:t>
    </w:r>
    <w:r w:rsidR="009D2394">
      <w:rPr>
        <w:rFonts w:ascii="Bookman Old Style" w:hAnsi="Bookman Old Style"/>
      </w:rPr>
      <w:t xml:space="preserve"> </w:t>
    </w:r>
    <w:r w:rsidR="00C01855">
      <w:rPr>
        <w:rFonts w:ascii="Bookman Old Style" w:hAnsi="Bookman Old Style"/>
      </w:rPr>
      <w:t>27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76137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676137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5A7D"/>
    <w:rsid w:val="00127EC2"/>
    <w:rsid w:val="00133A1B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D4320"/>
    <w:rsid w:val="001E3384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91979"/>
    <w:rsid w:val="002A57D0"/>
    <w:rsid w:val="002A7E84"/>
    <w:rsid w:val="002B45B6"/>
    <w:rsid w:val="002B7543"/>
    <w:rsid w:val="002C000D"/>
    <w:rsid w:val="002C3BFF"/>
    <w:rsid w:val="002D29E0"/>
    <w:rsid w:val="002D29EF"/>
    <w:rsid w:val="002D2D26"/>
    <w:rsid w:val="0030167C"/>
    <w:rsid w:val="0030252F"/>
    <w:rsid w:val="0031691C"/>
    <w:rsid w:val="00317348"/>
    <w:rsid w:val="00324441"/>
    <w:rsid w:val="00325F5A"/>
    <w:rsid w:val="00326DB8"/>
    <w:rsid w:val="00327D96"/>
    <w:rsid w:val="00330212"/>
    <w:rsid w:val="0033241E"/>
    <w:rsid w:val="00332C8B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83392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53333"/>
    <w:rsid w:val="004603A8"/>
    <w:rsid w:val="00470475"/>
    <w:rsid w:val="00476EF6"/>
    <w:rsid w:val="00480442"/>
    <w:rsid w:val="004A03E2"/>
    <w:rsid w:val="004A3145"/>
    <w:rsid w:val="004C0ADF"/>
    <w:rsid w:val="004C270D"/>
    <w:rsid w:val="004C6FF8"/>
    <w:rsid w:val="004D0FAE"/>
    <w:rsid w:val="004D29D1"/>
    <w:rsid w:val="004E298D"/>
    <w:rsid w:val="004E50BC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58F1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173B4"/>
    <w:rsid w:val="00625428"/>
    <w:rsid w:val="00631AAF"/>
    <w:rsid w:val="00636B8E"/>
    <w:rsid w:val="00644E2F"/>
    <w:rsid w:val="006459CC"/>
    <w:rsid w:val="00656B08"/>
    <w:rsid w:val="006662AA"/>
    <w:rsid w:val="00676137"/>
    <w:rsid w:val="006839C4"/>
    <w:rsid w:val="00684ACD"/>
    <w:rsid w:val="00685A57"/>
    <w:rsid w:val="00687BBA"/>
    <w:rsid w:val="00693B03"/>
    <w:rsid w:val="006A1460"/>
    <w:rsid w:val="006A367A"/>
    <w:rsid w:val="006A6F94"/>
    <w:rsid w:val="006A71F4"/>
    <w:rsid w:val="006C745F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7F7EEC"/>
    <w:rsid w:val="00801EC3"/>
    <w:rsid w:val="00806FAC"/>
    <w:rsid w:val="00807894"/>
    <w:rsid w:val="0083202B"/>
    <w:rsid w:val="008378BA"/>
    <w:rsid w:val="00844934"/>
    <w:rsid w:val="00845461"/>
    <w:rsid w:val="00852BEA"/>
    <w:rsid w:val="0086000D"/>
    <w:rsid w:val="008601DE"/>
    <w:rsid w:val="00865064"/>
    <w:rsid w:val="00866D95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2962"/>
    <w:rsid w:val="009B53A6"/>
    <w:rsid w:val="009C49BD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1F4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0B37"/>
    <w:rsid w:val="00BE5404"/>
    <w:rsid w:val="00BF1541"/>
    <w:rsid w:val="00C01855"/>
    <w:rsid w:val="00C05BFA"/>
    <w:rsid w:val="00C13D28"/>
    <w:rsid w:val="00C40D39"/>
    <w:rsid w:val="00C40F48"/>
    <w:rsid w:val="00C53523"/>
    <w:rsid w:val="00C61A10"/>
    <w:rsid w:val="00C64466"/>
    <w:rsid w:val="00C73EC0"/>
    <w:rsid w:val="00C757EF"/>
    <w:rsid w:val="00C77A2C"/>
    <w:rsid w:val="00C82D21"/>
    <w:rsid w:val="00C83418"/>
    <w:rsid w:val="00C85865"/>
    <w:rsid w:val="00C876F2"/>
    <w:rsid w:val="00C90498"/>
    <w:rsid w:val="00C9078F"/>
    <w:rsid w:val="00C918DC"/>
    <w:rsid w:val="00C92F6D"/>
    <w:rsid w:val="00C93C7B"/>
    <w:rsid w:val="00C97762"/>
    <w:rsid w:val="00CA1C3E"/>
    <w:rsid w:val="00CA5587"/>
    <w:rsid w:val="00CB0744"/>
    <w:rsid w:val="00CB6C58"/>
    <w:rsid w:val="00CC3869"/>
    <w:rsid w:val="00CC483C"/>
    <w:rsid w:val="00CD4E77"/>
    <w:rsid w:val="00CE060E"/>
    <w:rsid w:val="00CE0B1D"/>
    <w:rsid w:val="00CF4961"/>
    <w:rsid w:val="00D0198D"/>
    <w:rsid w:val="00D04476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DE5F48"/>
    <w:rsid w:val="00DF1BE4"/>
    <w:rsid w:val="00E0526C"/>
    <w:rsid w:val="00E27946"/>
    <w:rsid w:val="00E345D2"/>
    <w:rsid w:val="00E424B0"/>
    <w:rsid w:val="00E47F3C"/>
    <w:rsid w:val="00E515F6"/>
    <w:rsid w:val="00E54AFD"/>
    <w:rsid w:val="00E628AC"/>
    <w:rsid w:val="00E62C13"/>
    <w:rsid w:val="00E6338A"/>
    <w:rsid w:val="00E65BD6"/>
    <w:rsid w:val="00E7309E"/>
    <w:rsid w:val="00E735BE"/>
    <w:rsid w:val="00E74957"/>
    <w:rsid w:val="00E765C0"/>
    <w:rsid w:val="00E81357"/>
    <w:rsid w:val="00E858E9"/>
    <w:rsid w:val="00E93FF3"/>
    <w:rsid w:val="00EA3989"/>
    <w:rsid w:val="00EB1C5A"/>
    <w:rsid w:val="00EB1D16"/>
    <w:rsid w:val="00EB445D"/>
    <w:rsid w:val="00EB4554"/>
    <w:rsid w:val="00EB48D0"/>
    <w:rsid w:val="00EC6C8A"/>
    <w:rsid w:val="00EF0E4B"/>
    <w:rsid w:val="00EF178B"/>
    <w:rsid w:val="00EF18AF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668C0"/>
    <w:rsid w:val="00F70273"/>
    <w:rsid w:val="00F804E2"/>
    <w:rsid w:val="00F80F26"/>
    <w:rsid w:val="00F82C28"/>
    <w:rsid w:val="00F90219"/>
    <w:rsid w:val="00F9573B"/>
    <w:rsid w:val="00F9714D"/>
    <w:rsid w:val="00FA10C6"/>
    <w:rsid w:val="00FA2953"/>
    <w:rsid w:val="00FB2605"/>
    <w:rsid w:val="00FC1E7A"/>
    <w:rsid w:val="00FC238F"/>
    <w:rsid w:val="00FD60CA"/>
    <w:rsid w:val="00FE3CEC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763CB5724B3D43BBF95C9EFD024EAD" ma:contentTypeVersion="119" ma:contentTypeDescription="" ma:contentTypeScope="" ma:versionID="d61c6c9b2766635afdb10754f1d0ef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2015-03-30T07:00:00+00:00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Burton Water Company, Inc.</CaseCompanyNames>
    <DocketNumber xmlns="dc463f71-b30c-4ab2-9473-d307f9d35888">150499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948F77-A362-4406-B571-8D90483CD4AB}"/>
</file>

<file path=customXml/itemProps2.xml><?xml version="1.0" encoding="utf-8"?>
<ds:datastoreItem xmlns:ds="http://schemas.openxmlformats.org/officeDocument/2006/customXml" ds:itemID="{CB833A7B-CAE3-4BFA-8C91-19E6EAFDABA1}"/>
</file>

<file path=customXml/itemProps3.xml><?xml version="1.0" encoding="utf-8"?>
<ds:datastoreItem xmlns:ds="http://schemas.openxmlformats.org/officeDocument/2006/customXml" ds:itemID="{5731E833-A05C-4BC7-8B31-50CA95C612E6}"/>
</file>

<file path=customXml/itemProps4.xml><?xml version="1.0" encoding="utf-8"?>
<ds:datastoreItem xmlns:ds="http://schemas.openxmlformats.org/officeDocument/2006/customXml" ds:itemID="{D4ADA589-66F1-4CD7-AD89-48A66F9AD557}"/>
</file>

<file path=customXml/itemProps5.xml><?xml version="1.0" encoding="utf-8"?>
<ds:datastoreItem xmlns:ds="http://schemas.openxmlformats.org/officeDocument/2006/customXml" ds:itemID="{AC70C067-2A07-43EA-9CB8-4126124B6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12</cp:revision>
  <cp:lastPrinted>2015-03-27T15:42:00Z</cp:lastPrinted>
  <dcterms:created xsi:type="dcterms:W3CDTF">2015-03-27T15:07:00Z</dcterms:created>
  <dcterms:modified xsi:type="dcterms:W3CDTF">2015-03-27T15:46:00Z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0x0101006E56B4D1795A2E4DB2F0B01679ED314A0097763CB5724B3D43BBF95C9EFD024EAD</vt:lpwstr>
  </property>
  <property fmtid="{D5CDD505-2E9C-101B-9397-08002B2CF9AE}" pid="3" name="_docset_NoMedatataSyncRequired">
    <vt:lpwstr>False</vt:lpwstr>
  </property>
</Properties>
</file>